
<file path=[Content_Types].xml><?xml version="1.0" encoding="utf-8"?>
<Types xmlns="http://schemas.openxmlformats.org/package/2006/content-types">
  <Default Extension="json" ContentType="application/vnd.baytech.document-metadata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A7B0" w14:textId="77777777" w:rsidR="0088157B" w:rsidRPr="0088157B" w:rsidRDefault="00543B8C" w:rsidP="0088157B">
      <w:pPr>
        <w:spacing w:after="240" w:line="240" w:lineRule="auto"/>
        <w:jc w:val="right"/>
        <w:rPr>
          <w:rFonts w:ascii="Arial" w:eastAsia="Times New Roman" w:hAnsi="Arial" w:cs="Arial"/>
          <w:b/>
          <w:sz w:val="28"/>
          <w:szCs w:val="24"/>
        </w:rPr>
      </w:pPr>
      <w:r>
        <w:rPr>
          <w:rFonts w:ascii="Arial" w:eastAsia="Times New Roman" w:hAnsi="Arial" w:cs="Arial"/>
          <w:b/>
          <w:sz w:val="28"/>
          <w:szCs w:val="24"/>
        </w:rPr>
        <w:t xml:space="preserve">Section </w:t>
      </w:r>
      <w:r w:rsidR="0040787D">
        <w:rPr>
          <w:rFonts w:ascii="Arial" w:eastAsia="Times New Roman" w:hAnsi="Arial" w:cs="Arial"/>
          <w:b/>
          <w:sz w:val="28"/>
          <w:szCs w:val="24"/>
        </w:rPr>
        <w:t>173</w:t>
      </w:r>
      <w:r w:rsidRPr="0088157B">
        <w:rPr>
          <w:rFonts w:ascii="Arial" w:eastAsia="Times New Roman" w:hAnsi="Arial" w:cs="Arial"/>
          <w:b/>
          <w:sz w:val="28"/>
          <w:szCs w:val="24"/>
        </w:rPr>
        <w:t xml:space="preserve"> – Nature Conservation (A</w:t>
      </w:r>
      <w:r w:rsidR="0040787D">
        <w:rPr>
          <w:rFonts w:ascii="Arial" w:eastAsia="Times New Roman" w:hAnsi="Arial" w:cs="Arial"/>
          <w:b/>
          <w:sz w:val="28"/>
          <w:szCs w:val="24"/>
        </w:rPr>
        <w:t>nimals</w:t>
      </w:r>
      <w:r w:rsidRPr="0088157B">
        <w:rPr>
          <w:rFonts w:ascii="Arial" w:eastAsia="Times New Roman" w:hAnsi="Arial" w:cs="Arial"/>
          <w:b/>
          <w:sz w:val="28"/>
          <w:szCs w:val="24"/>
        </w:rPr>
        <w:t>) Regulation 20</w:t>
      </w:r>
      <w:r w:rsidR="0040787D">
        <w:rPr>
          <w:rFonts w:ascii="Arial" w:eastAsia="Times New Roman" w:hAnsi="Arial" w:cs="Arial"/>
          <w:b/>
          <w:sz w:val="28"/>
          <w:szCs w:val="24"/>
        </w:rPr>
        <w:t>20</w:t>
      </w:r>
    </w:p>
    <w:p w14:paraId="7B7CEE24" w14:textId="77777777" w:rsidR="0088157B" w:rsidRPr="0088157B" w:rsidRDefault="00543B8C" w:rsidP="0088157B">
      <w:pPr>
        <w:pBdr>
          <w:bottom w:val="single" w:sz="6" w:space="1" w:color="auto"/>
        </w:pBdr>
        <w:spacing w:after="0" w:line="240" w:lineRule="auto"/>
        <w:jc w:val="right"/>
        <w:rPr>
          <w:rFonts w:ascii="Arial" w:eastAsia="Times New Roman" w:hAnsi="Arial" w:cs="Arial"/>
          <w:b/>
          <w:bCs/>
          <w:sz w:val="28"/>
          <w:szCs w:val="28"/>
        </w:rPr>
      </w:pPr>
      <w:r w:rsidRPr="0088157B">
        <w:rPr>
          <w:rFonts w:ascii="Arial" w:eastAsia="Times New Roman" w:hAnsi="Arial" w:cs="Arial"/>
          <w:b/>
          <w:bCs/>
          <w:sz w:val="28"/>
          <w:szCs w:val="28"/>
        </w:rPr>
        <w:t>Flying-fox roost management permit</w:t>
      </w:r>
    </w:p>
    <w:p w14:paraId="02C8C7CE" w14:textId="77777777" w:rsidR="0088157B" w:rsidRPr="0088157B" w:rsidRDefault="0088157B" w:rsidP="0088157B">
      <w:pPr>
        <w:spacing w:after="120" w:line="280" w:lineRule="exact"/>
        <w:rPr>
          <w:rFonts w:ascii="Arial" w:eastAsia="Times New Roman" w:hAnsi="Arial" w:cs="Times New Roman"/>
          <w:sz w:val="20"/>
          <w:szCs w:val="24"/>
        </w:rPr>
      </w:pPr>
    </w:p>
    <w:p w14:paraId="6BA5CC87" w14:textId="77777777" w:rsidR="0088157B" w:rsidRPr="0088157B" w:rsidRDefault="00543B8C" w:rsidP="00887AD5">
      <w:pPr>
        <w:keepNext/>
        <w:widowControl w:val="0"/>
        <w:spacing w:before="120" w:after="120" w:line="280" w:lineRule="exact"/>
        <w:jc w:val="both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Important information for applicants</w:t>
      </w:r>
    </w:p>
    <w:p w14:paraId="52A434B4" w14:textId="77777777" w:rsidR="0088157B" w:rsidRPr="0088157B" w:rsidRDefault="00543B8C" w:rsidP="00887AD5">
      <w:pPr>
        <w:spacing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Applications can be made using the Department of Environment and Science (</w:t>
      </w:r>
      <w:r w:rsidR="00950920">
        <w:rPr>
          <w:rFonts w:ascii="Arial" w:eastAsia="Times New Roman" w:hAnsi="Arial" w:cs="Times New Roman"/>
          <w:sz w:val="20"/>
          <w:szCs w:val="24"/>
        </w:rPr>
        <w:t>the department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) digital platform for online services and transactions. In some instances, online licences are granted straight away. Visit </w:t>
      </w:r>
      <w:r w:rsidR="00C26F08" w:rsidRPr="00C26F08">
        <w:rPr>
          <w:rFonts w:ascii="Arial" w:eastAsia="Times New Roman" w:hAnsi="Arial" w:cs="Times New Roman"/>
          <w:color w:val="0000FF"/>
          <w:sz w:val="20"/>
          <w:szCs w:val="24"/>
          <w:u w:val="single"/>
        </w:rPr>
        <w:t>https://www.</w:t>
      </w:r>
      <w:hyperlink r:id="rId12" w:history="1">
        <w:r w:rsidR="00C26F08" w:rsidRPr="00C26F08">
          <w:rPr>
            <w:rStyle w:val="Hyperlink"/>
            <w:rFonts w:ascii="Arial" w:eastAsia="Times New Roman" w:hAnsi="Arial" w:cs="Times New Roman"/>
            <w:sz w:val="20"/>
            <w:szCs w:val="24"/>
          </w:rPr>
          <w:t>business</w:t>
        </w:r>
      </w:hyperlink>
      <w:r w:rsidR="00C26F08" w:rsidRPr="00C26F08">
        <w:rPr>
          <w:rFonts w:ascii="Arial" w:eastAsia="Times New Roman" w:hAnsi="Arial" w:cs="Times New Roman"/>
          <w:color w:val="0000FF"/>
          <w:sz w:val="20"/>
          <w:szCs w:val="24"/>
          <w:u w:val="single"/>
        </w:rPr>
        <w:t>.qld.gov.au/running-business/environment/online-services</w:t>
      </w:r>
      <w:r w:rsidR="00374ACE">
        <w:rPr>
          <w:rFonts w:ascii="Arial" w:eastAsia="Times New Roman" w:hAnsi="Arial" w:cs="Times New Roman"/>
          <w:color w:val="0000FF"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sz w:val="20"/>
          <w:szCs w:val="24"/>
        </w:rPr>
        <w:t>for more information.</w:t>
      </w:r>
    </w:p>
    <w:p w14:paraId="0086D043" w14:textId="692F861D" w:rsidR="000B5A4F" w:rsidRDefault="00543B8C">
      <w:pPr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 xml:space="preserve">This form is to be used to apply for a </w:t>
      </w:r>
      <w:r w:rsidR="00C26F08">
        <w:rPr>
          <w:rFonts w:ascii="Arial" w:eastAsia="Times New Roman" w:hAnsi="Arial" w:cs="Times New Roman"/>
          <w:sz w:val="20"/>
          <w:szCs w:val="24"/>
        </w:rPr>
        <w:t>f</w:t>
      </w:r>
      <w:r w:rsidRPr="0088157B">
        <w:rPr>
          <w:rFonts w:ascii="Arial" w:eastAsia="Times New Roman" w:hAnsi="Arial" w:cs="Times New Roman"/>
          <w:sz w:val="20"/>
          <w:szCs w:val="24"/>
        </w:rPr>
        <w:t>lying-</w:t>
      </w:r>
      <w:r w:rsidR="00950920">
        <w:rPr>
          <w:rFonts w:ascii="Arial" w:eastAsia="Times New Roman" w:hAnsi="Arial" w:cs="Times New Roman"/>
          <w:sz w:val="20"/>
          <w:szCs w:val="24"/>
        </w:rPr>
        <w:t>f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ox </w:t>
      </w:r>
      <w:r w:rsidR="00950920">
        <w:rPr>
          <w:rFonts w:ascii="Arial" w:eastAsia="Times New Roman" w:hAnsi="Arial" w:cs="Times New Roman"/>
          <w:sz w:val="20"/>
          <w:szCs w:val="24"/>
        </w:rPr>
        <w:t>r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oost </w:t>
      </w:r>
      <w:r w:rsidR="00950920">
        <w:rPr>
          <w:rFonts w:ascii="Arial" w:eastAsia="Times New Roman" w:hAnsi="Arial" w:cs="Times New Roman"/>
          <w:sz w:val="20"/>
          <w:szCs w:val="24"/>
        </w:rPr>
        <w:t>m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anagement </w:t>
      </w:r>
      <w:r w:rsidR="00950920">
        <w:rPr>
          <w:rFonts w:ascii="Arial" w:eastAsia="Times New Roman" w:hAnsi="Arial" w:cs="Times New Roman"/>
          <w:sz w:val="20"/>
          <w:szCs w:val="24"/>
        </w:rPr>
        <w:t>p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ermit for the purpose of management and dispersal of flying-foxes. Where a </w:t>
      </w:r>
      <w:r w:rsidR="00943257">
        <w:rPr>
          <w:rFonts w:ascii="Arial" w:eastAsia="Times New Roman" w:hAnsi="Arial" w:cs="Times New Roman"/>
          <w:sz w:val="20"/>
          <w:szCs w:val="24"/>
        </w:rPr>
        <w:t>f</w:t>
      </w:r>
      <w:r w:rsidR="00943257" w:rsidRPr="0088157B">
        <w:rPr>
          <w:rFonts w:ascii="Arial" w:eastAsia="Times New Roman" w:hAnsi="Arial" w:cs="Times New Roman"/>
          <w:sz w:val="20"/>
          <w:szCs w:val="24"/>
        </w:rPr>
        <w:t>lying-</w:t>
      </w:r>
      <w:r w:rsidR="00943257">
        <w:rPr>
          <w:rFonts w:ascii="Arial" w:eastAsia="Times New Roman" w:hAnsi="Arial" w:cs="Times New Roman"/>
          <w:sz w:val="20"/>
          <w:szCs w:val="24"/>
        </w:rPr>
        <w:t>f</w:t>
      </w:r>
      <w:r w:rsidR="00943257" w:rsidRPr="0088157B">
        <w:rPr>
          <w:rFonts w:ascii="Arial" w:eastAsia="Times New Roman" w:hAnsi="Arial" w:cs="Times New Roman"/>
          <w:sz w:val="20"/>
          <w:szCs w:val="24"/>
        </w:rPr>
        <w:t xml:space="preserve">ox </w:t>
      </w:r>
      <w:r w:rsidR="00943257">
        <w:rPr>
          <w:rFonts w:ascii="Arial" w:eastAsia="Times New Roman" w:hAnsi="Arial" w:cs="Times New Roman"/>
          <w:sz w:val="20"/>
          <w:szCs w:val="24"/>
        </w:rPr>
        <w:t>r</w:t>
      </w:r>
      <w:r w:rsidR="00943257" w:rsidRPr="0088157B">
        <w:rPr>
          <w:rFonts w:ascii="Arial" w:eastAsia="Times New Roman" w:hAnsi="Arial" w:cs="Times New Roman"/>
          <w:sz w:val="20"/>
          <w:szCs w:val="24"/>
        </w:rPr>
        <w:t xml:space="preserve">oost </w:t>
      </w:r>
      <w:r w:rsidR="00943257">
        <w:rPr>
          <w:rFonts w:ascii="Arial" w:eastAsia="Times New Roman" w:hAnsi="Arial" w:cs="Times New Roman"/>
          <w:sz w:val="20"/>
          <w:szCs w:val="24"/>
        </w:rPr>
        <w:t>m</w:t>
      </w:r>
      <w:r w:rsidR="00943257" w:rsidRPr="0088157B">
        <w:rPr>
          <w:rFonts w:ascii="Arial" w:eastAsia="Times New Roman" w:hAnsi="Arial" w:cs="Times New Roman"/>
          <w:sz w:val="20"/>
          <w:szCs w:val="24"/>
        </w:rPr>
        <w:t xml:space="preserve">anagement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permit is issued, the chief executive may include a condition requiring you to comply with the </w:t>
      </w:r>
      <w:r w:rsidRPr="0023198C">
        <w:rPr>
          <w:rFonts w:ascii="Arial" w:eastAsia="Times New Roman" w:hAnsi="Arial" w:cs="Times New Roman"/>
          <w:iCs/>
          <w:sz w:val="20"/>
          <w:szCs w:val="24"/>
        </w:rPr>
        <w:t>Code of practice – ecologically sustainable management of flying-fox roosts</w:t>
      </w:r>
      <w:r w:rsidR="00374ACE">
        <w:rPr>
          <w:rFonts w:ascii="Arial" w:eastAsia="Times New Roman" w:hAnsi="Arial" w:cs="Times New Roman"/>
          <w:iCs/>
          <w:sz w:val="20"/>
          <w:szCs w:val="24"/>
        </w:rPr>
        <w:t xml:space="preserve"> (the code of practice)</w:t>
      </w:r>
      <w:r w:rsidRPr="0023198C">
        <w:rPr>
          <w:rFonts w:ascii="Arial" w:eastAsia="Times New Roman" w:hAnsi="Arial" w:cs="Times New Roman"/>
          <w:iCs/>
          <w:sz w:val="20"/>
          <w:szCs w:val="24"/>
        </w:rPr>
        <w:t>.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4EF038E9" w14:textId="77777777" w:rsidR="000B5A4F" w:rsidRPr="002F1E7E" w:rsidRDefault="00543B8C" w:rsidP="000B5A4F">
      <w:pPr>
        <w:spacing w:after="120" w:line="280" w:lineRule="exact"/>
        <w:jc w:val="both"/>
        <w:rPr>
          <w:rFonts w:ascii="Arial" w:eastAsia="Times New Roman" w:hAnsi="Arial" w:cs="Times New Roman"/>
          <w:b/>
          <w:bCs/>
          <w:sz w:val="20"/>
          <w:szCs w:val="20"/>
        </w:rPr>
      </w:pPr>
      <w:r w:rsidRPr="63921C58">
        <w:rPr>
          <w:rFonts w:ascii="Arial" w:eastAsia="Times New Roman" w:hAnsi="Arial" w:cs="Times New Roman"/>
          <w:sz w:val="20"/>
          <w:szCs w:val="20"/>
        </w:rPr>
        <w:t xml:space="preserve">Requested information will enable your application to be processed as prescribed by the </w:t>
      </w:r>
      <w:r w:rsidRPr="63921C58">
        <w:rPr>
          <w:rFonts w:ascii="Arial" w:eastAsia="Times New Roman" w:hAnsi="Arial" w:cs="Times New Roman"/>
          <w:i/>
          <w:iCs/>
          <w:sz w:val="20"/>
          <w:szCs w:val="20"/>
        </w:rPr>
        <w:t xml:space="preserve">Nature Conservation Act 1992 </w:t>
      </w:r>
      <w:r w:rsidRPr="63921C58">
        <w:rPr>
          <w:rFonts w:ascii="Arial" w:eastAsia="Times New Roman" w:hAnsi="Arial" w:cs="Times New Roman"/>
          <w:sz w:val="20"/>
          <w:szCs w:val="20"/>
        </w:rPr>
        <w:t>(the Act) and Nature Conservation (Animals) Regulation 2020 (Animals Regulation)</w:t>
      </w:r>
      <w:r w:rsidRPr="63921C58">
        <w:rPr>
          <w:rFonts w:ascii="Arial" w:eastAsia="Times New Roman" w:hAnsi="Arial" w:cs="Times New Roman"/>
          <w:i/>
          <w:iCs/>
          <w:sz w:val="20"/>
          <w:szCs w:val="20"/>
        </w:rPr>
        <w:t>.</w:t>
      </w:r>
      <w:r w:rsidRPr="63921C58">
        <w:rPr>
          <w:rFonts w:ascii="Arial" w:eastAsia="Times New Roman" w:hAnsi="Arial" w:cs="Times New Roman"/>
          <w:sz w:val="20"/>
          <w:szCs w:val="20"/>
        </w:rPr>
        <w:t xml:space="preserve"> Your application must be assessed, and an authority granted by the chief executive before you can proceed with the proposed activity. </w:t>
      </w:r>
      <w:r w:rsidRPr="002F1E7E">
        <w:rPr>
          <w:rFonts w:ascii="Arial" w:eastAsia="Times New Roman" w:hAnsi="Arial" w:cs="Times New Roman"/>
          <w:b/>
          <w:bCs/>
          <w:sz w:val="20"/>
          <w:szCs w:val="20"/>
        </w:rPr>
        <w:t>Your application may take up to 40 business days to process.</w:t>
      </w:r>
    </w:p>
    <w:p w14:paraId="70C420AE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Before lodging this application</w:t>
      </w:r>
      <w:r w:rsidR="00374ACE">
        <w:rPr>
          <w:rFonts w:ascii="Arial" w:eastAsia="Times New Roman" w:hAnsi="Arial" w:cs="Times New Roman"/>
          <w:sz w:val="20"/>
          <w:szCs w:val="24"/>
        </w:rPr>
        <w:t>,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you should be familiar with relevant sections of the</w:t>
      </w:r>
      <w:r w:rsidR="00374ACE">
        <w:rPr>
          <w:rFonts w:ascii="Arial" w:eastAsia="Times New Roman" w:hAnsi="Arial" w:cs="Times New Roman"/>
          <w:sz w:val="20"/>
          <w:szCs w:val="24"/>
        </w:rPr>
        <w:t xml:space="preserve"> Act and Animals Regulation which are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available from the Office of the Queensland Parliamentary Counsel website </w:t>
      </w:r>
      <w:hyperlink r:id="rId13" w:history="1">
        <w:r w:rsidR="00611C7B" w:rsidRPr="00693033">
          <w:rPr>
            <w:rStyle w:val="Hyperlink"/>
            <w:rFonts w:ascii="Arial" w:eastAsia="Times New Roman" w:hAnsi="Arial" w:cs="Times New Roman"/>
            <w:sz w:val="20"/>
            <w:szCs w:val="24"/>
          </w:rPr>
          <w:t>http://www.legislation.qld.gov.au</w:t>
        </w:r>
      </w:hyperlink>
      <w:r w:rsidR="00611C7B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and be familiar with the above code of practice. </w:t>
      </w:r>
    </w:p>
    <w:p w14:paraId="2F2696F1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Times New Roman"/>
          <w:b/>
          <w:sz w:val="20"/>
          <w:szCs w:val="24"/>
          <w:lang w:val="en-US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If you have queries about how to complete this form correctly or need guidance</w:t>
      </w:r>
      <w:r w:rsidR="00374ACE">
        <w:rPr>
          <w:rFonts w:ascii="Arial" w:eastAsia="Times New Roman" w:hAnsi="Arial" w:cs="Times New Roman"/>
          <w:sz w:val="20"/>
          <w:szCs w:val="24"/>
        </w:rPr>
        <w:t>, please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contact</w:t>
      </w:r>
      <w:r w:rsidRPr="0088157B">
        <w:rPr>
          <w:rFonts w:ascii="Arial" w:eastAsia="Times New Roman" w:hAnsi="Arial" w:cs="Times New Roman"/>
          <w:sz w:val="20"/>
          <w:szCs w:val="24"/>
          <w:lang w:val="en-US"/>
        </w:rPr>
        <w:t xml:space="preserve"> Permits and Licensing on </w:t>
      </w:r>
      <w:r w:rsidRPr="0088157B">
        <w:rPr>
          <w:rFonts w:ascii="Arial" w:eastAsia="Times New Roman" w:hAnsi="Arial" w:cs="Times New Roman"/>
          <w:b/>
          <w:sz w:val="20"/>
          <w:szCs w:val="24"/>
          <w:lang w:val="en-US"/>
        </w:rPr>
        <w:t>1300 130 372 option 4.</w:t>
      </w:r>
    </w:p>
    <w:p w14:paraId="76796C65" w14:textId="77777777" w:rsidR="0088157B" w:rsidRPr="0088157B" w:rsidRDefault="00543B8C" w:rsidP="00887AD5">
      <w:pPr>
        <w:keepNext/>
        <w:widowControl w:val="0"/>
        <w:spacing w:before="120" w:after="120" w:line="280" w:lineRule="exact"/>
        <w:ind w:left="432" w:hanging="432"/>
        <w:jc w:val="both"/>
        <w:outlineLvl w:val="0"/>
        <w:rPr>
          <w:rFonts w:ascii="Arial" w:eastAsia="Times New Roman" w:hAnsi="Arial" w:cs="Arial"/>
          <w:b/>
          <w:bCs/>
        </w:rPr>
      </w:pPr>
      <w:r w:rsidRPr="0088157B">
        <w:rPr>
          <w:rFonts w:ascii="Arial" w:eastAsia="Times New Roman" w:hAnsi="Arial" w:cs="Arial"/>
          <w:b/>
          <w:bCs/>
        </w:rPr>
        <w:t>Terms and Conditions</w:t>
      </w:r>
    </w:p>
    <w:p w14:paraId="2B405E85" w14:textId="77777777" w:rsidR="00C26F08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Permits, </w:t>
      </w:r>
      <w:proofErr w:type="gramStart"/>
      <w:r w:rsidRPr="00407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>licences</w:t>
      </w:r>
      <w:proofErr w:type="gramEnd"/>
      <w:r w:rsidRPr="0040787D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  <w:t xml:space="preserve"> and authorities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14:paraId="5F76E9A8" w14:textId="77777777" w:rsidR="0040787D" w:rsidRPr="0040787D" w:rsidRDefault="00543B8C" w:rsidP="00887AD5">
      <w:pPr>
        <w:shd w:val="clear" w:color="auto" w:fill="FFFFFF" w:themeFill="background1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3D145B5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Queensland's native wildlife is protected by legislation that aims to conserve biodiversity by protecting native plants and animals and their habitat. All native birds, reptiles, mammals</w:t>
      </w:r>
      <w:r w:rsidR="00C26F08" w:rsidRPr="03D145B5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>,</w:t>
      </w:r>
      <w:r w:rsidRPr="03D145B5">
        <w:rPr>
          <w:rFonts w:ascii="Arial" w:eastAsia="Times New Roman" w:hAnsi="Arial" w:cs="Arial"/>
          <w:color w:val="000000" w:themeColor="text1"/>
          <w:sz w:val="20"/>
          <w:szCs w:val="20"/>
          <w:lang w:eastAsia="en-AU"/>
        </w:rPr>
        <w:t xml:space="preserve"> and amphibians are protected, along with some invertebrates , freshwater fish, the estuary stingray, and the grey nurse shark. </w:t>
      </w:r>
    </w:p>
    <w:p w14:paraId="6FEECDF6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Other aquatic species are protected by the </w:t>
      </w:r>
      <w:hyperlink r:id="rId14" w:history="1">
        <w:r w:rsidRPr="0040787D">
          <w:rPr>
            <w:rFonts w:ascii="Arial" w:eastAsia="Times New Roman" w:hAnsi="Arial" w:cs="Arial"/>
            <w:color w:val="1D659C"/>
            <w:sz w:val="20"/>
            <w:szCs w:val="20"/>
            <w:u w:val="single"/>
            <w:bdr w:val="none" w:sz="0" w:space="0" w:color="auto" w:frame="1"/>
            <w:lang w:eastAsia="en-AU"/>
          </w:rPr>
          <w:t>Department of Agriculture and Fisheries</w:t>
        </w:r>
      </w:hyperlink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, the </w:t>
      </w:r>
      <w:hyperlink r:id="rId15" w:history="1">
        <w:r w:rsidRPr="0040787D">
          <w:rPr>
            <w:rFonts w:ascii="Arial" w:eastAsia="Times New Roman" w:hAnsi="Arial" w:cs="Arial"/>
            <w:color w:val="1D659C"/>
            <w:sz w:val="20"/>
            <w:szCs w:val="20"/>
            <w:u w:val="single"/>
            <w:bdr w:val="none" w:sz="0" w:space="0" w:color="auto" w:frame="1"/>
            <w:lang w:eastAsia="en-AU"/>
          </w:rPr>
          <w:t>Great Barrier Reef Marine Park Authority</w:t>
        </w:r>
      </w:hyperlink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the Australian Government. </w:t>
      </w:r>
    </w:p>
    <w:p w14:paraId="376040D7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A licensing system helps us protect native wildlife species. By regulating the sustainable taking, keeping, </w:t>
      </w:r>
      <w:proofErr w:type="gramStart"/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using</w:t>
      </w:r>
      <w:proofErr w:type="gramEnd"/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or moving of native animals we contribute to the maintenance of viable wild populations of plants and animals. </w:t>
      </w:r>
    </w:p>
    <w:p w14:paraId="02A4564B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type of approval(s) you will need depends upon a number of things, including:</w:t>
      </w:r>
    </w:p>
    <w:p w14:paraId="758F3B15" w14:textId="77777777" w:rsidR="0040787D" w:rsidRPr="0040787D" w:rsidRDefault="00543B8C" w:rsidP="00887AD5">
      <w:pPr>
        <w:numPr>
          <w:ilvl w:val="0"/>
          <w:numId w:val="8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nature and purpose of your proposed activity; </w:t>
      </w:r>
    </w:p>
    <w:p w14:paraId="12DA8B8C" w14:textId="4D5DAB88" w:rsidR="0040787D" w:rsidRPr="0040787D" w:rsidRDefault="00543B8C" w:rsidP="00887AD5">
      <w:pPr>
        <w:numPr>
          <w:ilvl w:val="0"/>
          <w:numId w:val="8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tenure of the area in which you intend to undertake your activity; and </w:t>
      </w:r>
    </w:p>
    <w:p w14:paraId="65282817" w14:textId="77777777" w:rsidR="0040787D" w:rsidRPr="0040787D" w:rsidRDefault="00543B8C" w:rsidP="00887AD5">
      <w:pPr>
        <w:numPr>
          <w:ilvl w:val="0"/>
          <w:numId w:val="8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The species of wildlife concerned. </w:t>
      </w:r>
    </w:p>
    <w:p w14:paraId="5096D6F7" w14:textId="77777777" w:rsidR="0040787D" w:rsidRPr="0040787D" w:rsidRDefault="00543B8C" w:rsidP="00887AD5">
      <w:pPr>
        <w:pageBreakBefore/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lastRenderedPageBreak/>
        <w:t>To apply for permits:</w:t>
      </w:r>
    </w:p>
    <w:p w14:paraId="45C1AF0D" w14:textId="77777777" w:rsidR="0040787D" w:rsidRPr="0040787D" w:rsidRDefault="00543B8C" w:rsidP="00887AD5">
      <w:pPr>
        <w:numPr>
          <w:ilvl w:val="0"/>
          <w:numId w:val="9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within t</w:t>
      </w:r>
      <w:r w:rsidR="00EF37BC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he protected area estate (including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nature refuges and special wildlife reserves) as defined in the Act (e.g. national park, national park [Aboriginal land], national park [Torres Strait Island land] etc); or</w:t>
      </w:r>
    </w:p>
    <w:p w14:paraId="32656016" w14:textId="77777777" w:rsidR="0040787D" w:rsidRPr="0040787D" w:rsidRDefault="00543B8C" w:rsidP="00887AD5">
      <w:pPr>
        <w:numPr>
          <w:ilvl w:val="0"/>
          <w:numId w:val="9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within a marine park under the </w:t>
      </w:r>
      <w:r w:rsidRPr="0040787D">
        <w:rPr>
          <w:rFonts w:ascii="Arial" w:eastAsia="Times New Roman" w:hAnsi="Arial" w:cs="Arial"/>
          <w:i/>
          <w:color w:val="000000"/>
          <w:sz w:val="20"/>
          <w:szCs w:val="20"/>
          <w:lang w:eastAsia="en-AU"/>
        </w:rPr>
        <w:t>Marine Parks Act 2004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; or</w:t>
      </w:r>
    </w:p>
    <w:p w14:paraId="76240813" w14:textId="77777777" w:rsidR="008D190F" w:rsidRDefault="00543B8C">
      <w:pPr>
        <w:numPr>
          <w:ilvl w:val="0"/>
          <w:numId w:val="9"/>
        </w:num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within </w:t>
      </w:r>
      <w:proofErr w:type="gramStart"/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State forest</w:t>
      </w:r>
      <w:proofErr w:type="gramEnd"/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estate under the </w:t>
      </w:r>
      <w:r w:rsidRPr="0040787D">
        <w:rPr>
          <w:rFonts w:ascii="Arial" w:eastAsia="Times New Roman" w:hAnsi="Arial" w:cs="Arial"/>
          <w:i/>
          <w:color w:val="000000"/>
          <w:sz w:val="20"/>
          <w:szCs w:val="20"/>
          <w:lang w:eastAsia="en-AU"/>
        </w:rPr>
        <w:t>Forestry Act 1959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(e.g. state forests and timber reserves)</w:t>
      </w: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.</w:t>
      </w:r>
    </w:p>
    <w:p w14:paraId="5F56CA2B" w14:textId="5F92D35B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AU"/>
        </w:rPr>
        <w:t>P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lease contact Queensland Parks and Wildlife Service and Partnerships (QPWS&amp;P) at </w:t>
      </w:r>
      <w:hyperlink r:id="rId16" w:history="1">
        <w:r w:rsidRPr="0040787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en-AU"/>
          </w:rPr>
          <w:t>parkaccess@des.qld.gov.au</w:t>
        </w:r>
      </w:hyperlink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14:paraId="1F96CAD6" w14:textId="01D65DC2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Note: Corporations must have an office in Queensland to be eligible to apply for an authority. The </w:t>
      </w:r>
      <w:r w:rsidRPr="0040787D">
        <w:rPr>
          <w:rFonts w:ascii="Arial" w:eastAsia="Times New Roman" w:hAnsi="Arial" w:cs="Arial"/>
          <w:i/>
          <w:color w:val="000000"/>
          <w:sz w:val="20"/>
          <w:szCs w:val="20"/>
          <w:lang w:eastAsia="en-AU"/>
        </w:rPr>
        <w:t>Nature Conservation Act 1992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and the subordinate Nature Conservation Regulations may be found </w:t>
      </w:r>
      <w:r w:rsidR="003C0F3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online on </w:t>
      </w:r>
      <w:r w:rsidR="003C0F3E" w:rsidRPr="0088157B">
        <w:rPr>
          <w:rFonts w:ascii="Arial" w:eastAsia="Times New Roman" w:hAnsi="Arial" w:cs="Times New Roman"/>
          <w:sz w:val="20"/>
          <w:szCs w:val="24"/>
        </w:rPr>
        <w:t xml:space="preserve">the Office of the Queensland Parliamentary Counsel website </w:t>
      </w:r>
      <w:hyperlink r:id="rId17" w:history="1">
        <w:r w:rsidR="003C0F3E" w:rsidRPr="00693033">
          <w:rPr>
            <w:rStyle w:val="Hyperlink"/>
            <w:rFonts w:ascii="Arial" w:eastAsia="Times New Roman" w:hAnsi="Arial" w:cs="Times New Roman"/>
            <w:sz w:val="20"/>
            <w:szCs w:val="24"/>
          </w:rPr>
          <w:t>http://www.legislation.qld.gov.au</w:t>
        </w:r>
      </w:hyperlink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14:paraId="76F026D7" w14:textId="77777777" w:rsidR="0040787D" w:rsidRPr="00887AD5" w:rsidRDefault="00543B8C" w:rsidP="00887AD5">
      <w:pPr>
        <w:shd w:val="clear" w:color="auto" w:fill="FFFFFF"/>
        <w:spacing w:before="280" w:after="120" w:line="280" w:lineRule="exact"/>
        <w:jc w:val="both"/>
        <w:rPr>
          <w:rFonts w:ascii="Arial" w:eastAsia="Times New Roman" w:hAnsi="Arial" w:cs="Arial"/>
          <w:color w:val="000000"/>
          <w:lang w:eastAsia="en-AU"/>
        </w:rPr>
      </w:pPr>
      <w:r w:rsidRPr="00887AD5">
        <w:rPr>
          <w:rFonts w:ascii="Arial" w:eastAsia="Times New Roman" w:hAnsi="Arial" w:cs="Arial"/>
          <w:b/>
          <w:bCs/>
          <w:color w:val="000000"/>
          <w:lang w:eastAsia="en-AU"/>
        </w:rPr>
        <w:t xml:space="preserve">Privacy statement for wildlife permits </w:t>
      </w:r>
    </w:p>
    <w:p w14:paraId="760F01A9" w14:textId="77777777" w:rsidR="0040787D" w:rsidRDefault="00543B8C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Information you provide, assists </w:t>
      </w:r>
      <w:r w:rsidR="00C26F08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department</w:t>
      </w:r>
      <w:r w:rsidR="00C26F08"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in administering animals and plant licences, permits and authorities granted under the </w:t>
      </w:r>
      <w:r w:rsidRPr="0040787D">
        <w:rPr>
          <w:rFonts w:ascii="Arial" w:eastAsia="Times New Roman" w:hAnsi="Arial" w:cs="Arial"/>
          <w:i/>
          <w:color w:val="000000"/>
          <w:sz w:val="20"/>
          <w:szCs w:val="20"/>
          <w:lang w:eastAsia="en-AU"/>
        </w:rPr>
        <w:t>Nature Conservation Act 1992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</w:t>
      </w:r>
    </w:p>
    <w:p w14:paraId="38BF9E77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Some information may be provided to the Departments of Agriculture and Fisheries; Queensland Health; Queensland Police Service and the Australian Defence Force in order to investigate biosecurity or health issues or allegations of unlawful activity. </w:t>
      </w:r>
    </w:p>
    <w:p w14:paraId="2A2F0EA1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Some information, where relevant, may also be sent to non-government organisations such as the RSPCA Qld and the Queensland Wildlife Rehabilitation Council for the purpose of improving standards of native animal care. </w:t>
      </w:r>
    </w:p>
    <w:p w14:paraId="6A50F055" w14:textId="77777777" w:rsidR="0040787D" w:rsidRPr="0040787D" w:rsidRDefault="00543B8C" w:rsidP="00887AD5">
      <w:pPr>
        <w:shd w:val="clear" w:color="auto" w:fill="FFFFFF"/>
        <w:spacing w:before="120" w:after="120" w:line="280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en-AU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Personal information in relation to your permit will not be disclosed to any other parties without your consent, unless authorised or required by law. </w:t>
      </w:r>
    </w:p>
    <w:p w14:paraId="3E20CF69" w14:textId="65A45E71" w:rsidR="0040787D" w:rsidRPr="0040787D" w:rsidRDefault="00543B8C" w:rsidP="00887AD5">
      <w:pPr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More information on our commitment to privacy is available on </w:t>
      </w:r>
      <w:r w:rsidR="003C0F3E">
        <w:rPr>
          <w:rFonts w:ascii="Arial" w:eastAsia="Times New Roman" w:hAnsi="Arial" w:cs="Arial"/>
          <w:color w:val="000000"/>
          <w:sz w:val="20"/>
          <w:szCs w:val="20"/>
          <w:lang w:eastAsia="en-AU"/>
        </w:rPr>
        <w:t>the department’s website at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  <w:hyperlink r:id="rId18" w:history="1">
        <w:r w:rsidR="003C0F3E">
          <w:rPr>
            <w:rFonts w:ascii="Arial" w:eastAsia="Times New Roman" w:hAnsi="Arial" w:cs="Arial"/>
            <w:color w:val="1D659C"/>
            <w:sz w:val="20"/>
            <w:szCs w:val="20"/>
            <w:u w:val="single"/>
            <w:bdr w:val="none" w:sz="0" w:space="0" w:color="auto" w:frame="1"/>
            <w:lang w:eastAsia="en-AU"/>
          </w:rPr>
          <w:t>https://www.des.qld.gov.au/legal/privacy.html</w:t>
        </w:r>
      </w:hyperlink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. For specific privacy information or enquiries please email </w:t>
      </w:r>
      <w:hyperlink r:id="rId19" w:history="1">
        <w:r w:rsidRPr="0040787D">
          <w:rPr>
            <w:rFonts w:ascii="Arial" w:eastAsia="Times New Roman" w:hAnsi="Arial" w:cs="Arial"/>
            <w:color w:val="0000FF"/>
            <w:sz w:val="20"/>
            <w:szCs w:val="20"/>
            <w:u w:val="single"/>
            <w:bdr w:val="none" w:sz="0" w:space="0" w:color="auto" w:frame="1"/>
            <w:lang w:eastAsia="en-AU"/>
          </w:rPr>
          <w:t>privacy@des.qld.gov.au</w:t>
        </w:r>
      </w:hyperlink>
      <w:r w:rsidRPr="0040787D">
        <w:rPr>
          <w:rFonts w:ascii="Arial" w:eastAsia="Times New Roman" w:hAnsi="Arial" w:cs="Arial"/>
          <w:color w:val="0000FF"/>
          <w:sz w:val="20"/>
          <w:szCs w:val="20"/>
          <w:u w:val="single"/>
          <w:bdr w:val="none" w:sz="0" w:space="0" w:color="auto" w:frame="1"/>
          <w:lang w:eastAsia="en-AU"/>
        </w:rPr>
        <w:t xml:space="preserve">. </w:t>
      </w:r>
      <w:r w:rsidRPr="0040787D">
        <w:rPr>
          <w:rFonts w:ascii="Arial" w:eastAsia="Times New Roman" w:hAnsi="Arial" w:cs="Arial"/>
          <w:color w:val="000000"/>
          <w:sz w:val="20"/>
          <w:szCs w:val="20"/>
          <w:lang w:eastAsia="en-AU"/>
        </w:rPr>
        <w:t xml:space="preserve"> </w:t>
      </w:r>
    </w:p>
    <w:p w14:paraId="0BC1C384" w14:textId="77777777" w:rsidR="000819BB" w:rsidRPr="0088157B" w:rsidRDefault="00543B8C" w:rsidP="00887AD5">
      <w:pPr>
        <w:widowControl w:val="0"/>
        <w:spacing w:before="280" w:after="120" w:line="280" w:lineRule="exact"/>
        <w:ind w:left="431" w:hanging="431"/>
        <w:jc w:val="both"/>
        <w:outlineLvl w:val="0"/>
        <w:rPr>
          <w:rFonts w:ascii="Arial" w:eastAsia="Times New Roman" w:hAnsi="Arial" w:cs="Arial"/>
          <w:b/>
          <w:bCs/>
        </w:rPr>
      </w:pPr>
      <w:r w:rsidRPr="117C4DBC">
        <w:rPr>
          <w:rFonts w:ascii="Arial" w:eastAsia="Times New Roman" w:hAnsi="Arial" w:cs="Arial"/>
          <w:b/>
          <w:bCs/>
        </w:rPr>
        <w:t>Completion of this form</w:t>
      </w:r>
    </w:p>
    <w:p w14:paraId="237666A9" w14:textId="77777777" w:rsidR="00C26F08" w:rsidRPr="00887AD5" w:rsidRDefault="00543B8C" w:rsidP="00887AD5">
      <w:pPr>
        <w:pStyle w:val="Heading1"/>
        <w:keepNext w:val="0"/>
        <w:tabs>
          <w:tab w:val="left" w:pos="851"/>
        </w:tabs>
        <w:spacing w:before="120"/>
        <w:jc w:val="both"/>
        <w:rPr>
          <w:b w:val="0"/>
          <w:bCs w:val="0"/>
          <w:sz w:val="20"/>
          <w:szCs w:val="20"/>
        </w:rPr>
      </w:pPr>
      <w:r w:rsidRPr="00887AD5">
        <w:rPr>
          <w:b w:val="0"/>
          <w:bCs w:val="0"/>
          <w:sz w:val="20"/>
          <w:szCs w:val="20"/>
        </w:rPr>
        <w:t xml:space="preserve">To enable your application to be processed you must answer all </w:t>
      </w:r>
      <w:r w:rsidR="008D190F">
        <w:rPr>
          <w:b w:val="0"/>
          <w:bCs w:val="0"/>
          <w:sz w:val="20"/>
          <w:szCs w:val="20"/>
        </w:rPr>
        <w:t>section</w:t>
      </w:r>
      <w:r w:rsidRPr="00887AD5">
        <w:rPr>
          <w:b w:val="0"/>
          <w:bCs w:val="0"/>
          <w:sz w:val="20"/>
          <w:szCs w:val="20"/>
        </w:rPr>
        <w:t xml:space="preserve">s and acknowledge you have read the ‘terms and conditions’ by checking the box in </w:t>
      </w:r>
      <w:r w:rsidR="008D190F">
        <w:rPr>
          <w:b w:val="0"/>
          <w:bCs w:val="0"/>
          <w:sz w:val="20"/>
          <w:szCs w:val="20"/>
        </w:rPr>
        <w:t>section</w:t>
      </w:r>
      <w:r w:rsidRPr="00887AD5">
        <w:rPr>
          <w:b w:val="0"/>
          <w:bCs w:val="0"/>
          <w:sz w:val="20"/>
          <w:szCs w:val="20"/>
        </w:rPr>
        <w:t xml:space="preserve"> 1.</w:t>
      </w:r>
    </w:p>
    <w:p w14:paraId="104D34B8" w14:textId="7475A048" w:rsidR="00C26F08" w:rsidRPr="00887AD5" w:rsidRDefault="00543B8C" w:rsidP="00887AD5">
      <w:pPr>
        <w:pStyle w:val="Heading1"/>
        <w:keepNext w:val="0"/>
        <w:tabs>
          <w:tab w:val="left" w:pos="851"/>
        </w:tabs>
        <w:spacing w:before="120"/>
        <w:jc w:val="both"/>
        <w:rPr>
          <w:b w:val="0"/>
          <w:bCs w:val="0"/>
          <w:sz w:val="20"/>
          <w:szCs w:val="20"/>
        </w:rPr>
      </w:pPr>
      <w:r w:rsidRPr="00887AD5">
        <w:rPr>
          <w:b w:val="0"/>
          <w:bCs w:val="0"/>
          <w:sz w:val="20"/>
          <w:szCs w:val="20"/>
        </w:rPr>
        <w:t xml:space="preserve">If you do not complete all </w:t>
      </w:r>
      <w:r w:rsidR="008D190F">
        <w:rPr>
          <w:b w:val="0"/>
          <w:bCs w:val="0"/>
          <w:sz w:val="20"/>
          <w:szCs w:val="20"/>
        </w:rPr>
        <w:t>section</w:t>
      </w:r>
      <w:r w:rsidRPr="00887AD5">
        <w:rPr>
          <w:b w:val="0"/>
          <w:bCs w:val="0"/>
          <w:sz w:val="20"/>
          <w:szCs w:val="20"/>
        </w:rPr>
        <w:t>s, sign</w:t>
      </w:r>
      <w:r w:rsidR="00943257">
        <w:rPr>
          <w:b w:val="0"/>
          <w:bCs w:val="0"/>
          <w:sz w:val="20"/>
          <w:szCs w:val="20"/>
        </w:rPr>
        <w:t>,</w:t>
      </w:r>
      <w:r w:rsidRPr="00887AD5">
        <w:rPr>
          <w:b w:val="0"/>
          <w:bCs w:val="0"/>
          <w:sz w:val="20"/>
          <w:szCs w:val="20"/>
        </w:rPr>
        <w:t xml:space="preserve"> and date the application form, your application will be returned to you as an invalid application.</w:t>
      </w:r>
    </w:p>
    <w:p w14:paraId="7CEC29B7" w14:textId="77777777" w:rsidR="0040787D" w:rsidRPr="0040787D" w:rsidRDefault="0040787D" w:rsidP="0040787D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0B095E80" w14:textId="77777777" w:rsidR="0088157B" w:rsidRPr="0088157B" w:rsidRDefault="00543B8C" w:rsidP="00887AD5">
      <w:pPr>
        <w:keepNext/>
        <w:pageBreakBefore/>
        <w:widowControl w:val="0"/>
        <w:numPr>
          <w:ilvl w:val="0"/>
          <w:numId w:val="5"/>
        </w:numPr>
        <w:tabs>
          <w:tab w:val="clear" w:pos="360"/>
          <w:tab w:val="num" w:pos="851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lastRenderedPageBreak/>
        <w:t>You may only lodge this application if you have accepted the above terms and conditions</w:t>
      </w:r>
    </w:p>
    <w:p w14:paraId="017B0249" w14:textId="77777777" w:rsidR="0088157B" w:rsidRDefault="00543B8C" w:rsidP="0078760D">
      <w:pPr>
        <w:widowControl w:val="0"/>
        <w:tabs>
          <w:tab w:val="left" w:pos="851"/>
        </w:tabs>
        <w:spacing w:before="120" w:after="120" w:line="280" w:lineRule="exact"/>
        <w:ind w:left="431" w:hanging="431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7AD5">
        <w:rPr>
          <w:rFonts w:ascii="Arial" w:eastAsia="Times New Roman" w:hAnsi="Arial" w:cs="Arial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7AD5">
        <w:rPr>
          <w:rFonts w:ascii="Arial" w:eastAsia="Times New Roman" w:hAnsi="Arial" w:cs="Arial"/>
          <w:b/>
          <w:bCs/>
          <w:sz w:val="20"/>
          <w:szCs w:val="20"/>
        </w:rPr>
        <w:instrText xml:space="preserve"> FORMCHECKBOX </w:instrText>
      </w:r>
      <w:r w:rsidR="002E7461">
        <w:rPr>
          <w:rFonts w:ascii="Arial" w:eastAsia="Times New Roman" w:hAnsi="Arial" w:cs="Arial"/>
          <w:b/>
          <w:bCs/>
          <w:sz w:val="20"/>
          <w:szCs w:val="20"/>
        </w:rPr>
      </w:r>
      <w:r w:rsidR="002E7461">
        <w:rPr>
          <w:rFonts w:ascii="Arial" w:eastAsia="Times New Roman" w:hAnsi="Arial" w:cs="Arial"/>
          <w:b/>
          <w:bCs/>
          <w:sz w:val="20"/>
          <w:szCs w:val="20"/>
        </w:rPr>
        <w:fldChar w:fldCharType="separate"/>
      </w:r>
      <w:r w:rsidRPr="00887AD5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ab/>
      </w:r>
      <w:r w:rsidRPr="0088157B">
        <w:rPr>
          <w:rFonts w:ascii="Arial" w:eastAsia="Times New Roman" w:hAnsi="Arial" w:cs="Arial"/>
          <w:bCs/>
          <w:sz w:val="20"/>
          <w:szCs w:val="20"/>
        </w:rPr>
        <w:t>I accept the above terms and conditions</w:t>
      </w:r>
      <w:r w:rsidR="00C26F08">
        <w:rPr>
          <w:rFonts w:ascii="Arial" w:eastAsia="Times New Roman" w:hAnsi="Arial" w:cs="Arial"/>
          <w:bCs/>
          <w:sz w:val="20"/>
          <w:szCs w:val="20"/>
        </w:rPr>
        <w:t xml:space="preserve"> shown above</w:t>
      </w:r>
      <w:r w:rsidRPr="0088157B">
        <w:rPr>
          <w:rFonts w:ascii="Arial" w:eastAsia="Times New Roman" w:hAnsi="Arial" w:cs="Arial"/>
          <w:bCs/>
          <w:sz w:val="20"/>
          <w:szCs w:val="20"/>
        </w:rPr>
        <w:t>.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 xml:space="preserve">  </w:t>
      </w:r>
    </w:p>
    <w:p w14:paraId="67135D52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709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>A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pplicant information</w:t>
      </w:r>
    </w:p>
    <w:p w14:paraId="6CEFF279" w14:textId="77777777" w:rsidR="0088157B" w:rsidRPr="0088157B" w:rsidRDefault="00543B8C" w:rsidP="00887AD5">
      <w:pPr>
        <w:widowControl w:val="0"/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0"/>
        </w:rPr>
      </w:pPr>
      <w:r w:rsidRPr="31D93E34">
        <w:rPr>
          <w:rFonts w:ascii="Arial" w:eastAsia="Times New Roman" w:hAnsi="Arial" w:cs="Times New Roman"/>
          <w:sz w:val="20"/>
          <w:szCs w:val="20"/>
        </w:rPr>
        <w:t>A wildlife authority may only be granted to an individual or corporation. A corporation must have an office in Queensland to be eligible to apply for an authority. Please tick the appropriate box:</w:t>
      </w:r>
    </w:p>
    <w:p w14:paraId="4C35EF89" w14:textId="77777777" w:rsidR="0088157B" w:rsidRPr="0088157B" w:rsidRDefault="00543B8C" w:rsidP="00887AD5">
      <w:pPr>
        <w:widowControl w:val="0"/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 xml:space="preserve">An individual       </w:t>
      </w:r>
      <w:r w:rsidRPr="0088157B">
        <w:rPr>
          <w:rFonts w:ascii="Symbol" w:eastAsia="Symbol" w:hAnsi="Symbol" w:cs="Symbol"/>
          <w:sz w:val="20"/>
          <w:szCs w:val="24"/>
        </w:rPr>
        <w:t>®</w:t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Complete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Section </w:t>
      </w:r>
      <w:r w:rsidR="00A748BB">
        <w:rPr>
          <w:rFonts w:ascii="Arial" w:eastAsia="Times New Roman" w:hAnsi="Arial" w:cs="Times New Roman"/>
          <w:sz w:val="20"/>
          <w:szCs w:val="24"/>
        </w:rPr>
        <w:t>3</w:t>
      </w:r>
      <w:r w:rsidR="00A748BB"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applicant details — then complete sections </w:t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>5</w:t>
      </w:r>
      <w:r w:rsidR="00A748BB"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>to 2</w:t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>2.</w:t>
      </w:r>
    </w:p>
    <w:p w14:paraId="4C33440B" w14:textId="77777777" w:rsidR="0088157B" w:rsidRPr="0088157B" w:rsidRDefault="00543B8C" w:rsidP="00887AD5">
      <w:pPr>
        <w:widowControl w:val="0"/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 xml:space="preserve">An organisation  </w:t>
      </w:r>
      <w:r w:rsidRPr="0088157B">
        <w:rPr>
          <w:rFonts w:ascii="Symbol" w:eastAsia="Symbol" w:hAnsi="Symbol" w:cs="Symbol"/>
          <w:sz w:val="20"/>
          <w:szCs w:val="24"/>
        </w:rPr>
        <w:t>®</w:t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Complete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Section </w:t>
      </w:r>
      <w:r w:rsidR="00A748BB">
        <w:rPr>
          <w:rFonts w:ascii="Arial" w:eastAsia="Times New Roman" w:hAnsi="Arial" w:cs="Times New Roman"/>
          <w:sz w:val="20"/>
          <w:szCs w:val="24"/>
        </w:rPr>
        <w:t>4</w:t>
      </w:r>
      <w:r w:rsidR="00A748BB"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applicant details — then complete sections </w:t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>5</w:t>
      </w:r>
      <w:r w:rsidR="00A748BB" w:rsidRPr="0088157B">
        <w:rPr>
          <w:rFonts w:ascii="Arial" w:eastAsia="Times New Roman" w:hAnsi="Arial" w:cs="Times New Roman"/>
          <w:b/>
          <w:bCs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bCs/>
          <w:sz w:val="20"/>
          <w:szCs w:val="24"/>
        </w:rPr>
        <w:t>to 2</w:t>
      </w:r>
      <w:r w:rsidR="00A748BB">
        <w:rPr>
          <w:rFonts w:ascii="Arial" w:eastAsia="Times New Roman" w:hAnsi="Arial" w:cs="Times New Roman"/>
          <w:b/>
          <w:bCs/>
          <w:sz w:val="20"/>
          <w:szCs w:val="24"/>
        </w:rPr>
        <w:t>2.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65C63BB3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709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Applicant details for an individual</w:t>
      </w:r>
    </w:p>
    <w:tbl>
      <w:tblPr>
        <w:tblW w:w="1006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387"/>
        <w:gridCol w:w="2015"/>
        <w:gridCol w:w="2126"/>
        <w:gridCol w:w="2693"/>
        <w:gridCol w:w="1842"/>
      </w:tblGrid>
      <w:tr w:rsidR="00BA7D87" w14:paraId="3733D6A5" w14:textId="77777777" w:rsidTr="00887AD5">
        <w:trPr>
          <w:trHeight w:val="111"/>
        </w:trPr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3CD7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TITLE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AC6B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*first name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5412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Middle name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1BA8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*Surname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C768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DATE OF BIRTH</w:t>
            </w:r>
          </w:p>
        </w:tc>
      </w:tr>
      <w:tr w:rsidR="00BA7D87" w14:paraId="5AB81B8D" w14:textId="77777777" w:rsidTr="00887AD5">
        <w:trPr>
          <w:trHeight w:val="111"/>
        </w:trPr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4710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     Mr</w:t>
            </w:r>
          </w:p>
          <w:p w14:paraId="50B929D2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     Mrs</w:t>
            </w:r>
          </w:p>
          <w:p w14:paraId="6A86448A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     Ms</w:t>
            </w:r>
          </w:p>
          <w:p w14:paraId="3C004783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     Miss</w:t>
            </w:r>
          </w:p>
          <w:p w14:paraId="71C43D36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     </w:t>
            </w:r>
            <w:r w:rsidR="00A748BB">
              <w:rPr>
                <w:rFonts w:ascii="Arial" w:eastAsia="Times New Roman" w:hAnsi="Arial" w:cs="Times New Roman"/>
                <w:sz w:val="20"/>
                <w:szCs w:val="24"/>
              </w:rPr>
              <w:t>Other</w:t>
            </w:r>
          </w:p>
        </w:tc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2B8B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2EC4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E2AF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0003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6405CD5B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709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Applicant details for an organisation</w:t>
      </w:r>
    </w:p>
    <w:p w14:paraId="4DA413CB" w14:textId="77777777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Organisation type –</w:t>
      </w:r>
    </w:p>
    <w:p w14:paraId="2A9836A1" w14:textId="77777777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>Company</w:t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>Australian registered (foreign) body</w:t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 xml:space="preserve">Incorporated association </w:t>
      </w:r>
    </w:p>
    <w:p w14:paraId="2C7476D6" w14:textId="77777777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 xml:space="preserve">Co-operative     </w:t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 xml:space="preserve">Government   </w:t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>No</w:t>
      </w:r>
      <w:r w:rsidR="00A748BB">
        <w:rPr>
          <w:rFonts w:ascii="Arial" w:eastAsia="Times New Roman" w:hAnsi="Arial" w:cs="Times New Roman"/>
          <w:sz w:val="20"/>
          <w:szCs w:val="24"/>
        </w:rPr>
        <w:t>t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for profit organisation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727"/>
        <w:gridCol w:w="4395"/>
        <w:gridCol w:w="2912"/>
      </w:tblGrid>
      <w:tr w:rsidR="00BA7D87" w14:paraId="0671CA9C" w14:textId="77777777" w:rsidTr="00887AD5">
        <w:trPr>
          <w:trHeight w:val="243"/>
        </w:trPr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BA00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*australian business number</w:t>
            </w:r>
          </w:p>
        </w:tc>
        <w:tc>
          <w:tcPr>
            <w:tcW w:w="7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45B4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business name</w:t>
            </w:r>
          </w:p>
        </w:tc>
      </w:tr>
      <w:tr w:rsidR="00BA7D87" w14:paraId="6962A367" w14:textId="77777777" w:rsidTr="00887AD5">
        <w:trPr>
          <w:trHeight w:val="293"/>
        </w:trPr>
        <w:tc>
          <w:tcPr>
            <w:tcW w:w="27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6955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73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798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  <w:tr w:rsidR="00BA7D87" w14:paraId="7F508D2E" w14:textId="77777777" w:rsidTr="00887AD5">
        <w:trPr>
          <w:trHeight w:val="249"/>
        </w:trPr>
        <w:tc>
          <w:tcPr>
            <w:tcW w:w="7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A7AC" w14:textId="5D960933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C</w:t>
            </w:r>
            <w:r w:rsidR="0052106B">
              <w:rPr>
                <w:rFonts w:ascii="Arial" w:eastAsia="Times New Roman" w:hAnsi="Arial" w:cs="Arial"/>
                <w:caps/>
                <w:sz w:val="12"/>
                <w:szCs w:val="12"/>
              </w:rPr>
              <w:t>hief executive officer</w:t>
            </w:r>
          </w:p>
        </w:tc>
        <w:tc>
          <w:tcPr>
            <w:tcW w:w="2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319F" w14:textId="58FA4A85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A</w:t>
            </w:r>
            <w:r w:rsidR="0052106B">
              <w:rPr>
                <w:rFonts w:ascii="Arial" w:eastAsia="Times New Roman" w:hAnsi="Arial" w:cs="Arial"/>
                <w:caps/>
                <w:sz w:val="12"/>
                <w:szCs w:val="12"/>
              </w:rPr>
              <w:t>ustralian company number / association number</w:t>
            </w:r>
          </w:p>
        </w:tc>
      </w:tr>
      <w:tr w:rsidR="00BA7D87" w14:paraId="296962A3" w14:textId="77777777" w:rsidTr="00887AD5">
        <w:trPr>
          <w:trHeight w:val="336"/>
        </w:trPr>
        <w:tc>
          <w:tcPr>
            <w:tcW w:w="7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178B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16D3" w14:textId="77777777" w:rsidR="0088157B" w:rsidRPr="0088157B" w:rsidRDefault="00543B8C" w:rsidP="003C0F3E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4AF9D3B7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ab/>
        <w:t>Applicant registered / residential address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3683"/>
        <w:gridCol w:w="1134"/>
        <w:gridCol w:w="1134"/>
      </w:tblGrid>
      <w:tr w:rsidR="00BA7D87" w14:paraId="64A77B82" w14:textId="77777777" w:rsidTr="00887AD5">
        <w:trPr>
          <w:trHeight w:val="273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FEC6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RESIDENTIAL ADDRESS (not a post office box)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F654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Suburb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CCDB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State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ECD51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POST CODE</w:t>
            </w:r>
          </w:p>
        </w:tc>
      </w:tr>
      <w:tr w:rsidR="00BA7D87" w14:paraId="796CAD68" w14:textId="77777777" w:rsidTr="00887AD5">
        <w:trPr>
          <w:trHeight w:val="322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1753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D909D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991F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1C0B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59455FB2" w14:textId="77777777" w:rsidR="00A748BB" w:rsidRDefault="00A748BB" w:rsidP="0088157B">
      <w:pPr>
        <w:widowControl w:val="0"/>
        <w:spacing w:before="40" w:after="40" w:line="240" w:lineRule="auto"/>
        <w:rPr>
          <w:rFonts w:ascii="Arial" w:eastAsia="Times New Roman" w:hAnsi="Arial" w:cs="Arial"/>
          <w:caps/>
          <w:sz w:val="12"/>
          <w:szCs w:val="24"/>
        </w:rPr>
      </w:pPr>
    </w:p>
    <w:p w14:paraId="557525AD" w14:textId="77777777" w:rsidR="0088157B" w:rsidRPr="0088157B" w:rsidRDefault="00543B8C" w:rsidP="0088157B">
      <w:pPr>
        <w:widowControl w:val="0"/>
        <w:spacing w:before="40" w:after="40" w:line="240" w:lineRule="auto"/>
        <w:rPr>
          <w:rFonts w:ascii="Arial" w:eastAsia="Times New Roman" w:hAnsi="Arial" w:cs="Arial"/>
          <w:caps/>
          <w:sz w:val="12"/>
          <w:szCs w:val="24"/>
        </w:rPr>
      </w:pPr>
      <w:r w:rsidRPr="0088157B">
        <w:rPr>
          <w:rFonts w:ascii="Arial" w:eastAsia="Times New Roman" w:hAnsi="Arial" w:cs="Arial"/>
          <w:caps/>
          <w:sz w:val="12"/>
          <w:szCs w:val="24"/>
        </w:rPr>
        <w:t>(WRITE ‘AS ABOVE’’ IF SAME AS registered</w:t>
      </w:r>
      <w:r w:rsidR="00A748BB">
        <w:rPr>
          <w:rFonts w:ascii="Arial" w:eastAsia="Times New Roman" w:hAnsi="Arial" w:cs="Arial"/>
          <w:caps/>
          <w:sz w:val="12"/>
          <w:szCs w:val="24"/>
        </w:rPr>
        <w:t xml:space="preserve"> </w:t>
      </w:r>
      <w:r w:rsidRPr="0088157B">
        <w:rPr>
          <w:rFonts w:ascii="Arial" w:eastAsia="Times New Roman" w:hAnsi="Arial" w:cs="Arial"/>
          <w:caps/>
          <w:sz w:val="12"/>
          <w:szCs w:val="24"/>
        </w:rPr>
        <w:t>/</w:t>
      </w:r>
      <w:r w:rsidR="00A748BB">
        <w:rPr>
          <w:rFonts w:ascii="Arial" w:eastAsia="Times New Roman" w:hAnsi="Arial" w:cs="Arial"/>
          <w:caps/>
          <w:sz w:val="12"/>
          <w:szCs w:val="24"/>
        </w:rPr>
        <w:t xml:space="preserve"> </w:t>
      </w:r>
      <w:r w:rsidRPr="0088157B">
        <w:rPr>
          <w:rFonts w:ascii="Arial" w:eastAsia="Times New Roman" w:hAnsi="Arial" w:cs="Arial"/>
          <w:caps/>
          <w:sz w:val="12"/>
          <w:szCs w:val="24"/>
        </w:rPr>
        <w:t xml:space="preserve">RESIDENTIAL ADDRESS) 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3683"/>
        <w:gridCol w:w="1134"/>
        <w:gridCol w:w="1134"/>
      </w:tblGrid>
      <w:tr w:rsidR="00BA7D87" w14:paraId="7A90C240" w14:textId="77777777" w:rsidTr="00887AD5">
        <w:trPr>
          <w:trHeight w:val="235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3AEA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POSTAL ADDRESS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C70C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Suburb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FF5D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State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4AC2" w14:textId="77777777" w:rsidR="0088157B" w:rsidRPr="0088157B" w:rsidRDefault="00543B8C" w:rsidP="0088157B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POST CODE</w:t>
            </w:r>
          </w:p>
        </w:tc>
      </w:tr>
      <w:tr w:rsidR="00BA7D87" w14:paraId="73F8AE42" w14:textId="77777777" w:rsidTr="00887AD5">
        <w:trPr>
          <w:trHeight w:val="338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FFEC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BF27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FA69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E4D4F" w14:textId="77777777" w:rsidR="0088157B" w:rsidRPr="0088157B" w:rsidRDefault="00543B8C" w:rsidP="0088157B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14:paraId="2641FCA9" w14:textId="6A4C2F7E" w:rsidR="006B6375" w:rsidRDefault="006B6375" w:rsidP="00887AD5">
      <w:pPr>
        <w:widowControl w:val="0"/>
        <w:tabs>
          <w:tab w:val="left" w:pos="426"/>
        </w:tabs>
        <w:spacing w:before="240" w:after="120" w:line="280" w:lineRule="exact"/>
        <w:ind w:left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</w:p>
    <w:p w14:paraId="07C6EB17" w14:textId="77777777" w:rsidR="0052106B" w:rsidRDefault="0052106B" w:rsidP="00887AD5">
      <w:pPr>
        <w:widowControl w:val="0"/>
        <w:tabs>
          <w:tab w:val="left" w:pos="426"/>
        </w:tabs>
        <w:spacing w:before="240" w:after="120" w:line="280" w:lineRule="exact"/>
        <w:ind w:left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</w:p>
    <w:p w14:paraId="4C869B69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ab/>
      </w:r>
      <w:proofErr w:type="gramStart"/>
      <w:r w:rsidRPr="0088157B">
        <w:rPr>
          <w:rFonts w:ascii="Arial" w:eastAsia="Times New Roman" w:hAnsi="Arial" w:cs="Arial"/>
          <w:b/>
          <w:bCs/>
          <w:sz w:val="24"/>
          <w:szCs w:val="32"/>
        </w:rPr>
        <w:t>Applicant</w:t>
      </w:r>
      <w:proofErr w:type="gramEnd"/>
      <w:r w:rsidRPr="0088157B">
        <w:rPr>
          <w:rFonts w:ascii="Arial" w:eastAsia="Times New Roman" w:hAnsi="Arial" w:cs="Arial"/>
          <w:b/>
          <w:bCs/>
          <w:sz w:val="24"/>
          <w:szCs w:val="32"/>
        </w:rPr>
        <w:t xml:space="preserve"> contact details – email and phone contact is mandatory</w:t>
      </w:r>
    </w:p>
    <w:tbl>
      <w:tblPr>
        <w:tblW w:w="1005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293"/>
        <w:gridCol w:w="3119"/>
        <w:gridCol w:w="1181"/>
        <w:gridCol w:w="4458"/>
      </w:tblGrid>
      <w:tr w:rsidR="00BA7D87" w14:paraId="71550911" w14:textId="77777777" w:rsidTr="00887AD5">
        <w:trPr>
          <w:trHeight w:val="343"/>
        </w:trPr>
        <w:tc>
          <w:tcPr>
            <w:tcW w:w="1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F7F0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EMAIL address</w:t>
            </w:r>
          </w:p>
        </w:tc>
        <w:tc>
          <w:tcPr>
            <w:tcW w:w="8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8A880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717420E7" w14:textId="77777777" w:rsidTr="00887AD5">
        <w:trPr>
          <w:trHeight w:val="454"/>
        </w:trPr>
        <w:tc>
          <w:tcPr>
            <w:tcW w:w="4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D7D2" w14:textId="77777777" w:rsidR="0088157B" w:rsidRPr="0088157B" w:rsidRDefault="00543B8C" w:rsidP="00887AD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Phone type</w:t>
            </w:r>
          </w:p>
          <w:p w14:paraId="39E97CDD" w14:textId="77777777" w:rsidR="0088157B" w:rsidRPr="0088157B" w:rsidRDefault="00543B8C" w:rsidP="00887AD5">
            <w:pPr>
              <w:widowControl w:val="0"/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 xml:space="preserve">Home phone        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>Office phone</w:t>
            </w:r>
          </w:p>
          <w:p w14:paraId="4D680180" w14:textId="77777777" w:rsidR="0088157B" w:rsidRPr="0088157B" w:rsidRDefault="00543B8C" w:rsidP="00887AD5">
            <w:pPr>
              <w:widowControl w:val="0"/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 xml:space="preserve">Mobile phone       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75D3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Area code</w:t>
            </w:r>
          </w:p>
          <w:p w14:paraId="07CAEFD4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5922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Phone number (NOTE: 10 digits including area code)</w:t>
            </w:r>
          </w:p>
          <w:p w14:paraId="57EB1AE8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0F1F29F8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ab/>
        <w:t>Permit activity</w:t>
      </w:r>
    </w:p>
    <w:p w14:paraId="3999BFDF" w14:textId="77777777" w:rsidR="0088157B" w:rsidRPr="0088157B" w:rsidRDefault="00543B8C" w:rsidP="0088157B">
      <w:pPr>
        <w:widowControl w:val="0"/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Flying-fox Roost Management Permit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5A62B15E" w14:textId="4F66D417" w:rsidR="0088157B" w:rsidRPr="0088157B" w:rsidRDefault="00543B8C" w:rsidP="0052106B">
      <w:pPr>
        <w:spacing w:before="120" w:after="120" w:line="280" w:lineRule="exact"/>
        <w:ind w:left="941" w:hanging="397"/>
        <w:jc w:val="both"/>
        <w:rPr>
          <w:rFonts w:ascii="Arial" w:eastAsia="Times New Roman" w:hAnsi="Arial" w:cs="Arial"/>
          <w:sz w:val="24"/>
          <w:szCs w:val="24"/>
          <w:lang w:eastAsia="en-AU"/>
        </w:rPr>
      </w:pP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b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b/>
          <w:sz w:val="20"/>
          <w:szCs w:val="24"/>
        </w:rPr>
      </w:r>
      <w:r w:rsidR="002E7461">
        <w:rPr>
          <w:rFonts w:ascii="Arial" w:eastAsia="Times New Roman" w:hAnsi="Arial" w:cs="Times New Roman"/>
          <w:b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="0052106B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Destroying a flying-fox roost - </w:t>
      </w:r>
      <w:r w:rsidRPr="0088157B">
        <w:rPr>
          <w:rFonts w:ascii="Arial" w:eastAsia="Times New Roman" w:hAnsi="Arial" w:cs="Times New Roman"/>
          <w:sz w:val="20"/>
          <w:szCs w:val="24"/>
        </w:rPr>
        <w:t>Use this application type to destroy a roost if the flying-foxes are causing damage to property or represent a threat to human health or well</w:t>
      </w:r>
      <w:r w:rsidR="002E5485">
        <w:rPr>
          <w:rFonts w:ascii="Arial" w:eastAsia="Times New Roman" w:hAnsi="Arial" w:cs="Times New Roman"/>
          <w:sz w:val="20"/>
          <w:szCs w:val="24"/>
        </w:rPr>
        <w:t>-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being within an Urban Flying-fox Management Area (UFFMA) or to manage a roost outside of an UFFMA. A flying-fox </w:t>
      </w:r>
      <w:r w:rsidR="00E07933">
        <w:rPr>
          <w:rFonts w:ascii="Arial" w:eastAsia="Times New Roman" w:hAnsi="Arial" w:cs="Times New Roman"/>
          <w:sz w:val="20"/>
          <w:szCs w:val="24"/>
        </w:rPr>
        <w:t xml:space="preserve">roost </w:t>
      </w:r>
      <w:r w:rsidRPr="0088157B">
        <w:rPr>
          <w:rFonts w:ascii="Arial" w:eastAsia="Times New Roman" w:hAnsi="Arial" w:cs="Times New Roman"/>
          <w:sz w:val="20"/>
          <w:szCs w:val="24"/>
        </w:rPr>
        <w:t>management plan must be submitted at the time of application.</w:t>
      </w:r>
    </w:p>
    <w:p w14:paraId="173B3772" w14:textId="3882F9D2" w:rsidR="0088157B" w:rsidRPr="0088157B" w:rsidRDefault="00543B8C" w:rsidP="0052106B">
      <w:pPr>
        <w:widowControl w:val="0"/>
        <w:spacing w:before="120" w:after="120" w:line="280" w:lineRule="exact"/>
        <w:ind w:left="941" w:hanging="397"/>
        <w:jc w:val="both"/>
        <w:rPr>
          <w:rFonts w:ascii="Arial" w:eastAsia="Times New Roman" w:hAnsi="Arial" w:cs="Times New Roman"/>
          <w:b/>
          <w:sz w:val="20"/>
          <w:szCs w:val="24"/>
        </w:rPr>
      </w:pP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b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b/>
          <w:sz w:val="20"/>
          <w:szCs w:val="24"/>
        </w:rPr>
      </w:r>
      <w:r w:rsidR="002E7461">
        <w:rPr>
          <w:rFonts w:ascii="Arial" w:eastAsia="Times New Roman" w:hAnsi="Arial" w:cs="Times New Roman"/>
          <w:b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="0052106B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Disturbing a flying-fox - </w:t>
      </w:r>
      <w:r w:rsidRPr="0088157B">
        <w:rPr>
          <w:rFonts w:ascii="Arial" w:eastAsia="Times New Roman" w:hAnsi="Arial" w:cs="Times New Roman"/>
          <w:sz w:val="20"/>
          <w:szCs w:val="24"/>
        </w:rPr>
        <w:t>Use this application type to disturb a roost if the flying-foxes are causing damage to property or represent a threat to human health or well</w:t>
      </w:r>
      <w:r w:rsidR="002E5485">
        <w:rPr>
          <w:rFonts w:ascii="Arial" w:eastAsia="Times New Roman" w:hAnsi="Arial" w:cs="Times New Roman"/>
          <w:sz w:val="20"/>
          <w:szCs w:val="24"/>
        </w:rPr>
        <w:t>-</w:t>
      </w:r>
      <w:r w:rsidRPr="0088157B">
        <w:rPr>
          <w:rFonts w:ascii="Arial" w:eastAsia="Times New Roman" w:hAnsi="Arial" w:cs="Times New Roman"/>
          <w:sz w:val="20"/>
          <w:szCs w:val="24"/>
        </w:rPr>
        <w:t>being within an Urban Flying-fox Management Area (UFFMA) or to manage a roost outside of an UFFMA. A flying-fox</w:t>
      </w:r>
      <w:r w:rsidR="00E07933">
        <w:rPr>
          <w:rFonts w:ascii="Arial" w:eastAsia="Times New Roman" w:hAnsi="Arial" w:cs="Times New Roman"/>
          <w:sz w:val="20"/>
          <w:szCs w:val="24"/>
        </w:rPr>
        <w:t xml:space="preserve"> roost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management plan must be submitted at the time of application.</w:t>
      </w:r>
    </w:p>
    <w:p w14:paraId="55CAD127" w14:textId="16D2B306" w:rsidR="0088157B" w:rsidRPr="0088157B" w:rsidRDefault="00543B8C" w:rsidP="0052106B">
      <w:pPr>
        <w:spacing w:before="120" w:after="120" w:line="280" w:lineRule="exact"/>
        <w:ind w:left="941" w:hanging="397"/>
        <w:jc w:val="both"/>
        <w:rPr>
          <w:rFonts w:ascii="Arial" w:eastAsia="Times New Roman" w:hAnsi="Arial" w:cs="Arial"/>
          <w:sz w:val="20"/>
          <w:szCs w:val="20"/>
          <w:lang w:eastAsia="en-AU"/>
        </w:rPr>
      </w:pP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b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b/>
          <w:sz w:val="20"/>
          <w:szCs w:val="24"/>
        </w:rPr>
      </w:r>
      <w:r w:rsidR="002E7461">
        <w:rPr>
          <w:rFonts w:ascii="Arial" w:eastAsia="Times New Roman" w:hAnsi="Arial" w:cs="Times New Roman"/>
          <w:b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b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="0052106B">
        <w:rPr>
          <w:rFonts w:ascii="Arial" w:eastAsia="Times New Roman" w:hAnsi="Arial" w:cs="Times New Roman"/>
          <w:b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b/>
          <w:sz w:val="20"/>
          <w:szCs w:val="24"/>
        </w:rPr>
        <w:t xml:space="preserve">Driving away or attempting to drive away a flying-fox - </w:t>
      </w:r>
      <w:r w:rsidRPr="0088157B">
        <w:rPr>
          <w:rFonts w:ascii="Arial" w:eastAsia="Times New Roman" w:hAnsi="Arial" w:cs="Arial"/>
          <w:sz w:val="20"/>
          <w:szCs w:val="20"/>
          <w:lang w:eastAsia="en-AU"/>
        </w:rPr>
        <w:t xml:space="preserve">Use this application type to </w:t>
      </w:r>
      <w:r w:rsidRPr="00B96380">
        <w:rPr>
          <w:rFonts w:ascii="Arial" w:eastAsia="Times New Roman" w:hAnsi="Arial" w:cs="Arial"/>
          <w:sz w:val="20"/>
          <w:szCs w:val="20"/>
          <w:lang w:eastAsia="en-AU"/>
        </w:rPr>
        <w:t>destroy, disturb</w:t>
      </w:r>
      <w:r w:rsidRPr="0088157B">
        <w:rPr>
          <w:rFonts w:ascii="Arial" w:eastAsia="Times New Roman" w:hAnsi="Arial" w:cs="Arial"/>
          <w:sz w:val="20"/>
          <w:szCs w:val="20"/>
          <w:lang w:eastAsia="en-AU"/>
        </w:rPr>
        <w:t xml:space="preserve">, drive </w:t>
      </w:r>
      <w:proofErr w:type="gramStart"/>
      <w:r w:rsidRPr="0088157B">
        <w:rPr>
          <w:rFonts w:ascii="Arial" w:eastAsia="Times New Roman" w:hAnsi="Arial" w:cs="Arial"/>
          <w:sz w:val="20"/>
          <w:szCs w:val="20"/>
          <w:lang w:eastAsia="en-AU"/>
        </w:rPr>
        <w:t>away</w:t>
      </w:r>
      <w:proofErr w:type="gramEnd"/>
      <w:r w:rsidRPr="0088157B">
        <w:rPr>
          <w:rFonts w:ascii="Arial" w:eastAsia="Times New Roman" w:hAnsi="Arial" w:cs="Arial"/>
          <w:sz w:val="20"/>
          <w:szCs w:val="20"/>
          <w:lang w:eastAsia="en-AU"/>
        </w:rPr>
        <w:t xml:space="preserve"> or attempt to drive away a flying-fox roost if the flying-foxes are causing damage to property or represent a threat to human health or well</w:t>
      </w:r>
      <w:r w:rsidR="002E5485">
        <w:rPr>
          <w:rFonts w:ascii="Arial" w:eastAsia="Times New Roman" w:hAnsi="Arial" w:cs="Arial"/>
          <w:sz w:val="20"/>
          <w:szCs w:val="20"/>
          <w:lang w:eastAsia="en-AU"/>
        </w:rPr>
        <w:t>-</w:t>
      </w:r>
      <w:r w:rsidRPr="0088157B">
        <w:rPr>
          <w:rFonts w:ascii="Arial" w:eastAsia="Times New Roman" w:hAnsi="Arial" w:cs="Arial"/>
          <w:sz w:val="20"/>
          <w:szCs w:val="20"/>
          <w:lang w:eastAsia="en-AU"/>
        </w:rPr>
        <w:t>being within an Urban Flying-fox Management Area (UFFMA) or manage a roost outside of an UFFMA.</w:t>
      </w:r>
    </w:p>
    <w:p w14:paraId="60C69C9C" w14:textId="77777777" w:rsidR="0088157B" w:rsidRPr="0088157B" w:rsidRDefault="00543B8C" w:rsidP="0088157B">
      <w:pPr>
        <w:widowControl w:val="0"/>
        <w:spacing w:before="120" w:after="120" w:line="280" w:lineRule="exact"/>
        <w:rPr>
          <w:rFonts w:ascii="Arial" w:eastAsia="Times New Roman" w:hAnsi="Arial" w:cs="Times New Roman"/>
          <w:b/>
        </w:rPr>
      </w:pPr>
      <w:r w:rsidRPr="0088157B">
        <w:rPr>
          <w:rFonts w:ascii="Arial" w:eastAsia="Times New Roman" w:hAnsi="Arial" w:cs="Times New Roman"/>
          <w:b/>
        </w:rPr>
        <w:t xml:space="preserve">Do you have a </w:t>
      </w:r>
      <w:r w:rsidR="00CC284F">
        <w:rPr>
          <w:rFonts w:ascii="Arial" w:eastAsia="Times New Roman" w:hAnsi="Arial" w:cs="Times New Roman"/>
          <w:b/>
        </w:rPr>
        <w:t>f</w:t>
      </w:r>
      <w:r w:rsidRPr="0088157B">
        <w:rPr>
          <w:rFonts w:ascii="Arial" w:eastAsia="Times New Roman" w:hAnsi="Arial" w:cs="Times New Roman"/>
          <w:b/>
        </w:rPr>
        <w:t>lying-fox management plan?</w:t>
      </w:r>
    </w:p>
    <w:p w14:paraId="3E72E58A" w14:textId="77777777" w:rsidR="0088157B" w:rsidRPr="0088157B" w:rsidRDefault="00543B8C" w:rsidP="00887AD5">
      <w:pPr>
        <w:widowControl w:val="0"/>
        <w:spacing w:before="120" w:after="120" w:line="280" w:lineRule="exact"/>
        <w:ind w:left="403" w:hanging="397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>Yes</w:t>
      </w:r>
      <w:r w:rsidR="005032C1">
        <w:rPr>
          <w:rFonts w:ascii="Arial" w:eastAsia="Times New Roman" w:hAnsi="Arial" w:cs="Times New Roman"/>
          <w:sz w:val="18"/>
          <w:szCs w:val="24"/>
        </w:rPr>
        <w:t xml:space="preserve"> - </w:t>
      </w:r>
      <w:r w:rsidRPr="00887AD5">
        <w:rPr>
          <w:rFonts w:ascii="Arial" w:eastAsia="Times New Roman" w:hAnsi="Arial" w:cs="Times New Roman"/>
          <w:sz w:val="20"/>
          <w:szCs w:val="20"/>
        </w:rPr>
        <w:t xml:space="preserve">Attach the </w:t>
      </w:r>
      <w:r w:rsidR="00CC284F" w:rsidRPr="00887AD5">
        <w:rPr>
          <w:rFonts w:ascii="Arial" w:eastAsia="Times New Roman" w:hAnsi="Arial" w:cs="Times New Roman"/>
          <w:sz w:val="20"/>
          <w:szCs w:val="20"/>
        </w:rPr>
        <w:t>f</w:t>
      </w:r>
      <w:r w:rsidRPr="00887AD5">
        <w:rPr>
          <w:rFonts w:ascii="Arial" w:eastAsia="Times New Roman" w:hAnsi="Arial" w:cs="Times New Roman"/>
          <w:sz w:val="20"/>
          <w:szCs w:val="20"/>
        </w:rPr>
        <w:t>lying</w:t>
      </w:r>
      <w:r w:rsidR="00CC284F" w:rsidRPr="00887AD5">
        <w:rPr>
          <w:rFonts w:ascii="Arial" w:eastAsia="Times New Roman" w:hAnsi="Arial" w:cs="Times New Roman"/>
          <w:sz w:val="20"/>
          <w:szCs w:val="20"/>
        </w:rPr>
        <w:t>-</w:t>
      </w:r>
      <w:r w:rsidRPr="00887AD5">
        <w:rPr>
          <w:rFonts w:ascii="Arial" w:eastAsia="Times New Roman" w:hAnsi="Arial" w:cs="Times New Roman"/>
          <w:sz w:val="20"/>
          <w:szCs w:val="20"/>
        </w:rPr>
        <w:t>fox management plan.</w:t>
      </w:r>
      <w:r w:rsidRPr="0088157B">
        <w:rPr>
          <w:rFonts w:ascii="Arial" w:eastAsia="Times New Roman" w:hAnsi="Arial" w:cs="Times New Roman"/>
          <w:sz w:val="18"/>
          <w:szCs w:val="24"/>
        </w:rPr>
        <w:t xml:space="preserve"> </w:t>
      </w:r>
    </w:p>
    <w:p w14:paraId="58DCA2F1" w14:textId="77777777" w:rsidR="0088157B" w:rsidRPr="0088157B" w:rsidRDefault="00543B8C" w:rsidP="00887AD5">
      <w:pPr>
        <w:widowControl w:val="0"/>
        <w:spacing w:before="120" w:after="120" w:line="280" w:lineRule="exact"/>
        <w:ind w:left="419" w:hanging="425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No </w:t>
      </w:r>
      <w:r w:rsidR="005032C1">
        <w:rPr>
          <w:rFonts w:ascii="Arial" w:eastAsia="Times New Roman" w:hAnsi="Arial" w:cs="Times New Roman"/>
          <w:sz w:val="20"/>
          <w:szCs w:val="24"/>
        </w:rPr>
        <w:t>– STOP – do not proceed with this application until a flying-fox management plan has been developed.</w:t>
      </w:r>
    </w:p>
    <w:p w14:paraId="2363E027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ab/>
        <w:t xml:space="preserve">Code of practice  </w:t>
      </w:r>
    </w:p>
    <w:p w14:paraId="499B0186" w14:textId="77777777" w:rsidR="0088157B" w:rsidRPr="0088157B" w:rsidRDefault="00543B8C" w:rsidP="00887AD5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  </w:t>
      </w:r>
      <w:r w:rsidR="00655795" w:rsidRPr="0088157B">
        <w:rPr>
          <w:rFonts w:ascii="Arial" w:eastAsia="Times New Roman" w:hAnsi="Arial" w:cs="Times New Roman"/>
          <w:sz w:val="20"/>
          <w:szCs w:val="24"/>
        </w:rPr>
        <w:t xml:space="preserve">I can comply with the </w:t>
      </w:r>
      <w:r w:rsidRPr="0088157B">
        <w:rPr>
          <w:rFonts w:ascii="Arial" w:eastAsia="Times New Roman" w:hAnsi="Arial" w:cs="Times New Roman"/>
          <w:sz w:val="20"/>
          <w:szCs w:val="24"/>
        </w:rPr>
        <w:t>Code of practice - Ecologically sustainable management of flying-fox roosts</w:t>
      </w:r>
      <w:r w:rsidR="005032C1">
        <w:rPr>
          <w:rFonts w:ascii="Arial" w:eastAsia="Times New Roman" w:hAnsi="Arial" w:cs="Times New Roman"/>
          <w:sz w:val="20"/>
          <w:szCs w:val="24"/>
        </w:rPr>
        <w:t>.</w:t>
      </w:r>
    </w:p>
    <w:p w14:paraId="5A9644D9" w14:textId="77777777" w:rsidR="0088157B" w:rsidRPr="0088157B" w:rsidRDefault="00543B8C" w:rsidP="00887AD5">
      <w:pPr>
        <w:widowControl w:val="0"/>
        <w:numPr>
          <w:ilvl w:val="0"/>
          <w:numId w:val="5"/>
        </w:numPr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 xml:space="preserve">Location of the activity </w:t>
      </w:r>
    </w:p>
    <w:p w14:paraId="51DC2A7F" w14:textId="77777777" w:rsidR="0088157B" w:rsidRPr="0088157B" w:rsidRDefault="00543B8C" w:rsidP="00887AD5">
      <w:pPr>
        <w:widowControl w:val="0"/>
        <w:spacing w:before="120" w:after="120" w:line="280" w:lineRule="exact"/>
        <w:jc w:val="both"/>
        <w:rPr>
          <w:rFonts w:ascii="Arial" w:eastAsia="Times New Roman" w:hAnsi="Arial" w:cs="Arial"/>
          <w:b/>
          <w:bCs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>Provide the exact location where activities will take place. This permit can be granted for one place only. When completing this application attach a map to identify the exact location.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3683"/>
        <w:gridCol w:w="1134"/>
        <w:gridCol w:w="1134"/>
      </w:tblGrid>
      <w:tr w:rsidR="00BA7D87" w14:paraId="0FBEAA7E" w14:textId="77777777" w:rsidTr="00887AD5">
        <w:trPr>
          <w:trHeight w:val="273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73909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Physical street address (WRITE “AS ABOVE” IF SAME AS RESIDENTIAL /</w:t>
            </w:r>
            <w:r w:rsidR="005032C1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REGISTERED ADDRESS)</w:t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3BB26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Suburb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F9970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State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E4877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POST CODE</w:t>
            </w:r>
          </w:p>
        </w:tc>
      </w:tr>
      <w:tr w:rsidR="00BA7D87" w14:paraId="1188C757" w14:textId="77777777" w:rsidTr="00887AD5">
        <w:trPr>
          <w:trHeight w:val="322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4C29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9711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164F" w14:textId="1E0AA1B2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91D6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47540D2D" w14:textId="77777777" w:rsidR="0088157B" w:rsidRPr="0088157B" w:rsidRDefault="00543B8C" w:rsidP="00672C3A">
      <w:pPr>
        <w:widowControl w:val="0"/>
        <w:spacing w:before="120" w:after="120" w:line="280" w:lineRule="exact"/>
        <w:rPr>
          <w:rFonts w:ascii="Arial" w:eastAsia="Times New Roman" w:hAnsi="Arial" w:cs="Arial"/>
          <w:b/>
          <w:bCs/>
          <w:sz w:val="20"/>
          <w:szCs w:val="24"/>
        </w:rPr>
      </w:pPr>
      <w:r w:rsidRPr="0088157B">
        <w:rPr>
          <w:rFonts w:ascii="Arial" w:eastAsia="Times New Roman" w:hAnsi="Arial" w:cs="Arial"/>
          <w:b/>
          <w:bCs/>
          <w:sz w:val="20"/>
          <w:szCs w:val="24"/>
        </w:rPr>
        <w:t>OR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5951"/>
      </w:tblGrid>
      <w:tr w:rsidR="00BA7D87" w14:paraId="66B619DF" w14:textId="77777777" w:rsidTr="00887AD5">
        <w:trPr>
          <w:trHeight w:val="273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A5681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Lot</w:t>
            </w:r>
            <w:r w:rsidR="005032C1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number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86EE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Plan</w:t>
            </w:r>
            <w:r w:rsidR="005032C1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number</w:t>
            </w:r>
          </w:p>
        </w:tc>
      </w:tr>
      <w:tr w:rsidR="00BA7D87" w14:paraId="0D513D15" w14:textId="77777777" w:rsidTr="00887AD5">
        <w:trPr>
          <w:trHeight w:val="322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6FCD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D0BFA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015D1F9F" w14:textId="77777777" w:rsidR="0088157B" w:rsidRPr="0088157B" w:rsidRDefault="00543B8C" w:rsidP="00887AD5">
      <w:pPr>
        <w:widowControl w:val="0"/>
        <w:spacing w:after="120" w:line="280" w:lineRule="exact"/>
        <w:rPr>
          <w:rFonts w:ascii="Arial" w:eastAsia="Times New Roman" w:hAnsi="Arial" w:cs="Arial"/>
          <w:b/>
          <w:bCs/>
          <w:sz w:val="20"/>
          <w:szCs w:val="24"/>
        </w:rPr>
      </w:pPr>
      <w:r w:rsidRPr="0088157B">
        <w:rPr>
          <w:rFonts w:ascii="Arial" w:eastAsia="Times New Roman" w:hAnsi="Arial" w:cs="Arial"/>
          <w:b/>
          <w:bCs/>
          <w:sz w:val="20"/>
          <w:szCs w:val="24"/>
        </w:rPr>
        <w:lastRenderedPageBreak/>
        <w:t>OR adjacent to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5951"/>
      </w:tblGrid>
      <w:tr w:rsidR="00BA7D87" w14:paraId="44454E54" w14:textId="77777777" w:rsidTr="00887AD5">
        <w:trPr>
          <w:trHeight w:val="273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2BE9F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Lot</w:t>
            </w:r>
            <w:r w:rsidR="005032C1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number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</w:t>
            </w:r>
          </w:p>
        </w:tc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CBE1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* Plan</w:t>
            </w:r>
            <w:r w:rsidR="005032C1">
              <w:rPr>
                <w:rFonts w:ascii="Arial" w:eastAsia="Times New Roman" w:hAnsi="Arial" w:cs="Arial"/>
                <w:caps/>
                <w:sz w:val="12"/>
                <w:szCs w:val="12"/>
              </w:rPr>
              <w:t xml:space="preserve"> number</w:t>
            </w:r>
          </w:p>
        </w:tc>
      </w:tr>
      <w:tr w:rsidR="00BA7D87" w14:paraId="49860868" w14:textId="77777777" w:rsidTr="00887AD5">
        <w:trPr>
          <w:trHeight w:val="322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D352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59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AC5C" w14:textId="77777777" w:rsidR="0088157B" w:rsidRPr="0088157B" w:rsidRDefault="00543B8C" w:rsidP="003C0F3E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35FD6675" w14:textId="77777777" w:rsidR="0088157B" w:rsidRPr="0088157B" w:rsidRDefault="00543B8C" w:rsidP="00672C3A">
      <w:pPr>
        <w:widowControl w:val="0"/>
        <w:spacing w:before="120" w:after="120" w:line="280" w:lineRule="exact"/>
        <w:rPr>
          <w:rFonts w:ascii="Arial" w:eastAsia="Times New Roman" w:hAnsi="Arial" w:cs="Arial"/>
          <w:b/>
          <w:bCs/>
          <w:sz w:val="20"/>
          <w:szCs w:val="24"/>
        </w:rPr>
      </w:pPr>
      <w:r w:rsidRPr="0088157B">
        <w:rPr>
          <w:rFonts w:ascii="Arial" w:eastAsia="Times New Roman" w:hAnsi="Arial" w:cs="Arial"/>
          <w:b/>
          <w:bCs/>
          <w:sz w:val="20"/>
          <w:szCs w:val="24"/>
        </w:rPr>
        <w:t>OR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0034"/>
      </w:tblGrid>
      <w:tr w:rsidR="00BA7D87" w14:paraId="0885A212" w14:textId="77777777" w:rsidTr="00887AD5">
        <w:trPr>
          <w:trHeight w:val="273"/>
        </w:trPr>
        <w:tc>
          <w:tcPr>
            <w:tcW w:w="10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66D3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GPS location</w:t>
            </w:r>
          </w:p>
        </w:tc>
      </w:tr>
      <w:tr w:rsidR="00BA7D87" w14:paraId="6E306391" w14:textId="77777777" w:rsidTr="00887AD5">
        <w:trPr>
          <w:trHeight w:val="322"/>
        </w:trPr>
        <w:tc>
          <w:tcPr>
            <w:tcW w:w="10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31DB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516896AE" w14:textId="77777777" w:rsidR="0088157B" w:rsidRPr="0088157B" w:rsidRDefault="00543B8C" w:rsidP="00672C3A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 xml:space="preserve">Wildlife details </w:t>
      </w:r>
    </w:p>
    <w:p w14:paraId="3469655B" w14:textId="77777777" w:rsidR="0088157B" w:rsidRPr="0088157B" w:rsidRDefault="00543B8C" w:rsidP="0088157B">
      <w:pPr>
        <w:widowControl w:val="0"/>
        <w:spacing w:before="120" w:after="120" w:line="280" w:lineRule="exact"/>
        <w:rPr>
          <w:rFonts w:ascii="Arial" w:eastAsia="Times New Roman" w:hAnsi="Arial" w:cs="Times New Roman"/>
          <w:sz w:val="18"/>
          <w:szCs w:val="24"/>
          <w:lang w:val="en-US"/>
        </w:rPr>
      </w:pPr>
      <w:r w:rsidRPr="0088157B">
        <w:rPr>
          <w:rFonts w:ascii="Arial" w:eastAsia="Times New Roman" w:hAnsi="Arial" w:cs="Times New Roman"/>
          <w:sz w:val="18"/>
          <w:szCs w:val="24"/>
          <w:lang w:val="en-US"/>
        </w:rPr>
        <w:t xml:space="preserve"> (If you require more space, attach a separate sheet of wildlife details)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9"/>
        <w:gridCol w:w="4182"/>
        <w:gridCol w:w="1355"/>
      </w:tblGrid>
      <w:tr w:rsidR="00BA7D87" w14:paraId="7CD6FF44" w14:textId="77777777" w:rsidTr="00887AD5">
        <w:trPr>
          <w:trHeight w:val="284"/>
        </w:trPr>
        <w:tc>
          <w:tcPr>
            <w:tcW w:w="4499" w:type="dxa"/>
            <w:shd w:val="clear" w:color="auto" w:fill="F3F3F3"/>
          </w:tcPr>
          <w:p w14:paraId="4A622D39" w14:textId="77777777" w:rsidR="0088157B" w:rsidRPr="0088157B" w:rsidRDefault="00543B8C" w:rsidP="003C0F3E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COMMON NAME</w:t>
            </w:r>
          </w:p>
        </w:tc>
        <w:tc>
          <w:tcPr>
            <w:tcW w:w="4182" w:type="dxa"/>
            <w:shd w:val="clear" w:color="auto" w:fill="F3F3F3"/>
          </w:tcPr>
          <w:p w14:paraId="336DC364" w14:textId="77777777" w:rsidR="0088157B" w:rsidRPr="0088157B" w:rsidRDefault="00543B8C" w:rsidP="003C0F3E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SCIENTIFIC NAME</w:t>
            </w:r>
          </w:p>
        </w:tc>
        <w:tc>
          <w:tcPr>
            <w:tcW w:w="1355" w:type="dxa"/>
            <w:shd w:val="clear" w:color="auto" w:fill="F3F3F3"/>
          </w:tcPr>
          <w:p w14:paraId="14EDAB72" w14:textId="77777777" w:rsidR="0088157B" w:rsidRPr="0088157B" w:rsidRDefault="00543B8C" w:rsidP="003C0F3E">
            <w:pPr>
              <w:widowControl w:val="0"/>
              <w:spacing w:before="120" w:after="12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number</w:t>
            </w:r>
          </w:p>
        </w:tc>
      </w:tr>
      <w:tr w:rsidR="00BA7D87" w14:paraId="4227AABF" w14:textId="77777777" w:rsidTr="00887AD5">
        <w:trPr>
          <w:trHeight w:val="397"/>
        </w:trPr>
        <w:tc>
          <w:tcPr>
            <w:tcW w:w="4499" w:type="dxa"/>
          </w:tcPr>
          <w:p w14:paraId="5F0BBF26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182" w:type="dxa"/>
          </w:tcPr>
          <w:p w14:paraId="60B100ED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355" w:type="dxa"/>
          </w:tcPr>
          <w:p w14:paraId="017D6210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0E95D552" w14:textId="77777777" w:rsidTr="00887AD5">
        <w:trPr>
          <w:trHeight w:val="397"/>
        </w:trPr>
        <w:tc>
          <w:tcPr>
            <w:tcW w:w="4499" w:type="dxa"/>
          </w:tcPr>
          <w:p w14:paraId="06CE3E4E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182" w:type="dxa"/>
          </w:tcPr>
          <w:p w14:paraId="3138D7E8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355" w:type="dxa"/>
          </w:tcPr>
          <w:p w14:paraId="6CBFA124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0FA4190D" w14:textId="77777777" w:rsidTr="00887AD5">
        <w:trPr>
          <w:trHeight w:val="397"/>
        </w:trPr>
        <w:tc>
          <w:tcPr>
            <w:tcW w:w="4499" w:type="dxa"/>
          </w:tcPr>
          <w:p w14:paraId="25256C5A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182" w:type="dxa"/>
          </w:tcPr>
          <w:p w14:paraId="27BA9010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355" w:type="dxa"/>
          </w:tcPr>
          <w:p w14:paraId="3B3587B6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139AE288" w14:textId="77777777" w:rsidTr="00887AD5">
        <w:trPr>
          <w:trHeight w:val="397"/>
        </w:trPr>
        <w:tc>
          <w:tcPr>
            <w:tcW w:w="4499" w:type="dxa"/>
          </w:tcPr>
          <w:p w14:paraId="2561C996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182" w:type="dxa"/>
          </w:tcPr>
          <w:p w14:paraId="337F4C5F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355" w:type="dxa"/>
          </w:tcPr>
          <w:p w14:paraId="35A199ED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23FAF6D4" w14:textId="77777777" w:rsidTr="00887AD5">
        <w:trPr>
          <w:trHeight w:val="397"/>
        </w:trPr>
        <w:tc>
          <w:tcPr>
            <w:tcW w:w="4499" w:type="dxa"/>
          </w:tcPr>
          <w:p w14:paraId="37F12F2F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4182" w:type="dxa"/>
          </w:tcPr>
          <w:p w14:paraId="3AABE542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1355" w:type="dxa"/>
          </w:tcPr>
          <w:p w14:paraId="6F86DDE1" w14:textId="77777777" w:rsidR="0088157B" w:rsidRPr="0088157B" w:rsidRDefault="00543B8C" w:rsidP="003C0F3E">
            <w:pPr>
              <w:widowControl w:val="0"/>
              <w:spacing w:before="40" w:after="4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fldChar w:fldCharType="end"/>
            </w:r>
          </w:p>
        </w:tc>
      </w:tr>
    </w:tbl>
    <w:p w14:paraId="6DDBE0AE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15"/>
          <w:lang w:eastAsia="en-AU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 xml:space="preserve">Reason for this permit application </w:t>
      </w:r>
    </w:p>
    <w:p w14:paraId="27475FDC" w14:textId="5E77FFD7" w:rsidR="0088157B" w:rsidRPr="0088157B" w:rsidRDefault="00543B8C" w:rsidP="00887AD5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="0052106B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sz w:val="20"/>
          <w:szCs w:val="24"/>
        </w:rPr>
        <w:t>Property</w:t>
      </w:r>
    </w:p>
    <w:tbl>
      <w:tblPr>
        <w:tblW w:w="10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969"/>
        <w:gridCol w:w="6048"/>
      </w:tblGrid>
      <w:tr w:rsidR="00BA7D87" w14:paraId="2D753761" w14:textId="77777777" w:rsidTr="00887AD5">
        <w:trPr>
          <w:trHeight w:val="20"/>
        </w:trPr>
        <w:tc>
          <w:tcPr>
            <w:tcW w:w="10017" w:type="dxa"/>
            <w:gridSpan w:val="2"/>
          </w:tcPr>
          <w:p w14:paraId="78353D15" w14:textId="77777777" w:rsidR="0088157B" w:rsidRPr="0088157B" w:rsidRDefault="00543B8C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Describe damage, </w:t>
            </w:r>
            <w:proofErr w:type="gramStart"/>
            <w:r w:rsidRPr="0088157B">
              <w:rPr>
                <w:rFonts w:ascii="Arial" w:eastAsia="Times New Roman" w:hAnsi="Arial" w:cs="Times New Roman"/>
                <w:b/>
                <w:sz w:val="20"/>
                <w:szCs w:val="24"/>
              </w:rPr>
              <w:t>prevention</w:t>
            </w:r>
            <w:proofErr w:type="gramEnd"/>
            <w:r w:rsidRPr="0088157B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and potential for economic loss</w:t>
            </w:r>
          </w:p>
        </w:tc>
      </w:tr>
      <w:tr w:rsidR="00BA7D87" w14:paraId="28DBF214" w14:textId="77777777" w:rsidTr="00887AD5">
        <w:trPr>
          <w:trHeight w:val="567"/>
        </w:trPr>
        <w:tc>
          <w:tcPr>
            <w:tcW w:w="3969" w:type="dxa"/>
          </w:tcPr>
          <w:p w14:paraId="04DA5BAF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Damage or potential damage to property</w:t>
            </w:r>
          </w:p>
        </w:tc>
        <w:tc>
          <w:tcPr>
            <w:tcW w:w="6048" w:type="dxa"/>
          </w:tcPr>
          <w:p w14:paraId="47FBFB13" w14:textId="77777777" w:rsidR="0088157B" w:rsidRPr="0088157B" w:rsidRDefault="00543B8C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316B6084" w14:textId="77777777" w:rsidTr="00887AD5">
        <w:trPr>
          <w:trHeight w:val="567"/>
        </w:trPr>
        <w:tc>
          <w:tcPr>
            <w:tcW w:w="3969" w:type="dxa"/>
          </w:tcPr>
          <w:p w14:paraId="18E2AB81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Attempts to prevent or minimise damage</w:t>
            </w:r>
          </w:p>
        </w:tc>
        <w:tc>
          <w:tcPr>
            <w:tcW w:w="6048" w:type="dxa"/>
          </w:tcPr>
          <w:p w14:paraId="4ADA3D38" w14:textId="77777777" w:rsidR="0088157B" w:rsidRPr="0088157B" w:rsidRDefault="00543B8C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50181579" w14:textId="77777777" w:rsidTr="00887AD5">
        <w:trPr>
          <w:trHeight w:val="567"/>
        </w:trPr>
        <w:tc>
          <w:tcPr>
            <w:tcW w:w="3969" w:type="dxa"/>
            <w:tcBorders>
              <w:bottom w:val="single" w:sz="4" w:space="0" w:color="auto"/>
            </w:tcBorders>
          </w:tcPr>
          <w:p w14:paraId="7F627341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Potential for economic loss</w:t>
            </w:r>
          </w:p>
        </w:tc>
        <w:tc>
          <w:tcPr>
            <w:tcW w:w="6048" w:type="dxa"/>
            <w:tcBorders>
              <w:bottom w:val="single" w:sz="4" w:space="0" w:color="auto"/>
            </w:tcBorders>
          </w:tcPr>
          <w:p w14:paraId="7EEC7381" w14:textId="77777777" w:rsidR="0088157B" w:rsidRPr="0088157B" w:rsidRDefault="00543B8C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46FC954E" w14:textId="67606C73" w:rsidR="0088157B" w:rsidRPr="0088157B" w:rsidRDefault="00543B8C" w:rsidP="00887AD5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="0052106B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sz w:val="20"/>
          <w:szCs w:val="24"/>
        </w:rPr>
        <w:t>Health or wellbeing</w:t>
      </w:r>
    </w:p>
    <w:tbl>
      <w:tblPr>
        <w:tblW w:w="100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10017"/>
      </w:tblGrid>
      <w:tr w:rsidR="00BA7D87" w14:paraId="76A0E7FA" w14:textId="77777777" w:rsidTr="00887AD5">
        <w:trPr>
          <w:trHeight w:val="20"/>
        </w:trPr>
        <w:tc>
          <w:tcPr>
            <w:tcW w:w="10017" w:type="dxa"/>
          </w:tcPr>
          <w:p w14:paraId="62F89CB6" w14:textId="77777777" w:rsidR="0088157B" w:rsidRPr="0088157B" w:rsidRDefault="00543B8C" w:rsidP="00887AD5">
            <w:pPr>
              <w:tabs>
                <w:tab w:val="left" w:pos="2440"/>
              </w:tabs>
              <w:spacing w:before="20" w:after="4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b/>
                <w:sz w:val="20"/>
                <w:szCs w:val="24"/>
              </w:rPr>
              <w:t>Provide information regarding the impact on human health or well</w:t>
            </w:r>
            <w:r w:rsidR="00CC284F">
              <w:rPr>
                <w:rFonts w:ascii="Arial" w:eastAsia="Times New Roman" w:hAnsi="Arial" w:cs="Times New Roman"/>
                <w:b/>
                <w:sz w:val="20"/>
                <w:szCs w:val="24"/>
              </w:rPr>
              <w:t>-</w:t>
            </w:r>
            <w:r w:rsidRPr="0088157B">
              <w:rPr>
                <w:rFonts w:ascii="Arial" w:eastAsia="Times New Roman" w:hAnsi="Arial" w:cs="Times New Roman"/>
                <w:b/>
                <w:sz w:val="20"/>
                <w:szCs w:val="24"/>
              </w:rPr>
              <w:t>being. Please attach substantiating documentation, if necessary.</w:t>
            </w:r>
          </w:p>
        </w:tc>
      </w:tr>
      <w:tr w:rsidR="00BA7D87" w14:paraId="40524458" w14:textId="77777777" w:rsidTr="00887AD5">
        <w:trPr>
          <w:trHeight w:val="567"/>
        </w:trPr>
        <w:tc>
          <w:tcPr>
            <w:tcW w:w="10017" w:type="dxa"/>
          </w:tcPr>
          <w:p w14:paraId="5F037DAE" w14:textId="77777777" w:rsidR="0088157B" w:rsidRDefault="00543B8C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  <w:p w14:paraId="30F3B08C" w14:textId="77777777" w:rsidR="003C0F3E" w:rsidRDefault="003C0F3E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5204DD6" w14:textId="77777777" w:rsidR="003C0F3E" w:rsidRDefault="003C0F3E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7583C22" w14:textId="77777777" w:rsidR="003C0F3E" w:rsidRDefault="003C0F3E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15F05750" w14:textId="6356E33B" w:rsidR="003C0F3E" w:rsidRPr="0088157B" w:rsidRDefault="003C0F3E" w:rsidP="0088157B">
            <w:pPr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</w:tr>
    </w:tbl>
    <w:p w14:paraId="69D7BCF0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lastRenderedPageBreak/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Pre-lodgement consultation</w:t>
      </w:r>
    </w:p>
    <w:p w14:paraId="147824BF" w14:textId="77777777" w:rsidR="0088157B" w:rsidRPr="0088157B" w:rsidRDefault="00543B8C" w:rsidP="00887AD5">
      <w:pPr>
        <w:widowControl w:val="0"/>
        <w:spacing w:before="120" w:after="120" w:line="28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 xml:space="preserve">Describe any pre-lodgement consultation undertaken with </w:t>
      </w:r>
      <w:r w:rsidR="005151F1">
        <w:rPr>
          <w:rFonts w:ascii="Arial" w:eastAsia="Times New Roman" w:hAnsi="Arial" w:cs="Arial"/>
          <w:sz w:val="20"/>
          <w:szCs w:val="24"/>
        </w:rPr>
        <w:t>the department</w:t>
      </w:r>
      <w:r w:rsidR="005151F1" w:rsidRPr="0088157B">
        <w:rPr>
          <w:rFonts w:ascii="Arial" w:eastAsia="Times New Roman" w:hAnsi="Arial" w:cs="Arial"/>
          <w:sz w:val="20"/>
          <w:szCs w:val="24"/>
        </w:rPr>
        <w:t xml:space="preserve"> </w:t>
      </w:r>
      <w:r w:rsidRPr="0088157B">
        <w:rPr>
          <w:rFonts w:ascii="Arial" w:eastAsia="Times New Roman" w:hAnsi="Arial" w:cs="Arial"/>
          <w:sz w:val="20"/>
          <w:szCs w:val="24"/>
        </w:rPr>
        <w:t xml:space="preserve">(if any) for this application. A pre-lodgement meeting is not </w:t>
      </w:r>
      <w:r w:rsidR="00B96380" w:rsidRPr="0088157B">
        <w:rPr>
          <w:rFonts w:ascii="Arial" w:eastAsia="Times New Roman" w:hAnsi="Arial" w:cs="Arial"/>
          <w:sz w:val="20"/>
          <w:szCs w:val="24"/>
        </w:rPr>
        <w:t>mandatory but</w:t>
      </w:r>
      <w:r w:rsidRPr="0088157B">
        <w:rPr>
          <w:rFonts w:ascii="Arial" w:eastAsia="Times New Roman" w:hAnsi="Arial" w:cs="Arial"/>
          <w:sz w:val="20"/>
          <w:szCs w:val="24"/>
        </w:rPr>
        <w:t xml:space="preserve"> is strongly recommended. </w:t>
      </w:r>
    </w:p>
    <w:p w14:paraId="602679E5" w14:textId="77777777" w:rsidR="0088157B" w:rsidRPr="0088157B" w:rsidRDefault="00543B8C" w:rsidP="00887AD5">
      <w:pPr>
        <w:widowControl w:val="0"/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 xml:space="preserve">Pre-lodgement meetings will assist in ensuring applications are properly </w:t>
      </w:r>
      <w:r w:rsidR="00B96380" w:rsidRPr="0088157B">
        <w:rPr>
          <w:rFonts w:ascii="Arial" w:eastAsia="Times New Roman" w:hAnsi="Arial" w:cs="Arial"/>
          <w:sz w:val="20"/>
          <w:szCs w:val="24"/>
        </w:rPr>
        <w:t>made and</w:t>
      </w:r>
      <w:r w:rsidRPr="0088157B">
        <w:rPr>
          <w:rFonts w:ascii="Arial" w:eastAsia="Times New Roman" w:hAnsi="Arial" w:cs="Arial"/>
          <w:sz w:val="20"/>
          <w:szCs w:val="24"/>
        </w:rPr>
        <w:t xml:space="preserve"> will help in reducing assessment times.</w:t>
      </w: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6299"/>
      </w:tblGrid>
      <w:tr w:rsidR="00BA7D87" w14:paraId="2128796C" w14:textId="77777777" w:rsidTr="00887AD5">
        <w:trPr>
          <w:trHeight w:val="397"/>
        </w:trPr>
        <w:tc>
          <w:tcPr>
            <w:tcW w:w="3686" w:type="dxa"/>
          </w:tcPr>
          <w:p w14:paraId="3F1F1D1C" w14:textId="50E576DC" w:rsidR="0088157B" w:rsidRPr="0088157B" w:rsidRDefault="00543B8C" w:rsidP="0088157B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Name of </w:t>
            </w:r>
            <w:r w:rsidR="005151F1">
              <w:rPr>
                <w:rFonts w:ascii="Arial" w:eastAsia="Times New Roman" w:hAnsi="Arial" w:cs="Times New Roman"/>
                <w:sz w:val="20"/>
                <w:szCs w:val="24"/>
              </w:rPr>
              <w:t>department</w:t>
            </w:r>
            <w:r w:rsidR="003C0F3E">
              <w:rPr>
                <w:rFonts w:ascii="Arial" w:eastAsia="Times New Roman" w:hAnsi="Arial" w:cs="Times New Roman"/>
                <w:sz w:val="20"/>
                <w:szCs w:val="24"/>
              </w:rPr>
              <w:t>al</w:t>
            </w:r>
            <w:r w:rsidR="005151F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officer spoken to</w:t>
            </w:r>
          </w:p>
        </w:tc>
        <w:tc>
          <w:tcPr>
            <w:tcW w:w="6299" w:type="dxa"/>
          </w:tcPr>
          <w:p w14:paraId="27AC89A0" w14:textId="77777777" w:rsidR="0088157B" w:rsidRPr="0088157B" w:rsidRDefault="00543B8C" w:rsidP="0088157B">
            <w:pPr>
              <w:keepNext/>
              <w:keepLines/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6E8E4B0F" w14:textId="77777777" w:rsidTr="00887AD5">
        <w:trPr>
          <w:trHeight w:val="397"/>
        </w:trPr>
        <w:tc>
          <w:tcPr>
            <w:tcW w:w="3686" w:type="dxa"/>
          </w:tcPr>
          <w:p w14:paraId="28C6E3DA" w14:textId="3FC04AA1" w:rsidR="0088157B" w:rsidRPr="0088157B" w:rsidRDefault="00543B8C" w:rsidP="0088157B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Department</w:t>
            </w:r>
            <w:r w:rsidR="003C0F3E">
              <w:rPr>
                <w:rFonts w:ascii="Arial" w:eastAsia="Times New Roman" w:hAnsi="Arial" w:cs="Times New Roman"/>
                <w:sz w:val="20"/>
                <w:szCs w:val="24"/>
              </w:rPr>
              <w:t>al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officer contact details</w:t>
            </w:r>
          </w:p>
        </w:tc>
        <w:tc>
          <w:tcPr>
            <w:tcW w:w="6299" w:type="dxa"/>
          </w:tcPr>
          <w:p w14:paraId="711FDDD6" w14:textId="77777777" w:rsidR="0088157B" w:rsidRPr="0088157B" w:rsidRDefault="00543B8C" w:rsidP="0088157B">
            <w:pPr>
              <w:keepNext/>
              <w:keepLines/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368EF11A" w14:textId="77777777" w:rsidTr="00887AD5">
        <w:trPr>
          <w:trHeight w:val="567"/>
        </w:trPr>
        <w:tc>
          <w:tcPr>
            <w:tcW w:w="3686" w:type="dxa"/>
            <w:tcBorders>
              <w:bottom w:val="single" w:sz="4" w:space="0" w:color="auto"/>
            </w:tcBorders>
          </w:tcPr>
          <w:p w14:paraId="63E26313" w14:textId="77777777" w:rsidR="0088157B" w:rsidRPr="0088157B" w:rsidRDefault="00543B8C" w:rsidP="0088157B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Pre-lodgement consultation details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14:paraId="7EFFCE01" w14:textId="77777777" w:rsidR="0088157B" w:rsidRPr="0088157B" w:rsidRDefault="00543B8C" w:rsidP="0088157B">
            <w:pPr>
              <w:keepNext/>
              <w:keepLines/>
              <w:tabs>
                <w:tab w:val="left" w:pos="2440"/>
              </w:tabs>
              <w:spacing w:before="20" w:after="4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24C44C49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426"/>
        </w:tabs>
        <w:spacing w:before="240" w:after="120" w:line="280" w:lineRule="exact"/>
        <w:jc w:val="both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Provide estimated numbers and breeding/rearing activities for each species at the roost</w:t>
      </w:r>
    </w:p>
    <w:p w14:paraId="19AF5E32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 xml:space="preserve">The chief executive (or their delegate) may use information provided here to assist in determining whether they are satisfied under </w:t>
      </w:r>
      <w:r w:rsidRPr="00190642">
        <w:rPr>
          <w:rFonts w:ascii="Arial" w:eastAsia="Times New Roman" w:hAnsi="Arial" w:cs="Arial"/>
          <w:sz w:val="20"/>
          <w:szCs w:val="24"/>
        </w:rPr>
        <w:t>sections 1</w:t>
      </w:r>
      <w:r w:rsidR="00CC284F" w:rsidRPr="00B96380">
        <w:rPr>
          <w:rFonts w:ascii="Arial" w:eastAsia="Times New Roman" w:hAnsi="Arial" w:cs="Arial"/>
          <w:sz w:val="20"/>
          <w:szCs w:val="24"/>
        </w:rPr>
        <w:t>75</w:t>
      </w:r>
      <w:r w:rsidR="00190642" w:rsidRPr="00B96380">
        <w:rPr>
          <w:rFonts w:ascii="Arial" w:eastAsia="Times New Roman" w:hAnsi="Arial" w:cs="Arial"/>
          <w:sz w:val="20"/>
          <w:szCs w:val="24"/>
        </w:rPr>
        <w:t>(2)</w:t>
      </w:r>
      <w:r w:rsidRPr="00190642">
        <w:rPr>
          <w:rFonts w:ascii="Arial" w:eastAsia="Times New Roman" w:hAnsi="Arial" w:cs="Arial"/>
          <w:sz w:val="20"/>
          <w:szCs w:val="24"/>
        </w:rPr>
        <w:t>(</w:t>
      </w:r>
      <w:r w:rsidR="00190642" w:rsidRPr="00B96380">
        <w:rPr>
          <w:rFonts w:ascii="Arial" w:eastAsia="Times New Roman" w:hAnsi="Arial" w:cs="Arial"/>
          <w:sz w:val="20"/>
          <w:szCs w:val="24"/>
        </w:rPr>
        <w:t>d</w:t>
      </w:r>
      <w:r w:rsidRPr="00190642">
        <w:rPr>
          <w:rFonts w:ascii="Arial" w:eastAsia="Times New Roman" w:hAnsi="Arial" w:cs="Arial"/>
          <w:sz w:val="20"/>
          <w:szCs w:val="24"/>
        </w:rPr>
        <w:t>) or 1</w:t>
      </w:r>
      <w:r w:rsidR="00190642" w:rsidRPr="00B96380">
        <w:rPr>
          <w:rFonts w:ascii="Arial" w:eastAsia="Times New Roman" w:hAnsi="Arial" w:cs="Arial"/>
          <w:sz w:val="20"/>
          <w:szCs w:val="24"/>
        </w:rPr>
        <w:t>76(2)(b)</w:t>
      </w:r>
      <w:r w:rsidRPr="00190642">
        <w:rPr>
          <w:rFonts w:ascii="Arial" w:eastAsia="Times New Roman" w:hAnsi="Arial" w:cs="Arial"/>
          <w:sz w:val="20"/>
          <w:szCs w:val="24"/>
        </w:rPr>
        <w:t xml:space="preserve"> of the </w:t>
      </w:r>
      <w:r w:rsidR="00190642" w:rsidRPr="000819BB">
        <w:rPr>
          <w:rFonts w:ascii="Arial" w:eastAsia="Times New Roman" w:hAnsi="Arial" w:cs="Arial"/>
          <w:sz w:val="20"/>
          <w:szCs w:val="24"/>
        </w:rPr>
        <w:t>Animal</w:t>
      </w:r>
      <w:r w:rsidR="00B96380" w:rsidRPr="000819BB">
        <w:rPr>
          <w:rFonts w:ascii="Arial" w:eastAsia="Times New Roman" w:hAnsi="Arial" w:cs="Arial"/>
          <w:sz w:val="20"/>
          <w:szCs w:val="24"/>
        </w:rPr>
        <w:t>s</w:t>
      </w:r>
      <w:r w:rsidRPr="000819BB">
        <w:rPr>
          <w:rFonts w:ascii="Arial" w:eastAsia="Times New Roman" w:hAnsi="Arial" w:cs="Arial"/>
          <w:sz w:val="20"/>
          <w:szCs w:val="24"/>
        </w:rPr>
        <w:t xml:space="preserve"> Regulation.</w:t>
      </w:r>
      <w:r w:rsidRPr="0088157B">
        <w:rPr>
          <w:rFonts w:ascii="Arial" w:eastAsia="Times New Roman" w:hAnsi="Arial" w:cs="Arial"/>
          <w:sz w:val="20"/>
          <w:szCs w:val="24"/>
        </w:rPr>
        <w:t xml:space="preserve"> </w:t>
      </w:r>
    </w:p>
    <w:p w14:paraId="77BD5730" w14:textId="04D315C6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b/>
          <w:color w:val="FF0000"/>
          <w:sz w:val="20"/>
          <w:szCs w:val="24"/>
        </w:rPr>
        <w:t>* IMPORTANT NOTE:</w:t>
      </w:r>
      <w:r w:rsidRPr="0088157B">
        <w:rPr>
          <w:rFonts w:ascii="Arial" w:eastAsia="Times New Roman" w:hAnsi="Arial" w:cs="Arial"/>
          <w:sz w:val="20"/>
          <w:szCs w:val="24"/>
        </w:rPr>
        <w:t xml:space="preserve"> Activities affecting  spectacled flying-fox (</w:t>
      </w:r>
      <w:r w:rsidRPr="0088157B">
        <w:rPr>
          <w:rFonts w:ascii="Arial" w:eastAsia="Times New Roman" w:hAnsi="Arial" w:cs="Arial"/>
          <w:i/>
          <w:sz w:val="20"/>
          <w:szCs w:val="24"/>
        </w:rPr>
        <w:t>Pteropus conspicillatus</w:t>
      </w:r>
      <w:r w:rsidRPr="0088157B">
        <w:rPr>
          <w:rFonts w:ascii="Arial" w:eastAsia="Times New Roman" w:hAnsi="Arial" w:cs="Arial"/>
          <w:sz w:val="20"/>
          <w:szCs w:val="24"/>
        </w:rPr>
        <w:t>) and grey-headed flying-fox (</w:t>
      </w:r>
      <w:r w:rsidRPr="0088157B">
        <w:rPr>
          <w:rFonts w:ascii="Arial" w:eastAsia="Times New Roman" w:hAnsi="Arial" w:cs="Arial"/>
          <w:i/>
          <w:sz w:val="20"/>
          <w:szCs w:val="24"/>
        </w:rPr>
        <w:t>Pteropus poliocephalus</w:t>
      </w:r>
      <w:r w:rsidRPr="0088157B">
        <w:rPr>
          <w:rFonts w:ascii="Arial" w:eastAsia="Times New Roman" w:hAnsi="Arial" w:cs="Arial"/>
          <w:sz w:val="20"/>
          <w:szCs w:val="24"/>
        </w:rPr>
        <w:t>) may be subject to referral to the Commonwealth</w:t>
      </w:r>
      <w:r w:rsidR="007C5B21">
        <w:rPr>
          <w:rFonts w:ascii="Arial" w:eastAsia="Times New Roman" w:hAnsi="Arial" w:cs="Arial"/>
          <w:sz w:val="20"/>
          <w:szCs w:val="24"/>
        </w:rPr>
        <w:t xml:space="preserve"> Government</w:t>
      </w:r>
      <w:r w:rsidRPr="0088157B">
        <w:rPr>
          <w:rFonts w:ascii="Arial" w:eastAsia="Times New Roman" w:hAnsi="Arial" w:cs="Arial"/>
          <w:sz w:val="20"/>
          <w:szCs w:val="24"/>
        </w:rPr>
        <w:t xml:space="preserve"> under the </w:t>
      </w:r>
      <w:r w:rsidRPr="0088157B">
        <w:rPr>
          <w:rFonts w:ascii="Arial" w:eastAsia="Times New Roman" w:hAnsi="Arial" w:cs="Arial"/>
          <w:i/>
          <w:sz w:val="20"/>
          <w:szCs w:val="24"/>
        </w:rPr>
        <w:t xml:space="preserve">Environment Protection and Biodiversity Conservation Act 1999 </w:t>
      </w:r>
      <w:r w:rsidRPr="0088157B">
        <w:rPr>
          <w:rFonts w:ascii="Arial" w:eastAsia="Times New Roman" w:hAnsi="Arial" w:cs="Arial"/>
          <w:sz w:val="20"/>
          <w:szCs w:val="24"/>
        </w:rPr>
        <w:t>(EPBC Act) in the event of likely significant impact.</w:t>
      </w:r>
    </w:p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2410"/>
        <w:gridCol w:w="1559"/>
        <w:gridCol w:w="3576"/>
      </w:tblGrid>
      <w:tr w:rsidR="00BA7D87" w14:paraId="4714F678" w14:textId="77777777" w:rsidTr="00887AD5">
        <w:trPr>
          <w:cantSplit/>
          <w:trHeight w:val="284"/>
        </w:trPr>
        <w:tc>
          <w:tcPr>
            <w:tcW w:w="252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5C6C107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COMMON NAME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E7F54C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SCIENTIFIC NAME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BA3095" w14:textId="69F1F196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EST</w:t>
            </w:r>
            <w:r w:rsidR="0078760D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imated</w:t>
            </w: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 xml:space="preserve"> NUMBER 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EE6CB61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</w:pPr>
            <w:r w:rsidRPr="0088157B">
              <w:rPr>
                <w:rFonts w:ascii="Arial" w:eastAsia="Times New Roman" w:hAnsi="Arial" w:cs="Arial"/>
                <w:b/>
                <w:caps/>
                <w:sz w:val="18"/>
                <w:szCs w:val="24"/>
              </w:rPr>
              <w:t>Presence of Pregnant females or dependent young (y/n)</w:t>
            </w:r>
          </w:p>
        </w:tc>
      </w:tr>
      <w:tr w:rsidR="00BA7D87" w14:paraId="560F15F9" w14:textId="77777777" w:rsidTr="00887AD5">
        <w:trPr>
          <w:cantSplit/>
          <w:trHeight w:val="397"/>
        </w:trPr>
        <w:tc>
          <w:tcPr>
            <w:tcW w:w="2523" w:type="dxa"/>
            <w:shd w:val="clear" w:color="auto" w:fill="auto"/>
            <w:vAlign w:val="center"/>
          </w:tcPr>
          <w:p w14:paraId="0A403635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Grey-headed flying-fox</w:t>
            </w:r>
            <w:r w:rsidRPr="0088157B">
              <w:rPr>
                <w:rFonts w:ascii="Arial" w:eastAsia="Times New Roman" w:hAnsi="Arial" w:cs="Arial"/>
                <w:color w:val="FF0000"/>
                <w:sz w:val="20"/>
                <w:szCs w:val="24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6C5636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i/>
                <w:sz w:val="20"/>
                <w:szCs w:val="24"/>
                <w:lang w:val="en-US"/>
              </w:rPr>
              <w:t>Pteropus poliocephalus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42FFB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44218C45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7CCAE776" w14:textId="77777777" w:rsidTr="00887AD5">
        <w:trPr>
          <w:cantSplit/>
          <w:trHeight w:val="397"/>
        </w:trPr>
        <w:tc>
          <w:tcPr>
            <w:tcW w:w="2523" w:type="dxa"/>
            <w:shd w:val="clear" w:color="auto" w:fill="auto"/>
            <w:vAlign w:val="center"/>
          </w:tcPr>
          <w:p w14:paraId="1BCAC24F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Spectacled flying-fox</w:t>
            </w:r>
            <w:r w:rsidRPr="0088157B">
              <w:rPr>
                <w:rFonts w:ascii="Arial" w:eastAsia="Times New Roman" w:hAnsi="Arial" w:cs="Arial"/>
                <w:color w:val="FF0000"/>
                <w:sz w:val="20"/>
                <w:szCs w:val="24"/>
                <w:lang w:val="en-US"/>
              </w:rPr>
              <w:t>*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D03CD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i/>
                <w:sz w:val="20"/>
                <w:szCs w:val="24"/>
                <w:lang w:val="en-US"/>
              </w:rPr>
              <w:t>Pteropus conspicillatus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7A4AA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63D4FBC0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01AD8025" w14:textId="77777777" w:rsidTr="00887AD5">
        <w:trPr>
          <w:cantSplit/>
          <w:trHeight w:val="397"/>
        </w:trPr>
        <w:tc>
          <w:tcPr>
            <w:tcW w:w="2523" w:type="dxa"/>
            <w:shd w:val="clear" w:color="auto" w:fill="auto"/>
            <w:vAlign w:val="center"/>
          </w:tcPr>
          <w:p w14:paraId="0F1E9D98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Black flying-fox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909049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i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i/>
                <w:sz w:val="20"/>
                <w:szCs w:val="24"/>
                <w:lang w:val="en-US"/>
              </w:rPr>
              <w:t>Pteropus alecto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BFF9C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689DB43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</w:tr>
      <w:tr w:rsidR="00BA7D87" w14:paraId="5C9BFBBA" w14:textId="77777777" w:rsidTr="00887AD5">
        <w:trPr>
          <w:cantSplit/>
          <w:trHeight w:val="397"/>
        </w:trPr>
        <w:tc>
          <w:tcPr>
            <w:tcW w:w="2523" w:type="dxa"/>
            <w:shd w:val="clear" w:color="auto" w:fill="auto"/>
            <w:vAlign w:val="center"/>
          </w:tcPr>
          <w:p w14:paraId="7819C702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t>Little red flying-fox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F48115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i/>
                <w:sz w:val="20"/>
                <w:szCs w:val="24"/>
                <w:lang w:val="en-US"/>
              </w:rPr>
              <w:t>Pteropus scapulatus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08B5A8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132DBC42" w14:textId="77777777" w:rsidR="0088157B" w:rsidRPr="0088157B" w:rsidRDefault="00543B8C" w:rsidP="0088157B">
            <w:pPr>
              <w:spacing w:after="0" w:line="280" w:lineRule="exact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  <w:lang w:val="en-US"/>
              </w:rPr>
              <w:t> </w:t>
            </w:r>
            <w:r w:rsidRPr="0088157B">
              <w:rPr>
                <w:rFonts w:ascii="Arial" w:eastAsia="Times New Roman" w:hAnsi="Arial" w:cs="Arial"/>
                <w:sz w:val="20"/>
                <w:szCs w:val="24"/>
                <w:lang w:val="en-US"/>
              </w:rPr>
              <w:fldChar w:fldCharType="end"/>
            </w:r>
          </w:p>
        </w:tc>
      </w:tr>
    </w:tbl>
    <w:p w14:paraId="671500E9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851"/>
        </w:tabs>
        <w:spacing w:before="240" w:after="120" w:line="280" w:lineRule="exact"/>
        <w:jc w:val="both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Complete only if attempting to drive away flying foxes</w:t>
      </w:r>
    </w:p>
    <w:p w14:paraId="2BD0CB87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 xml:space="preserve">Has the project coordinator / </w:t>
      </w:r>
      <w:r w:rsidR="007C5B21">
        <w:rPr>
          <w:rFonts w:ascii="Arial" w:eastAsia="Times New Roman" w:hAnsi="Arial" w:cs="Arial"/>
          <w:sz w:val="20"/>
          <w:szCs w:val="24"/>
        </w:rPr>
        <w:t>p</w:t>
      </w:r>
      <w:r w:rsidRPr="0088157B">
        <w:rPr>
          <w:rFonts w:ascii="Arial" w:eastAsia="Times New Roman" w:hAnsi="Arial" w:cs="Arial"/>
          <w:sz w:val="20"/>
          <w:szCs w:val="24"/>
        </w:rPr>
        <w:t xml:space="preserve">erson in </w:t>
      </w:r>
      <w:r w:rsidR="007C5B21">
        <w:rPr>
          <w:rFonts w:ascii="Arial" w:eastAsia="Times New Roman" w:hAnsi="Arial" w:cs="Arial"/>
          <w:sz w:val="20"/>
          <w:szCs w:val="24"/>
        </w:rPr>
        <w:t>c</w:t>
      </w:r>
      <w:r w:rsidRPr="0088157B">
        <w:rPr>
          <w:rFonts w:ascii="Arial" w:eastAsia="Times New Roman" w:hAnsi="Arial" w:cs="Arial"/>
          <w:sz w:val="20"/>
          <w:szCs w:val="24"/>
        </w:rPr>
        <w:t xml:space="preserve">harge been supplied a copy of the </w:t>
      </w:r>
      <w:r w:rsidRPr="0023198C">
        <w:rPr>
          <w:rFonts w:ascii="Arial" w:eastAsia="Times New Roman" w:hAnsi="Arial" w:cs="Arial"/>
          <w:sz w:val="20"/>
          <w:szCs w:val="24"/>
        </w:rPr>
        <w:t xml:space="preserve">Code of </w:t>
      </w:r>
      <w:r w:rsidR="00190642" w:rsidRPr="0023198C">
        <w:rPr>
          <w:rFonts w:ascii="Arial" w:eastAsia="Times New Roman" w:hAnsi="Arial" w:cs="Arial"/>
          <w:sz w:val="20"/>
          <w:szCs w:val="24"/>
        </w:rPr>
        <w:t>p</w:t>
      </w:r>
      <w:r w:rsidRPr="0023198C">
        <w:rPr>
          <w:rFonts w:ascii="Arial" w:eastAsia="Times New Roman" w:hAnsi="Arial" w:cs="Arial"/>
          <w:sz w:val="20"/>
          <w:szCs w:val="24"/>
        </w:rPr>
        <w:t>ractice – Ecologically sustainable management of flying-fox roosts</w:t>
      </w:r>
      <w:r w:rsidRPr="0088157B">
        <w:rPr>
          <w:rFonts w:ascii="Arial" w:eastAsia="Times New Roman" w:hAnsi="Arial" w:cs="Arial"/>
          <w:sz w:val="20"/>
          <w:szCs w:val="24"/>
        </w:rPr>
        <w:t xml:space="preserve"> and a copy of the Flying-fox Roost Management Guideline</w:t>
      </w:r>
      <w:r w:rsidR="007C5B21">
        <w:rPr>
          <w:rFonts w:ascii="Arial" w:eastAsia="Times New Roman" w:hAnsi="Arial" w:cs="Arial"/>
          <w:sz w:val="20"/>
          <w:szCs w:val="24"/>
        </w:rPr>
        <w:t>?</w:t>
      </w:r>
    </w:p>
    <w:p w14:paraId="041CCE91" w14:textId="77777777" w:rsidR="0088157B" w:rsidRPr="0088157B" w:rsidRDefault="00543B8C" w:rsidP="00887AD5">
      <w:pPr>
        <w:widowControl w:val="0"/>
        <w:spacing w:before="120" w:after="120" w:line="280" w:lineRule="exact"/>
        <w:ind w:left="397" w:hanging="397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ab/>
        <w:t>Yes</w:t>
      </w:r>
      <w:r w:rsidRPr="0088157B">
        <w:rPr>
          <w:rFonts w:ascii="Arial" w:eastAsia="Times New Roman" w:hAnsi="Arial" w:cs="Times New Roman"/>
          <w:sz w:val="18"/>
          <w:szCs w:val="24"/>
        </w:rPr>
        <w:tab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Cs w:val="24"/>
        </w:rPr>
        <w:t xml:space="preserve">   </w:t>
      </w:r>
      <w:r w:rsidRPr="0088157B">
        <w:rPr>
          <w:rFonts w:ascii="Arial" w:eastAsia="Times New Roman" w:hAnsi="Arial" w:cs="Times New Roman"/>
          <w:sz w:val="20"/>
          <w:szCs w:val="24"/>
        </w:rPr>
        <w:t>No</w:t>
      </w:r>
    </w:p>
    <w:p w14:paraId="602D3FF4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851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Regional context</w:t>
      </w:r>
    </w:p>
    <w:p w14:paraId="42FB6515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 xml:space="preserve">Note: </w:t>
      </w:r>
      <w:r w:rsidRPr="0088157B">
        <w:rPr>
          <w:rFonts w:ascii="Arial" w:eastAsia="Times New Roman" w:hAnsi="Arial" w:cs="Arial"/>
          <w:bCs/>
          <w:sz w:val="20"/>
          <w:szCs w:val="20"/>
        </w:rPr>
        <w:t xml:space="preserve">The chief executive (or their delegate) is required by </w:t>
      </w:r>
      <w:r w:rsidRPr="00190642">
        <w:rPr>
          <w:rFonts w:ascii="Arial" w:eastAsia="Times New Roman" w:hAnsi="Arial" w:cs="Arial"/>
          <w:bCs/>
          <w:sz w:val="20"/>
          <w:szCs w:val="20"/>
        </w:rPr>
        <w:t xml:space="preserve">section </w:t>
      </w:r>
      <w:r w:rsidR="00190642" w:rsidRPr="00B96380">
        <w:rPr>
          <w:rFonts w:ascii="Arial" w:eastAsia="Times New Roman" w:hAnsi="Arial" w:cs="Arial"/>
          <w:bCs/>
          <w:sz w:val="20"/>
          <w:szCs w:val="20"/>
        </w:rPr>
        <w:t>241(1)(k)</w:t>
      </w:r>
      <w:r w:rsidRPr="00190642">
        <w:rPr>
          <w:rFonts w:ascii="Arial" w:eastAsia="Times New Roman" w:hAnsi="Arial" w:cs="Arial"/>
          <w:bCs/>
          <w:sz w:val="20"/>
          <w:szCs w:val="20"/>
        </w:rPr>
        <w:t xml:space="preserve"> of the </w:t>
      </w:r>
      <w:r w:rsidR="00190642" w:rsidRPr="00B96380">
        <w:rPr>
          <w:rFonts w:ascii="Arial" w:eastAsia="Times New Roman" w:hAnsi="Arial" w:cs="Arial"/>
          <w:bCs/>
          <w:sz w:val="20"/>
          <w:szCs w:val="20"/>
        </w:rPr>
        <w:t>Animal</w:t>
      </w:r>
      <w:r w:rsidR="00B96380">
        <w:rPr>
          <w:rFonts w:ascii="Arial" w:eastAsia="Times New Roman" w:hAnsi="Arial" w:cs="Arial"/>
          <w:bCs/>
          <w:sz w:val="20"/>
          <w:szCs w:val="20"/>
        </w:rPr>
        <w:t>s</w:t>
      </w:r>
      <w:r w:rsidRPr="00190642">
        <w:rPr>
          <w:rFonts w:ascii="Arial" w:eastAsia="Times New Roman" w:hAnsi="Arial" w:cs="Arial"/>
          <w:bCs/>
          <w:sz w:val="20"/>
          <w:szCs w:val="20"/>
        </w:rPr>
        <w:t xml:space="preserve"> Regulation</w:t>
      </w:r>
      <w:r w:rsidRPr="0088157B">
        <w:rPr>
          <w:rFonts w:ascii="Arial" w:eastAsia="Times New Roman" w:hAnsi="Arial" w:cs="Arial"/>
          <w:bCs/>
          <w:sz w:val="20"/>
          <w:szCs w:val="20"/>
        </w:rPr>
        <w:t xml:space="preserve"> to consider whether the flying-foxes are likely to move to an urban area.</w:t>
      </w:r>
    </w:p>
    <w:p w14:paraId="4161B09E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If the flying-fox roost is within 50km of an urban or residential area, supply a regional context map marking any sites within 50km of the flying-fox roost that the flying-foxes could use as alternative roost sites.</w:t>
      </w:r>
    </w:p>
    <w:p w14:paraId="5BC17D01" w14:textId="4645B0B0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Arial"/>
          <w:b/>
          <w:bCs/>
          <w:sz w:val="20"/>
          <w:szCs w:val="20"/>
        </w:rPr>
        <w:instrText xml:space="preserve"> FORMCHECKBOX </w:instrText>
      </w:r>
      <w:r w:rsidR="002E7461">
        <w:rPr>
          <w:rFonts w:ascii="Arial" w:eastAsia="Times New Roman" w:hAnsi="Arial" w:cs="Arial"/>
          <w:b/>
          <w:bCs/>
          <w:sz w:val="20"/>
          <w:szCs w:val="20"/>
        </w:rPr>
      </w:r>
      <w:r w:rsidR="002E7461">
        <w:rPr>
          <w:rFonts w:ascii="Arial" w:eastAsia="Times New Roman" w:hAnsi="Arial" w:cs="Arial"/>
          <w:b/>
          <w:bCs/>
          <w:sz w:val="20"/>
          <w:szCs w:val="20"/>
        </w:rPr>
        <w:fldChar w:fldCharType="separate"/>
      </w:r>
      <w:r w:rsidRPr="0088157B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  <w:r w:rsidRPr="0088157B">
        <w:rPr>
          <w:rFonts w:ascii="Arial" w:eastAsia="Times New Roman" w:hAnsi="Arial" w:cs="Arial"/>
          <w:sz w:val="20"/>
          <w:szCs w:val="20"/>
        </w:rPr>
        <w:t xml:space="preserve"> </w:t>
      </w:r>
      <w:r w:rsidR="0078760D">
        <w:rPr>
          <w:rFonts w:ascii="Arial" w:eastAsia="Times New Roman" w:hAnsi="Arial" w:cs="Arial"/>
          <w:sz w:val="20"/>
          <w:szCs w:val="20"/>
        </w:rPr>
        <w:t xml:space="preserve">  </w:t>
      </w:r>
      <w:r w:rsidRPr="0088157B">
        <w:rPr>
          <w:rFonts w:ascii="Arial" w:eastAsia="Times New Roman" w:hAnsi="Arial" w:cs="Arial"/>
          <w:sz w:val="20"/>
          <w:szCs w:val="20"/>
        </w:rPr>
        <w:t>Map attached</w:t>
      </w:r>
    </w:p>
    <w:p w14:paraId="28E586E0" w14:textId="387C6081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Arial"/>
          <w:sz w:val="20"/>
          <w:szCs w:val="20"/>
        </w:rPr>
      </w:pPr>
      <w:r w:rsidRPr="0088157B">
        <w:rPr>
          <w:rFonts w:ascii="Arial" w:eastAsia="Times New Roman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Arial"/>
          <w:b/>
          <w:bCs/>
          <w:sz w:val="20"/>
          <w:szCs w:val="20"/>
        </w:rPr>
        <w:instrText xml:space="preserve"> FORMCHECKBOX </w:instrText>
      </w:r>
      <w:r w:rsidR="002E7461">
        <w:rPr>
          <w:rFonts w:ascii="Arial" w:eastAsia="Times New Roman" w:hAnsi="Arial" w:cs="Arial"/>
          <w:b/>
          <w:bCs/>
          <w:sz w:val="20"/>
          <w:szCs w:val="20"/>
        </w:rPr>
      </w:r>
      <w:r w:rsidR="002E7461">
        <w:rPr>
          <w:rFonts w:ascii="Arial" w:eastAsia="Times New Roman" w:hAnsi="Arial" w:cs="Arial"/>
          <w:b/>
          <w:bCs/>
          <w:sz w:val="20"/>
          <w:szCs w:val="20"/>
        </w:rPr>
        <w:fldChar w:fldCharType="separate"/>
      </w:r>
      <w:r w:rsidRPr="0088157B">
        <w:rPr>
          <w:rFonts w:ascii="Arial" w:eastAsia="Times New Roman" w:hAnsi="Arial" w:cs="Arial"/>
          <w:b/>
          <w:bCs/>
          <w:sz w:val="20"/>
          <w:szCs w:val="20"/>
        </w:rPr>
        <w:fldChar w:fldCharType="end"/>
      </w:r>
      <w:r w:rsidRPr="0088157B">
        <w:rPr>
          <w:rFonts w:ascii="Arial" w:eastAsia="Times New Roman" w:hAnsi="Arial" w:cs="Arial"/>
          <w:sz w:val="20"/>
          <w:szCs w:val="20"/>
        </w:rPr>
        <w:t xml:space="preserve"> </w:t>
      </w:r>
      <w:r w:rsidR="0078760D">
        <w:rPr>
          <w:rFonts w:ascii="Arial" w:eastAsia="Times New Roman" w:hAnsi="Arial" w:cs="Arial"/>
          <w:sz w:val="20"/>
          <w:szCs w:val="20"/>
        </w:rPr>
        <w:t xml:space="preserve">  </w:t>
      </w:r>
      <w:r w:rsidRPr="0088157B">
        <w:rPr>
          <w:rFonts w:ascii="Arial" w:eastAsia="Times New Roman" w:hAnsi="Arial" w:cs="Arial"/>
          <w:sz w:val="20"/>
          <w:szCs w:val="20"/>
        </w:rPr>
        <w:t xml:space="preserve">I have not provided a map. </w:t>
      </w:r>
    </w:p>
    <w:p w14:paraId="08740E5A" w14:textId="77777777" w:rsidR="0088157B" w:rsidRPr="0088157B" w:rsidRDefault="00543B8C" w:rsidP="0088157B">
      <w:pPr>
        <w:keepNext/>
        <w:keepLines/>
        <w:numPr>
          <w:ilvl w:val="0"/>
          <w:numId w:val="5"/>
        </w:numPr>
        <w:tabs>
          <w:tab w:val="left" w:pos="851"/>
        </w:tabs>
        <w:spacing w:before="240" w:after="120" w:line="280" w:lineRule="exact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lastRenderedPageBreak/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Start and completion dates</w:t>
      </w:r>
    </w:p>
    <w:p w14:paraId="67575767" w14:textId="77777777" w:rsidR="0088157B" w:rsidRPr="0088157B" w:rsidRDefault="00543B8C" w:rsidP="00887AD5">
      <w:pPr>
        <w:widowControl w:val="0"/>
        <w:spacing w:before="120" w:after="120" w:line="24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>Please enter the proposed start and completion dates for the project</w:t>
      </w:r>
    </w:p>
    <w:tbl>
      <w:tblPr>
        <w:tblW w:w="100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1"/>
        <w:gridCol w:w="4627"/>
      </w:tblGrid>
      <w:tr w:rsidR="00BA7D87" w14:paraId="0A785839" w14:textId="77777777" w:rsidTr="00887AD5">
        <w:tc>
          <w:tcPr>
            <w:tcW w:w="5441" w:type="dxa"/>
          </w:tcPr>
          <w:p w14:paraId="1CC0F9EA" w14:textId="77777777" w:rsidR="0088157B" w:rsidRPr="0088157B" w:rsidRDefault="00543B8C" w:rsidP="00887AD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START DATE</w:t>
            </w:r>
          </w:p>
          <w:p w14:paraId="32404446" w14:textId="77777777" w:rsidR="0088157B" w:rsidRPr="0088157B" w:rsidRDefault="00543B8C" w:rsidP="00887AD5">
            <w:pPr>
              <w:widowControl w:val="0"/>
              <w:spacing w:before="120" w:after="12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4627" w:type="dxa"/>
          </w:tcPr>
          <w:p w14:paraId="66880918" w14:textId="77777777" w:rsidR="0088157B" w:rsidRPr="0088157B" w:rsidRDefault="00543B8C" w:rsidP="00887AD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12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12"/>
              </w:rPr>
              <w:t>FINISH DATE</w:t>
            </w:r>
          </w:p>
          <w:p w14:paraId="0BD1CB7E" w14:textId="77777777" w:rsidR="0088157B" w:rsidRPr="0088157B" w:rsidRDefault="00543B8C" w:rsidP="00887AD5">
            <w:pPr>
              <w:widowControl w:val="0"/>
              <w:spacing w:before="120" w:after="120" w:line="240" w:lineRule="auto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45DD4611" w14:textId="77777777" w:rsidR="0088157B" w:rsidRPr="0088157B" w:rsidRDefault="00543B8C" w:rsidP="0088157B">
      <w:pPr>
        <w:widowControl w:val="0"/>
        <w:numPr>
          <w:ilvl w:val="0"/>
          <w:numId w:val="5"/>
        </w:numPr>
        <w:tabs>
          <w:tab w:val="left" w:pos="851"/>
        </w:tabs>
        <w:spacing w:before="240" w:after="120" w:line="280" w:lineRule="exact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Effective date</w:t>
      </w:r>
    </w:p>
    <w:p w14:paraId="54D5DF54" w14:textId="77777777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 xml:space="preserve">Select an effective date   Decision Date  </w:t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or  Nominated Date  </w:t>
      </w:r>
      <w:r w:rsidRPr="003C0F3E">
        <w:rPr>
          <w:rFonts w:ascii="Arial" w:eastAsia="Times New Roman" w:hAnsi="Arial" w:cs="Times New Roman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>
              <w:format w:val="UPPERCASE"/>
            </w:textInput>
          </w:ffData>
        </w:fldChar>
      </w:r>
      <w:r w:rsidRPr="003C0F3E">
        <w:rPr>
          <w:rFonts w:ascii="Arial" w:eastAsia="Times New Roman" w:hAnsi="Arial" w:cs="Times New Roman"/>
          <w:sz w:val="20"/>
          <w:szCs w:val="20"/>
          <w:u w:val="single"/>
        </w:rPr>
        <w:instrText xml:space="preserve"> FORMTEXT </w:instrText>
      </w:r>
      <w:r w:rsidRPr="003C0F3E">
        <w:rPr>
          <w:rFonts w:ascii="Arial" w:eastAsia="Times New Roman" w:hAnsi="Arial" w:cs="Times New Roman"/>
          <w:sz w:val="20"/>
          <w:szCs w:val="20"/>
          <w:u w:val="single"/>
        </w:rPr>
      </w:r>
      <w:r w:rsidRPr="003C0F3E">
        <w:rPr>
          <w:rFonts w:ascii="Arial" w:eastAsia="Times New Roman" w:hAnsi="Arial" w:cs="Times New Roman"/>
          <w:sz w:val="20"/>
          <w:szCs w:val="20"/>
          <w:u w:val="single"/>
        </w:rPr>
        <w:fldChar w:fldCharType="separate"/>
      </w:r>
      <w:r w:rsidRPr="003C0F3E">
        <w:rPr>
          <w:rFonts w:ascii="Arial" w:eastAsia="Times New Roman" w:hAnsi="Arial" w:cs="Times New Roman"/>
          <w:noProof/>
          <w:sz w:val="20"/>
          <w:szCs w:val="20"/>
          <w:u w:val="single"/>
        </w:rPr>
        <w:t> </w:t>
      </w:r>
      <w:r w:rsidRPr="003C0F3E">
        <w:rPr>
          <w:rFonts w:ascii="Arial" w:eastAsia="Times New Roman" w:hAnsi="Arial" w:cs="Times New Roman"/>
          <w:noProof/>
          <w:sz w:val="20"/>
          <w:szCs w:val="20"/>
          <w:u w:val="single"/>
        </w:rPr>
        <w:t> </w:t>
      </w:r>
      <w:r w:rsidRPr="003C0F3E">
        <w:rPr>
          <w:rFonts w:ascii="Arial" w:eastAsia="Times New Roman" w:hAnsi="Arial" w:cs="Times New Roman"/>
          <w:noProof/>
          <w:sz w:val="20"/>
          <w:szCs w:val="20"/>
          <w:u w:val="single"/>
        </w:rPr>
        <w:t> </w:t>
      </w:r>
      <w:r w:rsidRPr="003C0F3E">
        <w:rPr>
          <w:rFonts w:ascii="Arial" w:eastAsia="Times New Roman" w:hAnsi="Arial" w:cs="Times New Roman"/>
          <w:noProof/>
          <w:sz w:val="20"/>
          <w:szCs w:val="20"/>
          <w:u w:val="single"/>
        </w:rPr>
        <w:t> </w:t>
      </w:r>
      <w:r w:rsidRPr="003C0F3E">
        <w:rPr>
          <w:rFonts w:ascii="Arial" w:eastAsia="Times New Roman" w:hAnsi="Arial" w:cs="Times New Roman"/>
          <w:noProof/>
          <w:sz w:val="20"/>
          <w:szCs w:val="20"/>
          <w:u w:val="single"/>
        </w:rPr>
        <w:t> </w:t>
      </w:r>
      <w:r w:rsidRPr="003C0F3E">
        <w:rPr>
          <w:rFonts w:ascii="Arial" w:eastAsia="Times New Roman" w:hAnsi="Arial" w:cs="Times New Roman"/>
          <w:sz w:val="20"/>
          <w:szCs w:val="20"/>
          <w:u w:val="single"/>
        </w:rPr>
        <w:fldChar w:fldCharType="end"/>
      </w:r>
    </w:p>
    <w:p w14:paraId="2BE57B99" w14:textId="77777777" w:rsidR="0088157B" w:rsidRPr="0088157B" w:rsidRDefault="00543B8C" w:rsidP="0088157B">
      <w:pPr>
        <w:widowControl w:val="0"/>
        <w:numPr>
          <w:ilvl w:val="0"/>
          <w:numId w:val="5"/>
        </w:numPr>
        <w:tabs>
          <w:tab w:val="left" w:pos="851"/>
        </w:tabs>
        <w:spacing w:before="240" w:after="120" w:line="280" w:lineRule="exact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Person in charge</w:t>
      </w:r>
    </w:p>
    <w:p w14:paraId="1DC36D82" w14:textId="77777777" w:rsidR="0088157B" w:rsidRPr="0088157B" w:rsidRDefault="00543B8C" w:rsidP="00887AD5">
      <w:pPr>
        <w:spacing w:before="120" w:after="120" w:line="280" w:lineRule="exact"/>
        <w:jc w:val="both"/>
        <w:rPr>
          <w:rFonts w:ascii="Arial" w:eastAsia="Times New Roman" w:hAnsi="Arial" w:cs="Times New Roman"/>
          <w:sz w:val="20"/>
          <w:szCs w:val="24"/>
          <w:lang w:val="en-US"/>
        </w:rPr>
      </w:pPr>
      <w:r w:rsidRPr="0088157B">
        <w:rPr>
          <w:rFonts w:ascii="Arial" w:eastAsia="Times New Roman" w:hAnsi="Arial" w:cs="Times New Roman"/>
          <w:sz w:val="20"/>
          <w:szCs w:val="24"/>
          <w:lang w:val="en-US"/>
        </w:rPr>
        <w:t>Details of the person nominated to be in charge of the place(s) where the authorised activity is to be undertaken.</w:t>
      </w:r>
    </w:p>
    <w:p w14:paraId="6D4CCE4B" w14:textId="0E773544" w:rsidR="0088157B" w:rsidRPr="0088157B" w:rsidRDefault="00543B8C" w:rsidP="0088157B">
      <w:pPr>
        <w:spacing w:before="120" w:after="120" w:line="280" w:lineRule="exact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="0078760D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Same as applicant  </w:t>
      </w:r>
      <w:r w:rsidR="0078760D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="0078760D">
        <w:rPr>
          <w:rFonts w:ascii="Arial" w:eastAsia="Times New Roman" w:hAnsi="Arial" w:cs="Times New Roman"/>
          <w:sz w:val="20"/>
          <w:szCs w:val="24"/>
        </w:rPr>
        <w:t xml:space="preserve">  </w:t>
      </w:r>
      <w:r w:rsidRPr="0088157B">
        <w:rPr>
          <w:rFonts w:ascii="Arial" w:eastAsia="Times New Roman" w:hAnsi="Arial" w:cs="Times New Roman"/>
          <w:sz w:val="20"/>
          <w:szCs w:val="24"/>
        </w:rPr>
        <w:t>Alternate person in charge</w:t>
      </w:r>
    </w:p>
    <w:p w14:paraId="36930AAF" w14:textId="77777777" w:rsidR="0088157B" w:rsidRPr="0088157B" w:rsidRDefault="00543B8C" w:rsidP="00887AD5">
      <w:pPr>
        <w:widowControl w:val="0"/>
        <w:tabs>
          <w:tab w:val="left" w:pos="851"/>
        </w:tabs>
        <w:spacing w:before="120" w:after="120" w:line="280" w:lineRule="exact"/>
        <w:ind w:left="431" w:hanging="431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Person in charge identity details</w:t>
      </w:r>
    </w:p>
    <w:tbl>
      <w:tblPr>
        <w:tblW w:w="1001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49"/>
        <w:gridCol w:w="2264"/>
        <w:gridCol w:w="2122"/>
        <w:gridCol w:w="2688"/>
        <w:gridCol w:w="2092"/>
      </w:tblGrid>
      <w:tr w:rsidR="00BA7D87" w14:paraId="0F0D1239" w14:textId="77777777" w:rsidTr="00887AD5">
        <w:trPr>
          <w:trHeight w:val="114"/>
        </w:trPr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A3BB" w14:textId="77777777" w:rsidR="0088157B" w:rsidRPr="0088157B" w:rsidRDefault="00543B8C" w:rsidP="0078760D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TITLE</w:t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13B4" w14:textId="77777777" w:rsidR="0088157B" w:rsidRPr="0088157B" w:rsidRDefault="00543B8C" w:rsidP="0078760D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*first name</w:t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A0E8" w14:textId="77777777" w:rsidR="0088157B" w:rsidRPr="0088157B" w:rsidRDefault="00543B8C" w:rsidP="0078760D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Middle name</w:t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A6D1" w14:textId="77777777" w:rsidR="0088157B" w:rsidRPr="0088157B" w:rsidRDefault="00543B8C" w:rsidP="0078760D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*Surname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8527" w14:textId="77777777" w:rsidR="0088157B" w:rsidRPr="0088157B" w:rsidRDefault="00543B8C" w:rsidP="0078760D">
            <w:pPr>
              <w:keepNext/>
              <w:keepLines/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 DATE OF BIRTH</w:t>
            </w:r>
          </w:p>
        </w:tc>
      </w:tr>
      <w:tr w:rsidR="00BA7D87" w14:paraId="66519CA1" w14:textId="77777777" w:rsidTr="00887AD5">
        <w:trPr>
          <w:trHeight w:val="114"/>
        </w:trPr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0BB26" w14:textId="77777777" w:rsidR="0088157B" w:rsidRPr="0088157B" w:rsidRDefault="00543B8C" w:rsidP="00887AD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5B3F" w14:textId="77777777" w:rsidR="0088157B" w:rsidRPr="0088157B" w:rsidRDefault="00543B8C" w:rsidP="00887AD5">
            <w:pPr>
              <w:widowControl w:val="0"/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73CC" w14:textId="77777777" w:rsidR="0088157B" w:rsidRPr="0088157B" w:rsidRDefault="00543B8C" w:rsidP="00887AD5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4594F" w14:textId="77777777" w:rsidR="0088157B" w:rsidRPr="0088157B" w:rsidRDefault="00543B8C" w:rsidP="00887AD5">
            <w:pPr>
              <w:widowControl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23CF" w14:textId="77777777" w:rsidR="0088157B" w:rsidRPr="0088157B" w:rsidRDefault="00543B8C" w:rsidP="0088157B">
            <w:pPr>
              <w:keepNext/>
              <w:keepLines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14:paraId="63F2C3EC" w14:textId="77777777" w:rsidR="0088157B" w:rsidRPr="0088157B" w:rsidRDefault="00543B8C" w:rsidP="00887AD5">
      <w:pPr>
        <w:widowControl w:val="0"/>
        <w:tabs>
          <w:tab w:val="left" w:pos="851"/>
        </w:tabs>
        <w:spacing w:before="120" w:after="120" w:line="280" w:lineRule="exact"/>
        <w:ind w:left="431" w:hanging="431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Person in charge residential address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3714"/>
        <w:gridCol w:w="1134"/>
        <w:gridCol w:w="1103"/>
      </w:tblGrid>
      <w:tr w:rsidR="00BA7D87" w14:paraId="2E06DCF7" w14:textId="77777777" w:rsidTr="003C0F3E">
        <w:trPr>
          <w:trHeight w:val="273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231A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 RESIDENTIAL ADDRESS (not a post office box)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8BA3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 Suburb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DB55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 State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3407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 POST CODE</w:t>
            </w:r>
          </w:p>
        </w:tc>
      </w:tr>
      <w:tr w:rsidR="00BA7D87" w14:paraId="09F21A88" w14:textId="77777777" w:rsidTr="003C0F3E">
        <w:trPr>
          <w:trHeight w:val="322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C333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62B4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71CD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D9A38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</w:t>
            </w:r>
          </w:p>
        </w:tc>
      </w:tr>
    </w:tbl>
    <w:p w14:paraId="27F0921F" w14:textId="77777777" w:rsidR="007C5B21" w:rsidRDefault="007C5B21" w:rsidP="0088157B">
      <w:pPr>
        <w:spacing w:before="40" w:after="40" w:line="240" w:lineRule="auto"/>
        <w:rPr>
          <w:rFonts w:ascii="Arial" w:eastAsia="Times New Roman" w:hAnsi="Arial" w:cs="Arial"/>
          <w:caps/>
          <w:sz w:val="12"/>
          <w:szCs w:val="24"/>
        </w:rPr>
      </w:pPr>
    </w:p>
    <w:p w14:paraId="53228A60" w14:textId="77777777" w:rsidR="0088157B" w:rsidRPr="0088157B" w:rsidRDefault="00543B8C" w:rsidP="0088157B">
      <w:pPr>
        <w:spacing w:before="40" w:after="40" w:line="240" w:lineRule="auto"/>
        <w:rPr>
          <w:rFonts w:ascii="Arial" w:eastAsia="Times New Roman" w:hAnsi="Arial" w:cs="Arial"/>
          <w:caps/>
          <w:sz w:val="12"/>
          <w:szCs w:val="24"/>
        </w:rPr>
      </w:pPr>
      <w:r w:rsidRPr="0088157B">
        <w:rPr>
          <w:rFonts w:ascii="Arial" w:eastAsia="Times New Roman" w:hAnsi="Arial" w:cs="Arial"/>
          <w:caps/>
          <w:sz w:val="12"/>
          <w:szCs w:val="24"/>
        </w:rPr>
        <w:t xml:space="preserve">(WRITE ‘AS ABOVE’’ IF SAME AS RESIDENTIAL ADDRESS) 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83"/>
        <w:gridCol w:w="3714"/>
        <w:gridCol w:w="1134"/>
        <w:gridCol w:w="1103"/>
      </w:tblGrid>
      <w:tr w:rsidR="00BA7D87" w14:paraId="26073F45" w14:textId="77777777" w:rsidTr="003C0F3E">
        <w:trPr>
          <w:trHeight w:val="235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59EB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POSTAL ADDRESS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6C6E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 xml:space="preserve"> Suburb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8CB4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State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BFF0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POST CODE</w:t>
            </w:r>
          </w:p>
        </w:tc>
      </w:tr>
      <w:tr w:rsidR="00BA7D87" w14:paraId="728A4ED1" w14:textId="77777777" w:rsidTr="003C0F3E">
        <w:trPr>
          <w:trHeight w:val="338"/>
        </w:trPr>
        <w:tc>
          <w:tcPr>
            <w:tcW w:w="4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EEE3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7CD8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200B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1AF8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</w:tr>
    </w:tbl>
    <w:p w14:paraId="3EFEA701" w14:textId="77777777" w:rsidR="0088157B" w:rsidRPr="0088157B" w:rsidRDefault="00543B8C" w:rsidP="00887AD5">
      <w:pPr>
        <w:widowControl w:val="0"/>
        <w:tabs>
          <w:tab w:val="left" w:pos="851"/>
        </w:tabs>
        <w:spacing w:before="120" w:after="120" w:line="280" w:lineRule="exact"/>
        <w:ind w:left="431" w:hanging="431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 w:rsidRPr="0088157B">
        <w:rPr>
          <w:rFonts w:ascii="Arial" w:eastAsia="Times New Roman" w:hAnsi="Arial" w:cs="Arial"/>
          <w:b/>
          <w:bCs/>
          <w:sz w:val="24"/>
          <w:szCs w:val="32"/>
        </w:rPr>
        <w:t>Person in charge contact details – email and phone contact is mandatory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181"/>
        <w:gridCol w:w="4458"/>
      </w:tblGrid>
      <w:tr w:rsidR="00BA7D87" w14:paraId="723A9933" w14:textId="77777777" w:rsidTr="00887AD5">
        <w:trPr>
          <w:trHeight w:val="343"/>
        </w:trPr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9AD9A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EMAIL address</w:t>
            </w:r>
          </w:p>
        </w:tc>
        <w:tc>
          <w:tcPr>
            <w:tcW w:w="87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76C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</w:tr>
      <w:tr w:rsidR="00BA7D87" w14:paraId="54EC2017" w14:textId="77777777" w:rsidTr="00887AD5">
        <w:trPr>
          <w:trHeight w:val="454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3A2E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Phone type</w:t>
            </w:r>
          </w:p>
          <w:p w14:paraId="1C08CBE8" w14:textId="77777777" w:rsidR="0088157B" w:rsidRPr="0088157B" w:rsidRDefault="00543B8C" w:rsidP="0088157B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 xml:space="preserve">Home phone        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>Office phone</w:t>
            </w:r>
          </w:p>
          <w:p w14:paraId="18834AEA" w14:textId="77777777" w:rsidR="0088157B" w:rsidRPr="0088157B" w:rsidRDefault="00543B8C" w:rsidP="0088157B">
            <w:pPr>
              <w:spacing w:before="120"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 xml:space="preserve">Mobile phone       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BF5B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Area code</w:t>
            </w:r>
          </w:p>
          <w:p w14:paraId="790309C8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4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2416" w14:textId="73280A05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Phone number: NOTE: 10 digits (</w:t>
            </w:r>
            <w:r w:rsidR="005A56E2"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INCLUDING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 xml:space="preserve"> area code)</w:t>
            </w:r>
          </w:p>
          <w:p w14:paraId="4EC41F28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0197F50A" w14:textId="77777777" w:rsidR="0088157B" w:rsidRPr="0088157B" w:rsidRDefault="00543B8C" w:rsidP="00887AD5">
      <w:pPr>
        <w:pageBreakBefore/>
        <w:widowControl w:val="0"/>
        <w:numPr>
          <w:ilvl w:val="0"/>
          <w:numId w:val="5"/>
        </w:numPr>
        <w:tabs>
          <w:tab w:val="left" w:pos="851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lastRenderedPageBreak/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Application contact details</w:t>
      </w:r>
    </w:p>
    <w:p w14:paraId="3DA03C93" w14:textId="77777777" w:rsidR="0088157B" w:rsidRPr="0088157B" w:rsidRDefault="00543B8C" w:rsidP="00887AD5">
      <w:pPr>
        <w:widowControl w:val="0"/>
        <w:spacing w:before="120" w:after="120" w:line="280" w:lineRule="exact"/>
        <w:jc w:val="both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Arial"/>
          <w:sz w:val="20"/>
          <w:szCs w:val="24"/>
        </w:rPr>
        <w:t xml:space="preserve">An alternative contact nominated by the legal entity which either has or will submit to be assessed by </w:t>
      </w:r>
      <w:r w:rsidR="000B5A4F">
        <w:rPr>
          <w:rFonts w:ascii="Arial" w:eastAsia="Times New Roman" w:hAnsi="Arial" w:cs="Arial"/>
          <w:sz w:val="20"/>
          <w:szCs w:val="24"/>
        </w:rPr>
        <w:t>the department</w:t>
      </w:r>
      <w:r w:rsidRPr="0088157B">
        <w:rPr>
          <w:rFonts w:ascii="Arial" w:eastAsia="Times New Roman" w:hAnsi="Arial" w:cs="Arial"/>
          <w:sz w:val="20"/>
          <w:szCs w:val="24"/>
        </w:rPr>
        <w:t xml:space="preserve">. All </w:t>
      </w:r>
      <w:r w:rsidR="000B5A4F">
        <w:rPr>
          <w:rFonts w:ascii="Arial" w:eastAsia="Times New Roman" w:hAnsi="Arial" w:cs="Arial"/>
          <w:sz w:val="20"/>
          <w:szCs w:val="24"/>
        </w:rPr>
        <w:t xml:space="preserve">departmental </w:t>
      </w:r>
      <w:r w:rsidRPr="0088157B">
        <w:rPr>
          <w:rFonts w:ascii="Arial" w:eastAsia="Times New Roman" w:hAnsi="Arial" w:cs="Arial"/>
          <w:sz w:val="20"/>
          <w:szCs w:val="24"/>
        </w:rPr>
        <w:t>correspondence relating to the assessment of applications will be directed to the application contact, however, if the application results in the issuing of a relevant authority, the relevant authority will be sent to the customer contact or if nominated, the primary contact.</w:t>
      </w:r>
    </w:p>
    <w:p w14:paraId="4740B93B" w14:textId="77777777" w:rsidR="0088157B" w:rsidRPr="0088157B" w:rsidRDefault="00543B8C" w:rsidP="00887AD5">
      <w:pPr>
        <w:widowControl w:val="0"/>
        <w:spacing w:before="120" w:after="120" w:line="280" w:lineRule="exact"/>
        <w:rPr>
          <w:rFonts w:ascii="Arial" w:eastAsia="Times New Roman" w:hAnsi="Arial" w:cs="Arial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Same as applicant     </w:t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157B">
        <w:rPr>
          <w:rFonts w:ascii="Arial" w:eastAsia="Times New Roman" w:hAnsi="Arial" w:cs="Times New Roman"/>
          <w:sz w:val="20"/>
          <w:szCs w:val="24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4"/>
        </w:rPr>
      </w:r>
      <w:r w:rsidR="002E7461">
        <w:rPr>
          <w:rFonts w:ascii="Arial" w:eastAsia="Times New Roman" w:hAnsi="Arial" w:cs="Times New Roman"/>
          <w:sz w:val="20"/>
          <w:szCs w:val="24"/>
        </w:rPr>
        <w:fldChar w:fldCharType="separate"/>
      </w:r>
      <w:r w:rsidRPr="0088157B">
        <w:rPr>
          <w:rFonts w:ascii="Arial" w:eastAsia="Times New Roman" w:hAnsi="Arial" w:cs="Times New Roman"/>
          <w:sz w:val="20"/>
          <w:szCs w:val="24"/>
        </w:rPr>
        <w:fldChar w:fldCharType="end"/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 Alternate contact person</w:t>
      </w:r>
    </w:p>
    <w:tbl>
      <w:tblPr>
        <w:tblW w:w="10034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977"/>
        <w:gridCol w:w="2268"/>
        <w:gridCol w:w="2822"/>
        <w:gridCol w:w="1967"/>
      </w:tblGrid>
      <w:tr w:rsidR="00BA7D87" w14:paraId="07A747D7" w14:textId="77777777" w:rsidTr="003C0F3E">
        <w:trPr>
          <w:trHeight w:val="111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EEBF8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*name or position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5345" w14:textId="68FC6FF5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sz w:val="12"/>
                <w:szCs w:val="24"/>
              </w:rPr>
              <w:t xml:space="preserve">*PRIMARY PHONE. 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NOTE: 10 digits (</w:t>
            </w:r>
            <w:r w:rsidR="005A56E2"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INCLUDING</w:t>
            </w: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 xml:space="preserve"> area code)</w:t>
            </w:r>
          </w:p>
        </w:tc>
        <w:tc>
          <w:tcPr>
            <w:tcW w:w="2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A7786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email address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3A75" w14:textId="77777777" w:rsidR="0088157B" w:rsidRPr="0088157B" w:rsidRDefault="00543B8C" w:rsidP="0078760D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secondary phone</w:t>
            </w:r>
          </w:p>
        </w:tc>
      </w:tr>
      <w:tr w:rsidR="00BA7D87" w14:paraId="5B5C0C0C" w14:textId="77777777" w:rsidTr="003C0F3E">
        <w:trPr>
          <w:trHeight w:val="111"/>
        </w:trPr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B276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20"/>
                <w:szCs w:val="20"/>
              </w:rPr>
            </w:pP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instrText xml:space="preserve"> FORMTEXT </w:instrTex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  <w:t> </w:t>
            </w:r>
            <w:r w:rsidRPr="0088157B">
              <w:rPr>
                <w:rFonts w:ascii="Arial" w:eastAsia="Times New Roman" w:hAnsi="Arial" w:cs="Arial"/>
                <w:cap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2AEA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2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8E1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F95B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75470917" w14:textId="77777777" w:rsidR="000819BB" w:rsidRPr="0088157B" w:rsidRDefault="00543B8C" w:rsidP="00887AD5">
      <w:pPr>
        <w:widowControl w:val="0"/>
        <w:numPr>
          <w:ilvl w:val="0"/>
          <w:numId w:val="5"/>
        </w:numPr>
        <w:tabs>
          <w:tab w:val="left" w:pos="851"/>
        </w:tabs>
        <w:spacing w:before="240" w:after="120" w:line="280" w:lineRule="exact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Wildlife suitability</w:t>
      </w:r>
    </w:p>
    <w:p w14:paraId="4134A44D" w14:textId="77777777" w:rsidR="00611C7B" w:rsidRPr="00826567" w:rsidRDefault="00543B8C" w:rsidP="00887AD5">
      <w:pPr>
        <w:spacing w:after="120" w:line="280" w:lineRule="exact"/>
        <w:jc w:val="both"/>
        <w:rPr>
          <w:rFonts w:ascii="Arial" w:eastAsia="Times New Roman" w:hAnsi="Arial" w:cs="Times New Roman"/>
          <w:color w:val="1F497D"/>
          <w:sz w:val="20"/>
          <w:szCs w:val="24"/>
        </w:rPr>
      </w:pPr>
      <w:r w:rsidRPr="00826567">
        <w:rPr>
          <w:rFonts w:ascii="Arial" w:eastAsia="Times New Roman" w:hAnsi="Arial" w:cs="Arial"/>
          <w:sz w:val="20"/>
          <w:szCs w:val="20"/>
        </w:rPr>
        <w:t>During the past three (3) years, have you</w:t>
      </w:r>
      <w:r>
        <w:rPr>
          <w:rFonts w:ascii="Arial" w:eastAsia="Times New Roman" w:hAnsi="Arial" w:cs="Arial"/>
          <w:sz w:val="20"/>
          <w:szCs w:val="20"/>
        </w:rPr>
        <w:t xml:space="preserve"> (or an associate)</w:t>
      </w:r>
      <w:r w:rsidRPr="00826567">
        <w:rPr>
          <w:rFonts w:ascii="Arial" w:eastAsia="Times New Roman" w:hAnsi="Arial" w:cs="Arial"/>
          <w:sz w:val="20"/>
          <w:szCs w:val="20"/>
        </w:rPr>
        <w:t xml:space="preserve"> been convicted of: (</w:t>
      </w:r>
      <w:r>
        <w:rPr>
          <w:rFonts w:ascii="Arial" w:eastAsia="Times New Roman" w:hAnsi="Arial" w:cs="Arial"/>
          <w:sz w:val="20"/>
          <w:szCs w:val="20"/>
        </w:rPr>
        <w:t>i</w:t>
      </w:r>
      <w:r w:rsidRPr="00826567">
        <w:rPr>
          <w:rFonts w:ascii="Arial" w:eastAsia="Times New Roman" w:hAnsi="Arial" w:cs="Arial"/>
          <w:sz w:val="20"/>
          <w:szCs w:val="20"/>
        </w:rPr>
        <w:t>) an offence against the Act</w:t>
      </w:r>
      <w:r>
        <w:rPr>
          <w:rFonts w:ascii="Arial" w:eastAsia="Times New Roman" w:hAnsi="Arial" w:cs="Arial"/>
          <w:sz w:val="20"/>
          <w:szCs w:val="20"/>
        </w:rPr>
        <w:t>;</w:t>
      </w:r>
      <w:r w:rsidRPr="00826567">
        <w:rPr>
          <w:rFonts w:ascii="Arial" w:eastAsia="Times New Roman" w:hAnsi="Arial" w:cs="Arial"/>
          <w:sz w:val="20"/>
          <w:szCs w:val="20"/>
        </w:rPr>
        <w:t xml:space="preserve"> or (</w:t>
      </w:r>
      <w:r>
        <w:rPr>
          <w:rFonts w:ascii="Arial" w:eastAsia="Times New Roman" w:hAnsi="Arial" w:cs="Arial"/>
          <w:sz w:val="20"/>
          <w:szCs w:val="20"/>
        </w:rPr>
        <w:t>ii</w:t>
      </w:r>
      <w:r w:rsidRPr="00826567">
        <w:rPr>
          <w:rFonts w:ascii="Arial" w:eastAsia="Times New Roman" w:hAnsi="Arial" w:cs="Arial"/>
          <w:sz w:val="20"/>
          <w:szCs w:val="20"/>
        </w:rPr>
        <w:t xml:space="preserve">) an animal welfare offence under the </w:t>
      </w:r>
      <w:r w:rsidRPr="00826567">
        <w:rPr>
          <w:rFonts w:ascii="Arial" w:eastAsia="Times New Roman" w:hAnsi="Arial" w:cs="Arial"/>
          <w:i/>
          <w:iCs/>
          <w:sz w:val="20"/>
          <w:szCs w:val="20"/>
        </w:rPr>
        <w:t>Animal Care and Protection Act 2001</w:t>
      </w:r>
      <w:r>
        <w:rPr>
          <w:rFonts w:ascii="Arial" w:eastAsia="Times New Roman" w:hAnsi="Arial" w:cs="Arial"/>
          <w:sz w:val="20"/>
          <w:szCs w:val="20"/>
        </w:rPr>
        <w:t>;</w:t>
      </w:r>
      <w:r w:rsidRPr="00826567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826567">
        <w:rPr>
          <w:rFonts w:ascii="Arial" w:eastAsia="Times New Roman" w:hAnsi="Arial" w:cs="Arial"/>
          <w:sz w:val="20"/>
          <w:szCs w:val="20"/>
        </w:rPr>
        <w:t>or (</w:t>
      </w:r>
      <w:r>
        <w:rPr>
          <w:rFonts w:ascii="Arial" w:eastAsia="Times New Roman" w:hAnsi="Arial" w:cs="Arial"/>
          <w:sz w:val="20"/>
          <w:szCs w:val="20"/>
        </w:rPr>
        <w:t>iii</w:t>
      </w:r>
      <w:r w:rsidRPr="00826567">
        <w:rPr>
          <w:rFonts w:ascii="Arial" w:eastAsia="Times New Roman" w:hAnsi="Arial" w:cs="Arial"/>
          <w:sz w:val="20"/>
          <w:szCs w:val="20"/>
        </w:rPr>
        <w:t>) an offence relating to wildlife against another Act, or an offence, however described, equivalent to an offence mentioned under (</w:t>
      </w:r>
      <w:r>
        <w:rPr>
          <w:rFonts w:ascii="Arial" w:eastAsia="Times New Roman" w:hAnsi="Arial" w:cs="Arial"/>
          <w:sz w:val="20"/>
          <w:szCs w:val="20"/>
        </w:rPr>
        <w:t>i</w:t>
      </w:r>
      <w:r w:rsidRPr="00826567">
        <w:rPr>
          <w:rFonts w:ascii="Arial" w:eastAsia="Times New Roman" w:hAnsi="Arial" w:cs="Arial"/>
          <w:sz w:val="20"/>
          <w:szCs w:val="20"/>
        </w:rPr>
        <w:t>) or (</w:t>
      </w:r>
      <w:r>
        <w:rPr>
          <w:rFonts w:ascii="Arial" w:eastAsia="Times New Roman" w:hAnsi="Arial" w:cs="Arial"/>
          <w:sz w:val="20"/>
          <w:szCs w:val="20"/>
        </w:rPr>
        <w:t>ii</w:t>
      </w:r>
      <w:r w:rsidRPr="0082656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 xml:space="preserve"> under the law of another State or</w:t>
      </w:r>
      <w:r w:rsidRPr="00826567">
        <w:rPr>
          <w:rFonts w:ascii="Arial" w:eastAsia="Times New Roman" w:hAnsi="Arial" w:cs="Arial"/>
          <w:sz w:val="20"/>
          <w:szCs w:val="20"/>
        </w:rPr>
        <w:t xml:space="preserve"> country?</w:t>
      </w:r>
    </w:p>
    <w:p w14:paraId="1B8FFC03" w14:textId="77777777" w:rsidR="00611C7B" w:rsidRPr="00826567" w:rsidRDefault="00543B8C" w:rsidP="00611C7B">
      <w:pPr>
        <w:widowControl w:val="0"/>
        <w:spacing w:after="120" w:line="280" w:lineRule="exact"/>
        <w:ind w:left="10"/>
        <w:rPr>
          <w:rFonts w:ascii="Arial" w:eastAsia="Times New Roman" w:hAnsi="Arial" w:cs="Times New Roman"/>
          <w:sz w:val="20"/>
          <w:szCs w:val="20"/>
        </w:rPr>
      </w:pPr>
      <w:r w:rsidRPr="00826567">
        <w:rPr>
          <w:rFonts w:ascii="Arial" w:eastAsia="Times New Roman" w:hAnsi="Arial" w:cs="Times New Roman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26567">
        <w:rPr>
          <w:rFonts w:ascii="Arial" w:eastAsia="Times New Roman" w:hAnsi="Arial" w:cs="Times New Roman"/>
          <w:sz w:val="20"/>
          <w:szCs w:val="20"/>
        </w:rPr>
        <w:instrText xml:space="preserve"> FORMCHECKBOX </w:instrText>
      </w:r>
      <w:r w:rsidR="002E7461">
        <w:rPr>
          <w:rFonts w:ascii="Arial" w:eastAsia="Times New Roman" w:hAnsi="Arial" w:cs="Times New Roman"/>
          <w:sz w:val="20"/>
          <w:szCs w:val="20"/>
        </w:rPr>
      </w:r>
      <w:r w:rsidR="002E7461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826567">
        <w:rPr>
          <w:rFonts w:ascii="Arial" w:eastAsia="Times New Roman" w:hAnsi="Arial" w:cs="Times New Roman"/>
          <w:sz w:val="20"/>
          <w:szCs w:val="20"/>
        </w:rPr>
        <w:fldChar w:fldCharType="end"/>
      </w:r>
      <w:r>
        <w:rPr>
          <w:rFonts w:ascii="Arial" w:eastAsia="Times New Roman" w:hAnsi="Arial" w:cs="Times New Roman"/>
          <w:sz w:val="20"/>
          <w:szCs w:val="20"/>
        </w:rPr>
        <w:t xml:space="preserve">   </w:t>
      </w:r>
      <w:r w:rsidRPr="00826567">
        <w:rPr>
          <w:rFonts w:ascii="Arial" w:eastAsia="Times New Roman" w:hAnsi="Arial" w:cs="Times New Roman"/>
          <w:sz w:val="20"/>
          <w:szCs w:val="20"/>
        </w:rPr>
        <w:t xml:space="preserve">Yes – an assessment officer will contact you regarding this </w:t>
      </w:r>
      <w:r>
        <w:rPr>
          <w:rFonts w:ascii="Arial" w:eastAsia="Times New Roman" w:hAnsi="Arial" w:cs="Times New Roman"/>
          <w:sz w:val="20"/>
          <w:szCs w:val="20"/>
        </w:rPr>
        <w:t>response.</w:t>
      </w:r>
    </w:p>
    <w:p w14:paraId="7DC3B0FD" w14:textId="77777777" w:rsidR="00611C7B" w:rsidRDefault="00543B8C" w:rsidP="00611C7B">
      <w:pPr>
        <w:widowControl w:val="0"/>
        <w:spacing w:after="120" w:line="280" w:lineRule="exact"/>
        <w:rPr>
          <w:rFonts w:ascii="Arial" w:eastAsia="Times New Roman" w:hAnsi="Arial" w:cs="Times New Roman"/>
          <w:bCs/>
          <w:sz w:val="20"/>
          <w:szCs w:val="20"/>
        </w:rPr>
      </w:pPr>
      <w:r w:rsidRPr="00826567">
        <w:rPr>
          <w:rFonts w:ascii="Arial" w:eastAsia="Times New Roman" w:hAnsi="Arial" w:cs="Times New Roman"/>
          <w:bCs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26567">
        <w:rPr>
          <w:rFonts w:ascii="Arial" w:eastAsia="Times New Roman" w:hAnsi="Arial" w:cs="Times New Roman"/>
          <w:bCs/>
          <w:sz w:val="20"/>
          <w:szCs w:val="20"/>
        </w:rPr>
        <w:instrText xml:space="preserve"> FORMCHECKBOX </w:instrText>
      </w:r>
      <w:r w:rsidR="002E7461">
        <w:rPr>
          <w:rFonts w:ascii="Arial" w:eastAsia="Times New Roman" w:hAnsi="Arial" w:cs="Times New Roman"/>
          <w:bCs/>
          <w:sz w:val="20"/>
          <w:szCs w:val="20"/>
        </w:rPr>
      </w:r>
      <w:r w:rsidR="002E7461">
        <w:rPr>
          <w:rFonts w:ascii="Arial" w:eastAsia="Times New Roman" w:hAnsi="Arial" w:cs="Times New Roman"/>
          <w:bCs/>
          <w:sz w:val="20"/>
          <w:szCs w:val="20"/>
        </w:rPr>
        <w:fldChar w:fldCharType="separate"/>
      </w:r>
      <w:r w:rsidRPr="00826567">
        <w:rPr>
          <w:rFonts w:ascii="Arial" w:eastAsia="Times New Roman" w:hAnsi="Arial" w:cs="Times New Roman"/>
          <w:bCs/>
          <w:sz w:val="20"/>
          <w:szCs w:val="20"/>
        </w:rPr>
        <w:fldChar w:fldCharType="end"/>
      </w:r>
      <w:r>
        <w:rPr>
          <w:rFonts w:ascii="Arial" w:eastAsia="Times New Roman" w:hAnsi="Arial" w:cs="Times New Roman"/>
          <w:bCs/>
          <w:sz w:val="20"/>
          <w:szCs w:val="20"/>
        </w:rPr>
        <w:t xml:space="preserve">   </w:t>
      </w:r>
      <w:r w:rsidRPr="00826567">
        <w:rPr>
          <w:rFonts w:ascii="Arial" w:eastAsia="Times New Roman" w:hAnsi="Arial" w:cs="Times New Roman"/>
          <w:bCs/>
          <w:sz w:val="20"/>
          <w:szCs w:val="20"/>
        </w:rPr>
        <w:t>No</w:t>
      </w:r>
    </w:p>
    <w:p w14:paraId="5769D910" w14:textId="77777777" w:rsidR="00611C7B" w:rsidRPr="00516127" w:rsidRDefault="00543B8C" w:rsidP="0078760D">
      <w:pPr>
        <w:widowControl w:val="0"/>
        <w:spacing w:after="120" w:line="280" w:lineRule="exact"/>
        <w:jc w:val="both"/>
        <w:rPr>
          <w:rFonts w:ascii="Arial" w:hAnsi="Arial" w:cs="Arial"/>
          <w:sz w:val="20"/>
          <w:szCs w:val="20"/>
          <w:lang w:val="en-US"/>
        </w:rPr>
      </w:pPr>
      <w:r w:rsidRPr="00516127">
        <w:rPr>
          <w:rFonts w:ascii="Arial" w:hAnsi="Arial" w:cs="Arial"/>
          <w:sz w:val="20"/>
          <w:szCs w:val="20"/>
          <w:lang w:val="en-US"/>
        </w:rPr>
        <w:t xml:space="preserve">Note: An associate, of a person whose suitability to hold an animal authority is being considered, means – </w:t>
      </w:r>
    </w:p>
    <w:p w14:paraId="12B91E18" w14:textId="77777777" w:rsidR="00611C7B" w:rsidRDefault="00543B8C" w:rsidP="0078760D">
      <w:pPr>
        <w:pStyle w:val="ListParagraph"/>
        <w:widowControl w:val="0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87AD5">
        <w:rPr>
          <w:rFonts w:ascii="Arial" w:hAnsi="Arial" w:cs="Arial"/>
          <w:sz w:val="20"/>
          <w:szCs w:val="20"/>
          <w:lang w:val="en-US"/>
        </w:rPr>
        <w:t>If the person is a corporation – each executive officer of the corporation; or</w:t>
      </w:r>
    </w:p>
    <w:p w14:paraId="62C44C0B" w14:textId="77777777" w:rsidR="00611C7B" w:rsidRPr="00887AD5" w:rsidRDefault="00543B8C" w:rsidP="0078760D">
      <w:pPr>
        <w:pStyle w:val="ListParagraph"/>
        <w:widowControl w:val="0"/>
        <w:numPr>
          <w:ilvl w:val="0"/>
          <w:numId w:val="12"/>
        </w:numPr>
        <w:spacing w:after="120" w:line="280" w:lineRule="exact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87AD5">
        <w:rPr>
          <w:rFonts w:ascii="Arial" w:hAnsi="Arial" w:cs="Arial"/>
          <w:sz w:val="20"/>
          <w:szCs w:val="20"/>
          <w:lang w:val="en-US"/>
        </w:rPr>
        <w:t>If the person is an individual – another person who –</w:t>
      </w:r>
    </w:p>
    <w:p w14:paraId="1FA62D39" w14:textId="77777777" w:rsidR="00611C7B" w:rsidRDefault="00543B8C" w:rsidP="0078760D">
      <w:pPr>
        <w:pStyle w:val="ListParagraph"/>
        <w:widowControl w:val="0"/>
        <w:numPr>
          <w:ilvl w:val="1"/>
          <w:numId w:val="13"/>
        </w:numPr>
        <w:spacing w:after="120" w:line="280" w:lineRule="exact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516127">
        <w:rPr>
          <w:rFonts w:ascii="Arial" w:hAnsi="Arial" w:cs="Arial"/>
          <w:sz w:val="20"/>
          <w:szCs w:val="20"/>
          <w:lang w:val="en-US"/>
        </w:rPr>
        <w:t>i</w:t>
      </w:r>
      <w:r w:rsidRPr="003D04BA">
        <w:rPr>
          <w:rFonts w:ascii="Arial" w:hAnsi="Arial" w:cs="Arial"/>
          <w:sz w:val="20"/>
          <w:szCs w:val="20"/>
          <w:lang w:val="en-US"/>
        </w:rPr>
        <w:t>s, or is intended to be, regularly or usually in charge of the individual’s activity or business, or proposed activity or business, that relates, or is intended to relate, to the authority; or</w:t>
      </w:r>
    </w:p>
    <w:p w14:paraId="45219469" w14:textId="77777777" w:rsidR="00611C7B" w:rsidRDefault="00543B8C" w:rsidP="0078760D">
      <w:pPr>
        <w:pStyle w:val="ListParagraph"/>
        <w:widowControl w:val="0"/>
        <w:numPr>
          <w:ilvl w:val="1"/>
          <w:numId w:val="13"/>
        </w:numPr>
        <w:spacing w:after="120" w:line="280" w:lineRule="exact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516127">
        <w:rPr>
          <w:rFonts w:ascii="Arial" w:hAnsi="Arial" w:cs="Arial"/>
          <w:sz w:val="20"/>
          <w:szCs w:val="20"/>
          <w:lang w:val="en-US"/>
        </w:rPr>
        <w:t>regularly directs staff for the activity or business in their duties; or</w:t>
      </w:r>
    </w:p>
    <w:p w14:paraId="34475C88" w14:textId="77777777" w:rsidR="00611C7B" w:rsidRPr="00516127" w:rsidRDefault="00543B8C" w:rsidP="0078760D">
      <w:pPr>
        <w:pStyle w:val="ListParagraph"/>
        <w:widowControl w:val="0"/>
        <w:numPr>
          <w:ilvl w:val="1"/>
          <w:numId w:val="13"/>
        </w:numPr>
        <w:spacing w:after="120" w:line="280" w:lineRule="exact"/>
        <w:ind w:left="851" w:hanging="425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516127">
        <w:rPr>
          <w:rFonts w:ascii="Arial" w:hAnsi="Arial" w:cs="Arial"/>
          <w:sz w:val="20"/>
          <w:szCs w:val="20"/>
          <w:lang w:val="en-US"/>
        </w:rPr>
        <w:t>s, or is intended to be, in a position to control or substantially influence the activity or business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516127">
        <w:rPr>
          <w:rFonts w:ascii="Arial" w:hAnsi="Arial" w:cs="Arial"/>
          <w:sz w:val="20"/>
          <w:szCs w:val="20"/>
          <w:lang w:val="en-US"/>
        </w:rPr>
        <w:t xml:space="preserve"> or proposed activity or business.</w:t>
      </w:r>
    </w:p>
    <w:p w14:paraId="30B5A5D3" w14:textId="77777777" w:rsidR="0088157B" w:rsidRPr="0088157B" w:rsidRDefault="00543B8C" w:rsidP="00887AD5">
      <w:pPr>
        <w:widowControl w:val="0"/>
        <w:numPr>
          <w:ilvl w:val="0"/>
          <w:numId w:val="5"/>
        </w:numPr>
        <w:tabs>
          <w:tab w:val="left" w:pos="851"/>
        </w:tabs>
        <w:spacing w:before="280" w:after="120" w:line="280" w:lineRule="exact"/>
        <w:ind w:left="357" w:hanging="357"/>
        <w:outlineLvl w:val="0"/>
        <w:rPr>
          <w:rFonts w:ascii="Arial" w:eastAsia="Times New Roman" w:hAnsi="Arial" w:cs="Arial"/>
          <w:b/>
          <w:bCs/>
          <w:sz w:val="24"/>
          <w:szCs w:val="32"/>
        </w:rPr>
      </w:pPr>
      <w:r>
        <w:rPr>
          <w:rFonts w:ascii="Arial" w:eastAsia="Times New Roman" w:hAnsi="Arial" w:cs="Arial"/>
          <w:b/>
          <w:bCs/>
          <w:sz w:val="24"/>
          <w:szCs w:val="32"/>
        </w:rPr>
        <w:t xml:space="preserve"> </w:t>
      </w:r>
      <w:r w:rsidRPr="0088157B">
        <w:rPr>
          <w:rFonts w:ascii="Arial" w:eastAsia="Times New Roman" w:hAnsi="Arial" w:cs="Arial"/>
          <w:b/>
          <w:bCs/>
          <w:sz w:val="24"/>
          <w:szCs w:val="32"/>
        </w:rPr>
        <w:t>Applicant’s signature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641"/>
        <w:gridCol w:w="1574"/>
        <w:gridCol w:w="3340"/>
        <w:gridCol w:w="476"/>
      </w:tblGrid>
      <w:tr w:rsidR="00BA7D87" w14:paraId="6C5C361E" w14:textId="77777777" w:rsidTr="002E5485">
        <w:trPr>
          <w:gridAfter w:val="1"/>
          <w:wAfter w:w="501" w:type="dxa"/>
          <w:cantSplit/>
          <w:trHeight w:val="567"/>
        </w:trPr>
        <w:tc>
          <w:tcPr>
            <w:tcW w:w="6528" w:type="dxa"/>
            <w:gridSpan w:val="2"/>
            <w:tcBorders>
              <w:bottom w:val="single" w:sz="4" w:space="0" w:color="auto"/>
            </w:tcBorders>
          </w:tcPr>
          <w:p w14:paraId="43A75004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APPLICANT’S NAME</w:t>
            </w:r>
          </w:p>
          <w:p w14:paraId="04B5846C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503" w:type="dxa"/>
            <w:tcBorders>
              <w:top w:val="nil"/>
              <w:bottom w:val="single" w:sz="4" w:space="0" w:color="auto"/>
              <w:right w:val="nil"/>
            </w:tcBorders>
          </w:tcPr>
          <w:p w14:paraId="42A5C3FA" w14:textId="77777777" w:rsidR="0088157B" w:rsidRPr="0088157B" w:rsidRDefault="0088157B" w:rsidP="0088157B">
            <w:pPr>
              <w:spacing w:before="40" w:after="80" w:line="240" w:lineRule="auto"/>
              <w:rPr>
                <w:rFonts w:ascii="Arial" w:eastAsia="Times New Roman" w:hAnsi="Arial" w:cs="Arial"/>
                <w:caps/>
                <w:sz w:val="12"/>
                <w:szCs w:val="20"/>
              </w:rPr>
            </w:pPr>
          </w:p>
        </w:tc>
      </w:tr>
      <w:tr w:rsidR="00BA7D87" w14:paraId="3AAE76EE" w14:textId="77777777" w:rsidTr="002E5485">
        <w:trPr>
          <w:gridAfter w:val="1"/>
          <w:wAfter w:w="501" w:type="dxa"/>
          <w:cantSplit/>
          <w:trHeight w:val="567"/>
        </w:trPr>
        <w:tc>
          <w:tcPr>
            <w:tcW w:w="6528" w:type="dxa"/>
            <w:gridSpan w:val="2"/>
          </w:tcPr>
          <w:p w14:paraId="2895171C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APPLICANT’S SIGNATURE</w:t>
            </w:r>
          </w:p>
        </w:tc>
        <w:tc>
          <w:tcPr>
            <w:tcW w:w="3503" w:type="dxa"/>
          </w:tcPr>
          <w:p w14:paraId="7AA44A89" w14:textId="77777777" w:rsidR="0088157B" w:rsidRPr="0088157B" w:rsidRDefault="00543B8C" w:rsidP="0088157B">
            <w:pPr>
              <w:spacing w:before="40" w:after="40" w:line="240" w:lineRule="auto"/>
              <w:rPr>
                <w:rFonts w:ascii="Arial" w:eastAsia="Times New Roman" w:hAnsi="Arial" w:cs="Arial"/>
                <w:caps/>
                <w:sz w:val="12"/>
                <w:szCs w:val="24"/>
              </w:rPr>
            </w:pPr>
            <w:r w:rsidRPr="0088157B">
              <w:rPr>
                <w:rFonts w:ascii="Arial" w:eastAsia="Times New Roman" w:hAnsi="Arial" w:cs="Arial"/>
                <w:caps/>
                <w:sz w:val="12"/>
                <w:szCs w:val="24"/>
              </w:rPr>
              <w:t>DATE</w:t>
            </w:r>
          </w:p>
          <w:p w14:paraId="0BCC60E9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Arial"/>
                <w:noProof/>
                <w:sz w:val="20"/>
                <w:szCs w:val="24"/>
              </w:rPr>
              <w:t> 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BA7D87" w14:paraId="5D821955" w14:textId="77777777" w:rsidTr="002E5485">
        <w:trPr>
          <w:cantSplit/>
        </w:trPr>
        <w:tc>
          <w:tcPr>
            <w:tcW w:w="4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54959" w14:textId="77777777" w:rsidR="0088157B" w:rsidRPr="0088157B" w:rsidRDefault="00543B8C" w:rsidP="00887AD5">
            <w:pPr>
              <w:keepNext/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spacing w:before="120" w:after="120" w:line="280" w:lineRule="exact"/>
              <w:ind w:left="357" w:hanging="357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32"/>
              </w:rPr>
              <w:lastRenderedPageBreak/>
              <w:t xml:space="preserve"> </w:t>
            </w:r>
            <w:r w:rsidRPr="0088157B">
              <w:rPr>
                <w:rFonts w:ascii="Arial" w:eastAsia="Times New Roman" w:hAnsi="Arial" w:cs="Arial"/>
                <w:b/>
                <w:bCs/>
                <w:sz w:val="24"/>
                <w:szCs w:val="32"/>
              </w:rPr>
              <w:t>Applicant checklist</w:t>
            </w:r>
          </w:p>
          <w:p w14:paraId="15ABC0B7" w14:textId="6D81E76F" w:rsidR="0088157B" w:rsidRPr="0088157B" w:rsidRDefault="00543B8C" w:rsidP="0088157B">
            <w:pPr>
              <w:spacing w:before="120" w:after="120" w:line="280" w:lineRule="exact"/>
              <w:ind w:left="397" w:hanging="397"/>
              <w:rPr>
                <w:rFonts w:ascii="Arial" w:eastAsia="Times New Roman" w:hAnsi="Arial" w:cs="Times New Roman"/>
                <w:sz w:val="16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 xml:space="preserve">All </w:t>
            </w:r>
            <w:r w:rsidR="008D190F">
              <w:rPr>
                <w:rFonts w:ascii="Arial" w:eastAsia="Times New Roman" w:hAnsi="Arial" w:cs="Times New Roman"/>
                <w:sz w:val="20"/>
                <w:szCs w:val="24"/>
              </w:rPr>
              <w:t>section</w:t>
            </w:r>
            <w:r w:rsidR="008D190F"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s 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on application form completed, signed</w:t>
            </w:r>
            <w:r w:rsidR="007C5B21">
              <w:rPr>
                <w:rFonts w:ascii="Arial" w:eastAsia="Times New Roman" w:hAnsi="Arial" w:cs="Times New Roman"/>
                <w:sz w:val="20"/>
                <w:szCs w:val="24"/>
              </w:rPr>
              <w:t>,</w:t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 xml:space="preserve"> and dated.</w:t>
            </w:r>
          </w:p>
          <w:p w14:paraId="790CD6BD" w14:textId="2B988CA1" w:rsidR="0088157B" w:rsidRPr="0088157B" w:rsidRDefault="00543B8C" w:rsidP="0088157B">
            <w:pPr>
              <w:spacing w:before="120" w:after="120" w:line="280" w:lineRule="exact"/>
              <w:ind w:left="397" w:hanging="397"/>
              <w:rPr>
                <w:rFonts w:ascii="Arial" w:eastAsia="Times New Roman" w:hAnsi="Arial" w:cs="Times New Roman"/>
                <w:sz w:val="18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  <w:t>Supporting information attached (if applicable).</w:t>
            </w:r>
          </w:p>
          <w:p w14:paraId="7C96FB94" w14:textId="77777777" w:rsidR="0088157B" w:rsidRPr="00887AD5" w:rsidRDefault="00543B8C" w:rsidP="0088157B">
            <w:pPr>
              <w:widowControl w:val="0"/>
              <w:spacing w:before="120" w:after="120" w:line="280" w:lineRule="exact"/>
              <w:ind w:left="426" w:hanging="426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FORMCHECKBOX </w:instrText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</w:r>
            <w:r w:rsidR="002E7461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887AD5">
              <w:rPr>
                <w:rFonts w:ascii="Arial" w:eastAsia="Times New Roman" w:hAnsi="Arial" w:cs="Times New Roman"/>
                <w:sz w:val="20"/>
                <w:szCs w:val="24"/>
              </w:rPr>
              <w:t>Lodged notification with the Commonwealth Government</w:t>
            </w:r>
            <w:r w:rsidRPr="00887AD5">
              <w:rPr>
                <w:rFonts w:ascii="Arial" w:eastAsia="Times New Roman" w:hAnsi="Arial" w:cs="Times New Roman"/>
                <w:sz w:val="20"/>
                <w:szCs w:val="24"/>
                <w:vertAlign w:val="superscript"/>
              </w:rPr>
              <w:t>1</w:t>
            </w:r>
          </w:p>
          <w:p w14:paraId="473E64C3" w14:textId="77777777" w:rsidR="0088157B" w:rsidRPr="00887AD5" w:rsidRDefault="00543B8C" w:rsidP="0088157B">
            <w:pPr>
              <w:tabs>
                <w:tab w:val="left" w:pos="0"/>
              </w:tabs>
              <w:spacing w:before="120" w:after="120" w:line="280" w:lineRule="exact"/>
              <w:ind w:right="125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7AD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  <w:r w:rsidRPr="00887AD5">
              <w:rPr>
                <w:rFonts w:ascii="Arial" w:eastAsia="Times New Roman" w:hAnsi="Arial" w:cs="Arial"/>
                <w:sz w:val="20"/>
                <w:szCs w:val="20"/>
              </w:rPr>
              <w:t xml:space="preserve"> As noted above, a Commonwealth Government notification may be required if the permit relates to spectacled flying-fox (</w:t>
            </w:r>
            <w:r w:rsidRPr="00887AD5">
              <w:rPr>
                <w:rFonts w:ascii="Arial" w:eastAsia="Times New Roman" w:hAnsi="Arial" w:cs="Arial"/>
                <w:i/>
                <w:sz w:val="20"/>
                <w:szCs w:val="20"/>
              </w:rPr>
              <w:t>Pteropus conspicillatus</w:t>
            </w:r>
            <w:r w:rsidRPr="00887AD5">
              <w:rPr>
                <w:rFonts w:ascii="Arial" w:eastAsia="Times New Roman" w:hAnsi="Arial" w:cs="Arial"/>
                <w:sz w:val="20"/>
                <w:szCs w:val="20"/>
              </w:rPr>
              <w:t>) and/or grey-headed flying-fox (</w:t>
            </w:r>
            <w:r w:rsidRPr="00887AD5">
              <w:rPr>
                <w:rFonts w:ascii="Arial" w:eastAsia="Times New Roman" w:hAnsi="Arial" w:cs="Arial"/>
                <w:i/>
                <w:sz w:val="20"/>
                <w:szCs w:val="20"/>
              </w:rPr>
              <w:t>Pteropus poliocephalus</w:t>
            </w:r>
            <w:r w:rsidRPr="00887AD5">
              <w:rPr>
                <w:rFonts w:ascii="Arial" w:eastAsia="Times New Roman" w:hAnsi="Arial" w:cs="Arial"/>
                <w:sz w:val="20"/>
                <w:szCs w:val="20"/>
              </w:rPr>
              <w:t xml:space="preserve">).  </w:t>
            </w:r>
          </w:p>
        </w:tc>
        <w:tc>
          <w:tcPr>
            <w:tcW w:w="56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C5A64" w14:textId="77777777" w:rsidR="008D190F" w:rsidRDefault="008D190F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52148817" w14:textId="06FF5194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</w:rPr>
              <w:t>Please return your completed application to:</w:t>
            </w:r>
          </w:p>
          <w:p w14:paraId="78B5CB6B" w14:textId="77777777" w:rsidR="0088157B" w:rsidRPr="0088157B" w:rsidRDefault="00543B8C" w:rsidP="00887AD5">
            <w:pPr>
              <w:spacing w:before="120" w:after="0" w:line="280" w:lineRule="exact"/>
              <w:rPr>
                <w:rFonts w:ascii="Arial" w:eastAsia="Times New Roman" w:hAnsi="Arial" w:cs="Times New Roman"/>
                <w:b/>
                <w:bCs/>
                <w:color w:val="292526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Permits and Licensing</w:t>
            </w:r>
          </w:p>
          <w:p w14:paraId="7149CBBE" w14:textId="77777777" w:rsidR="0088157B" w:rsidRPr="0088157B" w:rsidRDefault="00543B8C" w:rsidP="00887AD5">
            <w:pPr>
              <w:spacing w:after="0" w:line="280" w:lineRule="exact"/>
              <w:ind w:right="363"/>
              <w:rPr>
                <w:rFonts w:ascii="Arial" w:eastAsia="Times New Roman" w:hAnsi="Arial" w:cs="Times New Roman"/>
                <w:b/>
                <w:bCs/>
                <w:color w:val="292526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b/>
                <w:bCs/>
                <w:color w:val="292526"/>
                <w:sz w:val="20"/>
                <w:szCs w:val="24"/>
                <w:lang w:val="en-US"/>
              </w:rPr>
              <w:t>Department of Environment and Science</w:t>
            </w:r>
          </w:p>
          <w:p w14:paraId="371A2C3D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GPO Box 2454</w:t>
            </w:r>
          </w:p>
          <w:p w14:paraId="021FEF83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Brisbane</w:t>
            </w:r>
          </w:p>
          <w:p w14:paraId="1E3435C8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Queensland 4001</w:t>
            </w:r>
          </w:p>
          <w:p w14:paraId="53FFEE2F" w14:textId="77777777" w:rsidR="0088157B" w:rsidRPr="0088157B" w:rsidRDefault="00543B8C" w:rsidP="0088157B">
            <w:pPr>
              <w:spacing w:before="120" w:after="0" w:line="28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Enquiries: </w:t>
            </w:r>
            <w:r w:rsidRPr="0088157B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>1300 130 372 option 4</w:t>
            </w:r>
          </w:p>
          <w:p w14:paraId="1C615838" w14:textId="77777777" w:rsidR="0088157B" w:rsidRPr="0088157B" w:rsidRDefault="00543B8C" w:rsidP="0088157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88157B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Email: </w:t>
            </w:r>
            <w:hyperlink r:id="rId20" w:history="1">
              <w:r w:rsidRPr="0088157B">
                <w:rPr>
                  <w:rFonts w:ascii="Arial" w:eastAsia="Times New Roman" w:hAnsi="Arial" w:cs="Times New Roman"/>
                  <w:color w:val="0000FF"/>
                  <w:sz w:val="20"/>
                  <w:szCs w:val="24"/>
                  <w:u w:val="single"/>
                </w:rPr>
                <w:t>palm@des.qld.gov.au</w:t>
              </w:r>
            </w:hyperlink>
          </w:p>
        </w:tc>
      </w:tr>
    </w:tbl>
    <w:p w14:paraId="6312CC89" w14:textId="79088C93" w:rsidR="0088157B" w:rsidRPr="0088157B" w:rsidRDefault="00543B8C" w:rsidP="006E11A9">
      <w:pPr>
        <w:spacing w:after="0" w:line="280" w:lineRule="exact"/>
        <w:jc w:val="both"/>
        <w:rPr>
          <w:rFonts w:ascii="Arial" w:eastAsia="Times New Roman" w:hAnsi="Arial" w:cs="Times New Roman"/>
          <w:sz w:val="20"/>
          <w:szCs w:val="24"/>
        </w:rPr>
      </w:pPr>
      <w:r w:rsidRPr="0088157B">
        <w:rPr>
          <w:rFonts w:ascii="Arial" w:eastAsia="Times New Roman" w:hAnsi="Arial" w:cs="Times New Roman"/>
          <w:sz w:val="20"/>
          <w:szCs w:val="24"/>
        </w:rPr>
        <w:t xml:space="preserve">Codes of </w:t>
      </w:r>
      <w:r w:rsidR="008D190F">
        <w:rPr>
          <w:rFonts w:ascii="Arial" w:eastAsia="Times New Roman" w:hAnsi="Arial" w:cs="Times New Roman"/>
          <w:sz w:val="20"/>
          <w:szCs w:val="24"/>
        </w:rPr>
        <w:t>p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ractice and guidelines referred to in this application form may be obtained from the </w:t>
      </w:r>
      <w:r w:rsidR="00672CCD">
        <w:rPr>
          <w:rFonts w:ascii="Arial" w:eastAsia="Times New Roman" w:hAnsi="Arial" w:cs="Times New Roman"/>
          <w:sz w:val="20"/>
          <w:szCs w:val="24"/>
        </w:rPr>
        <w:t>department’s</w:t>
      </w:r>
      <w:r w:rsidR="00672CCD"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sz w:val="20"/>
          <w:szCs w:val="24"/>
        </w:rPr>
        <w:t xml:space="preserve">website: </w:t>
      </w:r>
      <w:hyperlink r:id="rId21" w:history="1">
        <w:r w:rsidR="006E11A9">
          <w:rPr>
            <w:rFonts w:ascii="Arial" w:eastAsia="Times New Roman" w:hAnsi="Arial" w:cs="Times New Roman"/>
            <w:color w:val="0000FF"/>
            <w:sz w:val="20"/>
            <w:szCs w:val="24"/>
            <w:u w:val="single"/>
          </w:rPr>
          <w:t>https://www.qld.gov.au/environment/plants-animals/animals/living-with/bats/flying-foxes/managing-impacts-of-flying-foxes/authorised-flying-fox-roost-management</w:t>
        </w:r>
      </w:hyperlink>
      <w:r w:rsidRPr="0088157B">
        <w:rPr>
          <w:rFonts w:ascii="Arial" w:eastAsia="Times New Roman" w:hAnsi="Arial" w:cs="Times New Roman"/>
          <w:sz w:val="20"/>
          <w:szCs w:val="24"/>
        </w:rPr>
        <w:t xml:space="preserve"> or by contacting </w:t>
      </w:r>
      <w:r w:rsidR="00672CCD">
        <w:rPr>
          <w:rFonts w:ascii="Arial" w:eastAsia="Times New Roman" w:hAnsi="Arial" w:cs="Times New Roman"/>
          <w:sz w:val="20"/>
          <w:szCs w:val="24"/>
        </w:rPr>
        <w:t>Permits and Licensing</w:t>
      </w:r>
      <w:r w:rsidR="00672CCD" w:rsidRPr="0088157B">
        <w:rPr>
          <w:rFonts w:ascii="Arial" w:eastAsia="Times New Roman" w:hAnsi="Arial" w:cs="Times New Roman"/>
          <w:sz w:val="20"/>
          <w:szCs w:val="24"/>
        </w:rPr>
        <w:t xml:space="preserve"> </w:t>
      </w:r>
      <w:r w:rsidRPr="0088157B">
        <w:rPr>
          <w:rFonts w:ascii="Arial" w:eastAsia="Times New Roman" w:hAnsi="Arial" w:cs="Times New Roman"/>
          <w:sz w:val="20"/>
          <w:szCs w:val="24"/>
        </w:rPr>
        <w:t>on 1300 130 372</w:t>
      </w:r>
      <w:r w:rsidR="00611C7B">
        <w:rPr>
          <w:rFonts w:ascii="Arial" w:eastAsia="Times New Roman" w:hAnsi="Arial" w:cs="Times New Roman"/>
          <w:sz w:val="20"/>
          <w:szCs w:val="24"/>
        </w:rPr>
        <w:t>, option 4</w:t>
      </w:r>
      <w:r w:rsidRPr="0088157B">
        <w:rPr>
          <w:rFonts w:ascii="Arial" w:eastAsia="Times New Roman" w:hAnsi="Arial" w:cs="Times New Roman"/>
          <w:sz w:val="20"/>
          <w:szCs w:val="24"/>
        </w:rPr>
        <w:t>.</w:t>
      </w:r>
    </w:p>
    <w:p w14:paraId="633D8ADE" w14:textId="77777777" w:rsidR="0088157B" w:rsidRPr="0088157B" w:rsidRDefault="0088157B" w:rsidP="0088157B">
      <w:pPr>
        <w:spacing w:after="120" w:line="280" w:lineRule="exact"/>
        <w:rPr>
          <w:rFonts w:ascii="Arial" w:eastAsia="Times New Roman" w:hAnsi="Arial" w:cs="Times New Roman"/>
          <w:sz w:val="20"/>
          <w:szCs w:val="24"/>
        </w:rPr>
      </w:pPr>
    </w:p>
    <w:p w14:paraId="4B056474" w14:textId="77777777" w:rsidR="0002639A" w:rsidRDefault="0002639A"/>
    <w:sectPr w:rsidR="0002639A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81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504F" w14:textId="77777777" w:rsidR="000E788E" w:rsidRDefault="00543B8C">
      <w:pPr>
        <w:spacing w:after="0" w:line="240" w:lineRule="auto"/>
      </w:pPr>
      <w:r>
        <w:separator/>
      </w:r>
    </w:p>
  </w:endnote>
  <w:endnote w:type="continuationSeparator" w:id="0">
    <w:p w14:paraId="1FBC6837" w14:textId="77777777" w:rsidR="000E788E" w:rsidRDefault="0054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2BAF" w14:textId="77777777" w:rsidR="005F234D" w:rsidRDefault="005F234D">
    <w:pPr>
      <w:pStyle w:val="footerline8pt"/>
    </w:pPr>
  </w:p>
  <w:p w14:paraId="1B7FA6BA" w14:textId="45EB4058" w:rsidR="008D190F" w:rsidRPr="00930290" w:rsidRDefault="00543B8C" w:rsidP="008D190F">
    <w:pPr>
      <w:pStyle w:val="Footer"/>
      <w:tabs>
        <w:tab w:val="clear" w:pos="4153"/>
        <w:tab w:val="clear" w:pos="8306"/>
        <w:tab w:val="right" w:pos="5387"/>
      </w:tabs>
      <w:spacing w:before="120"/>
      <w:rPr>
        <w:sz w:val="16"/>
        <w:szCs w:val="16"/>
      </w:rPr>
    </w:pPr>
    <w:bookmarkStart w:id="0" w:name="_Hlk103696301"/>
    <w:r w:rsidRPr="00930290">
      <w:rPr>
        <w:sz w:val="16"/>
        <w:szCs w:val="16"/>
      </w:rPr>
      <w:t xml:space="preserve">Page </w:t>
    </w:r>
    <w:r w:rsidRPr="00930290">
      <w:rPr>
        <w:sz w:val="16"/>
        <w:szCs w:val="16"/>
      </w:rPr>
      <w:fldChar w:fldCharType="begin"/>
    </w:r>
    <w:r w:rsidRPr="00930290">
      <w:rPr>
        <w:sz w:val="16"/>
        <w:szCs w:val="16"/>
      </w:rPr>
      <w:instrText xml:space="preserve"> PAGE </w:instrText>
    </w:r>
    <w:r w:rsidRPr="00930290">
      <w:rPr>
        <w:sz w:val="16"/>
        <w:szCs w:val="16"/>
      </w:rPr>
      <w:fldChar w:fldCharType="separate"/>
    </w:r>
    <w:r w:rsidRPr="00930290">
      <w:rPr>
        <w:sz w:val="16"/>
        <w:szCs w:val="16"/>
      </w:rPr>
      <w:t>9</w:t>
    </w:r>
    <w:r w:rsidRPr="00930290">
      <w:rPr>
        <w:sz w:val="16"/>
        <w:szCs w:val="16"/>
      </w:rPr>
      <w:fldChar w:fldCharType="end"/>
    </w:r>
    <w:r w:rsidRPr="00930290">
      <w:rPr>
        <w:sz w:val="16"/>
        <w:szCs w:val="16"/>
      </w:rPr>
      <w:t xml:space="preserve"> of </w:t>
    </w:r>
    <w:r w:rsidRPr="00930290">
      <w:rPr>
        <w:sz w:val="16"/>
        <w:szCs w:val="16"/>
      </w:rPr>
      <w:fldChar w:fldCharType="begin"/>
    </w:r>
    <w:r w:rsidRPr="00930290">
      <w:rPr>
        <w:sz w:val="16"/>
        <w:szCs w:val="16"/>
      </w:rPr>
      <w:instrText xml:space="preserve"> NUMPAGES </w:instrText>
    </w:r>
    <w:r w:rsidRPr="00930290">
      <w:rPr>
        <w:sz w:val="16"/>
        <w:szCs w:val="16"/>
      </w:rPr>
      <w:fldChar w:fldCharType="separate"/>
    </w:r>
    <w:r w:rsidRPr="00930290">
      <w:rPr>
        <w:sz w:val="16"/>
        <w:szCs w:val="16"/>
      </w:rPr>
      <w:t>9</w:t>
    </w:r>
    <w:r w:rsidRPr="00930290">
      <w:rPr>
        <w:sz w:val="16"/>
        <w:szCs w:val="16"/>
      </w:rPr>
      <w:fldChar w:fldCharType="end"/>
    </w:r>
    <w:r w:rsidRPr="00930290">
      <w:rPr>
        <w:sz w:val="16"/>
        <w:szCs w:val="16"/>
      </w:rPr>
      <w:t xml:space="preserve"> • </w:t>
    </w:r>
    <w:sdt>
      <w:sdtPr>
        <w:rPr>
          <w:sz w:val="16"/>
          <w:szCs w:val="16"/>
        </w:rPr>
        <w:alias w:val="Company Fax"/>
        <w:id w:val="-2029630212"/>
        <w:placeholder>
          <w:docPart w:val="C96BB44A8F1942359AD4D817FD18B5B0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>
          <w:rPr>
            <w:sz w:val="16"/>
            <w:szCs w:val="16"/>
          </w:rPr>
          <w:t>NCS/2016/3104</w:t>
        </w:r>
      </w:sdtContent>
    </w:sdt>
    <w:r w:rsidRPr="00930290">
      <w:rPr>
        <w:sz w:val="16"/>
        <w:szCs w:val="16"/>
      </w:rPr>
      <w:t xml:space="preserve"> • Version </w:t>
    </w:r>
    <w:sdt>
      <w:sdtPr>
        <w:rPr>
          <w:sz w:val="16"/>
          <w:szCs w:val="16"/>
        </w:rPr>
        <w:alias w:val="Company Phone"/>
        <w:id w:val="-1220198884"/>
        <w:placeholder>
          <w:docPart w:val="AC39A8B8A89D4964BC3E63D665BA306C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78760D">
          <w:rPr>
            <w:sz w:val="16"/>
            <w:szCs w:val="16"/>
          </w:rPr>
          <w:t>3.00</w:t>
        </w:r>
      </w:sdtContent>
    </w:sdt>
    <w:r w:rsidRPr="00930290">
      <w:rPr>
        <w:sz w:val="16"/>
        <w:szCs w:val="16"/>
      </w:rPr>
      <w:t xml:space="preserve"> • Last reviewed: </w:t>
    </w:r>
    <w:sdt>
      <w:sdtPr>
        <w:rPr>
          <w:sz w:val="16"/>
          <w:szCs w:val="16"/>
        </w:rPr>
        <w:alias w:val="Publish Date"/>
        <w:id w:val="-35428649"/>
        <w:placeholder>
          <w:docPart w:val="B2620A286F3D4A03BD9E6ED32C94C99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7-27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rPr>
            <w:sz w:val="16"/>
            <w:szCs w:val="16"/>
          </w:rPr>
          <w:t>27/07/2022</w:t>
        </w:r>
      </w:sdtContent>
    </w:sdt>
    <w:r w:rsidRPr="00930290">
      <w:rPr>
        <w:sz w:val="16"/>
        <w:szCs w:val="16"/>
      </w:rPr>
      <w:t xml:space="preserve"> </w:t>
    </w:r>
    <w:r>
      <w:rPr>
        <w:sz w:val="16"/>
        <w:szCs w:val="16"/>
      </w:rPr>
      <w:t xml:space="preserve">                  </w:t>
    </w:r>
    <w:r w:rsidR="0078760D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  </w:t>
    </w:r>
    <w:sdt>
      <w:sdtPr>
        <w:rPr>
          <w:b/>
          <w:bCs/>
          <w:sz w:val="16"/>
          <w:szCs w:val="16"/>
        </w:rPr>
        <w:alias w:val="Company"/>
        <w:id w:val="-1473822034"/>
        <w:placeholder>
          <w:docPart w:val="EF79DDB293964BEF957CEC3213253AB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>
          <w:rPr>
            <w:b/>
            <w:bCs/>
            <w:sz w:val="16"/>
            <w:szCs w:val="16"/>
          </w:rPr>
          <w:t>Department of Environment and Science</w:t>
        </w:r>
      </w:sdtContent>
    </w:sdt>
    <w:bookmarkEnd w:id="0"/>
  </w:p>
  <w:p w14:paraId="0B2BF25C" w14:textId="77777777" w:rsidR="005F234D" w:rsidRPr="006C442A" w:rsidRDefault="005F234D" w:rsidP="008D190F">
    <w:pPr>
      <w:pStyle w:val="footerpg2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7C80" w14:textId="72AE4935" w:rsidR="008D190F" w:rsidRPr="00DB1B28" w:rsidRDefault="00543B8C" w:rsidP="008D190F">
    <w:pPr>
      <w:tabs>
        <w:tab w:val="center" w:pos="4153"/>
        <w:tab w:val="right" w:pos="8306"/>
      </w:tabs>
      <w:spacing w:after="120" w:line="280" w:lineRule="exact"/>
      <w:rPr>
        <w:rFonts w:ascii="Arial" w:eastAsia="Times New Roman" w:hAnsi="Arial" w:cs="Times New Roman"/>
        <w:sz w:val="16"/>
        <w:szCs w:val="24"/>
      </w:rPr>
    </w:pPr>
    <w:bookmarkStart w:id="1" w:name="_Hlk103696251"/>
    <w:r w:rsidRPr="00DB1B28">
      <w:rPr>
        <w:rFonts w:ascii="Arial" w:eastAsia="Times New Roman" w:hAnsi="Arial" w:cs="Times New Roman"/>
        <w:sz w:val="16"/>
        <w:szCs w:val="24"/>
      </w:rPr>
      <w:t xml:space="preserve">Page </w:t>
    </w:r>
    <w:r w:rsidRPr="00DB1B28">
      <w:rPr>
        <w:rFonts w:ascii="Arial" w:eastAsia="Times New Roman" w:hAnsi="Arial" w:cs="Times New Roman"/>
        <w:sz w:val="16"/>
        <w:szCs w:val="24"/>
      </w:rPr>
      <w:fldChar w:fldCharType="begin"/>
    </w:r>
    <w:r w:rsidRPr="00DB1B28">
      <w:rPr>
        <w:rFonts w:ascii="Arial" w:eastAsia="Times New Roman" w:hAnsi="Arial" w:cs="Times New Roman"/>
        <w:sz w:val="16"/>
        <w:szCs w:val="24"/>
      </w:rPr>
      <w:instrText xml:space="preserve"> PAGE </w:instrText>
    </w:r>
    <w:r w:rsidRPr="00DB1B28">
      <w:rPr>
        <w:rFonts w:ascii="Arial" w:eastAsia="Times New Roman" w:hAnsi="Arial" w:cs="Times New Roman"/>
        <w:sz w:val="16"/>
        <w:szCs w:val="24"/>
      </w:rPr>
      <w:fldChar w:fldCharType="separate"/>
    </w:r>
    <w:r w:rsidRPr="00DB1B28">
      <w:rPr>
        <w:rFonts w:ascii="Arial" w:eastAsia="Times New Roman" w:hAnsi="Arial" w:cs="Times New Roman"/>
        <w:sz w:val="16"/>
        <w:szCs w:val="24"/>
      </w:rPr>
      <w:t>1</w:t>
    </w:r>
    <w:r w:rsidRPr="00DB1B28">
      <w:rPr>
        <w:rFonts w:ascii="Arial" w:eastAsia="Times New Roman" w:hAnsi="Arial" w:cs="Times New Roman"/>
        <w:sz w:val="16"/>
        <w:szCs w:val="24"/>
      </w:rPr>
      <w:fldChar w:fldCharType="end"/>
    </w:r>
    <w:r w:rsidRPr="00DB1B28">
      <w:rPr>
        <w:rFonts w:ascii="Arial" w:eastAsia="Times New Roman" w:hAnsi="Arial" w:cs="Times New Roman"/>
        <w:sz w:val="16"/>
        <w:szCs w:val="24"/>
      </w:rPr>
      <w:t xml:space="preserve"> of </w:t>
    </w:r>
    <w:r w:rsidRPr="00DB1B28">
      <w:rPr>
        <w:rFonts w:ascii="Arial" w:eastAsia="Times New Roman" w:hAnsi="Arial" w:cs="Times New Roman"/>
        <w:sz w:val="16"/>
        <w:szCs w:val="24"/>
      </w:rPr>
      <w:fldChar w:fldCharType="begin"/>
    </w:r>
    <w:r w:rsidRPr="00DB1B28">
      <w:rPr>
        <w:rFonts w:ascii="Arial" w:eastAsia="Times New Roman" w:hAnsi="Arial" w:cs="Times New Roman"/>
        <w:sz w:val="16"/>
        <w:szCs w:val="24"/>
      </w:rPr>
      <w:instrText xml:space="preserve"> NUMPAGES </w:instrText>
    </w:r>
    <w:r w:rsidRPr="00DB1B28">
      <w:rPr>
        <w:rFonts w:ascii="Arial" w:eastAsia="Times New Roman" w:hAnsi="Arial" w:cs="Times New Roman"/>
        <w:sz w:val="16"/>
        <w:szCs w:val="24"/>
      </w:rPr>
      <w:fldChar w:fldCharType="separate"/>
    </w:r>
    <w:r w:rsidRPr="00DB1B28">
      <w:rPr>
        <w:rFonts w:ascii="Arial" w:eastAsia="Times New Roman" w:hAnsi="Arial" w:cs="Times New Roman"/>
        <w:sz w:val="16"/>
        <w:szCs w:val="24"/>
      </w:rPr>
      <w:t>9</w:t>
    </w:r>
    <w:r w:rsidRPr="00DB1B28">
      <w:rPr>
        <w:rFonts w:ascii="Arial" w:eastAsia="Times New Roman" w:hAnsi="Arial" w:cs="Times New Roman"/>
        <w:noProof/>
        <w:sz w:val="16"/>
        <w:szCs w:val="24"/>
      </w:rPr>
      <w:fldChar w:fldCharType="end"/>
    </w:r>
    <w:r w:rsidRPr="00DB1B28">
      <w:rPr>
        <w:rFonts w:ascii="Arial" w:eastAsia="Times New Roman" w:hAnsi="Arial" w:cs="Times New Roman"/>
        <w:sz w:val="16"/>
        <w:szCs w:val="24"/>
      </w:rPr>
      <w:t xml:space="preserve"> • </w:t>
    </w:r>
    <w:sdt>
      <w:sdtPr>
        <w:rPr>
          <w:rFonts w:ascii="Arial" w:eastAsia="Times New Roman" w:hAnsi="Arial" w:cs="Times New Roman"/>
          <w:sz w:val="16"/>
          <w:szCs w:val="24"/>
        </w:rPr>
        <w:alias w:val="Company Fax"/>
        <w:id w:val="-55704632"/>
        <w:placeholder>
          <w:docPart w:val="C738EEC378144B3092033CB8E198F7C5"/>
        </w:placeholder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r>
          <w:rPr>
            <w:rFonts w:ascii="Arial" w:eastAsia="Times New Roman" w:hAnsi="Arial" w:cs="Times New Roman"/>
            <w:sz w:val="16"/>
            <w:szCs w:val="24"/>
          </w:rPr>
          <w:t>NCS/2016/3104</w:t>
        </w:r>
      </w:sdtContent>
    </w:sdt>
    <w:r w:rsidRPr="00DB1B28">
      <w:rPr>
        <w:rFonts w:ascii="Arial" w:eastAsia="Times New Roman" w:hAnsi="Arial" w:cs="Times New Roman"/>
        <w:sz w:val="16"/>
        <w:szCs w:val="24"/>
      </w:rPr>
      <w:t xml:space="preserve"> • Version </w:t>
    </w:r>
    <w:sdt>
      <w:sdtPr>
        <w:rPr>
          <w:rFonts w:ascii="Arial" w:eastAsia="Times New Roman" w:hAnsi="Arial" w:cs="Times New Roman"/>
          <w:sz w:val="16"/>
          <w:szCs w:val="24"/>
        </w:rPr>
        <w:alias w:val="Company Phone"/>
        <w:id w:val="-1861113260"/>
        <w:placeholder>
          <w:docPart w:val="3B80A511F56E41CD9B1C62B97404B4F4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78760D">
          <w:rPr>
            <w:rFonts w:ascii="Arial" w:eastAsia="Times New Roman" w:hAnsi="Arial" w:cs="Times New Roman"/>
            <w:sz w:val="16"/>
            <w:szCs w:val="24"/>
          </w:rPr>
          <w:t>3.00</w:t>
        </w:r>
      </w:sdtContent>
    </w:sdt>
    <w:r w:rsidRPr="00DB1B28">
      <w:rPr>
        <w:rFonts w:ascii="Arial" w:eastAsia="Times New Roman" w:hAnsi="Arial" w:cs="Times New Roman"/>
        <w:sz w:val="16"/>
        <w:szCs w:val="24"/>
      </w:rPr>
      <w:t xml:space="preserve"> • Last reviewed: </w:t>
    </w:r>
    <w:sdt>
      <w:sdtPr>
        <w:rPr>
          <w:rFonts w:ascii="Arial" w:eastAsia="Times New Roman" w:hAnsi="Arial" w:cs="Times New Roman"/>
          <w:sz w:val="16"/>
          <w:szCs w:val="24"/>
        </w:rPr>
        <w:alias w:val="Publish Date"/>
        <w:id w:val="-1523696024"/>
        <w:placeholder>
          <w:docPart w:val="9B7901CF308645C79E14718571B7F7C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7-27T00:00:00Z">
          <w:dateFormat w:val="d/MM/yyyy"/>
          <w:lid w:val="en-AU"/>
          <w:storeMappedDataAs w:val="dateTime"/>
          <w:calendar w:val="gregorian"/>
        </w:date>
      </w:sdtPr>
      <w:sdtEndPr/>
      <w:sdtContent>
        <w:r>
          <w:rPr>
            <w:rFonts w:ascii="Arial" w:eastAsia="Times New Roman" w:hAnsi="Arial" w:cs="Times New Roman"/>
            <w:sz w:val="16"/>
            <w:szCs w:val="24"/>
          </w:rPr>
          <w:t>27/07/2022</w:t>
        </w:r>
      </w:sdtContent>
    </w:sdt>
    <w:r>
      <w:ptab w:relativeTo="margin" w:alignment="right" w:leader="none"/>
    </w:r>
    <w:r w:rsidRPr="00DB1B28">
      <w:rPr>
        <w:rFonts w:ascii="Arial" w:eastAsia="Times New Roman" w:hAnsi="Arial" w:cs="Times New Roman"/>
        <w:sz w:val="16"/>
        <w:szCs w:val="24"/>
      </w:rPr>
      <w:t>ABN 46 640 294 485</w:t>
    </w:r>
    <w:bookmarkEnd w:id="1"/>
  </w:p>
  <w:p w14:paraId="74EB2618" w14:textId="77777777" w:rsidR="005F234D" w:rsidRDefault="005F234D" w:rsidP="002E5485">
    <w:pPr>
      <w:pStyle w:val="Footer"/>
      <w:rPr>
        <w:sz w:val="16"/>
        <w:szCs w:val="16"/>
      </w:rPr>
    </w:pPr>
  </w:p>
  <w:p w14:paraId="7C2160A0" w14:textId="77777777" w:rsidR="005F234D" w:rsidRPr="004E7651" w:rsidRDefault="005F234D" w:rsidP="002E5485">
    <w:pPr>
      <w:pStyle w:val="Footer"/>
      <w:rPr>
        <w:sz w:val="16"/>
        <w:szCs w:val="16"/>
      </w:rPr>
    </w:pPr>
  </w:p>
  <w:p w14:paraId="2784C859" w14:textId="77777777" w:rsidR="005F234D" w:rsidRPr="004E7651" w:rsidRDefault="005F234D" w:rsidP="002E5485">
    <w:pPr>
      <w:pStyle w:val="Footer"/>
      <w:rPr>
        <w:sz w:val="16"/>
        <w:szCs w:val="16"/>
      </w:rPr>
    </w:pPr>
  </w:p>
  <w:p w14:paraId="2C06B94D" w14:textId="77777777" w:rsidR="005F234D" w:rsidRPr="004E7651" w:rsidRDefault="005F234D" w:rsidP="002E5485">
    <w:pPr>
      <w:pStyle w:val="Footer"/>
      <w:rPr>
        <w:sz w:val="16"/>
        <w:szCs w:val="16"/>
      </w:rPr>
    </w:pPr>
  </w:p>
  <w:p w14:paraId="18FF96F1" w14:textId="77777777" w:rsidR="005F234D" w:rsidRPr="004E7651" w:rsidRDefault="005F234D" w:rsidP="002E5485">
    <w:pPr>
      <w:pStyle w:val="Footer"/>
      <w:rPr>
        <w:sz w:val="16"/>
        <w:szCs w:val="16"/>
      </w:rPr>
    </w:pPr>
  </w:p>
  <w:p w14:paraId="204E5878" w14:textId="77777777" w:rsidR="005F234D" w:rsidRPr="004E7651" w:rsidRDefault="005F234D" w:rsidP="002E5485">
    <w:pPr>
      <w:pStyle w:val="Footer"/>
      <w:rPr>
        <w:sz w:val="16"/>
        <w:szCs w:val="16"/>
      </w:rPr>
    </w:pPr>
  </w:p>
  <w:p w14:paraId="78A4C0EB" w14:textId="77777777" w:rsidR="005F234D" w:rsidRPr="003F113C" w:rsidRDefault="005F234D" w:rsidP="002E5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71E3" w14:textId="77777777" w:rsidR="000E788E" w:rsidRDefault="00543B8C">
      <w:pPr>
        <w:spacing w:after="0" w:line="240" w:lineRule="auto"/>
      </w:pPr>
      <w:r>
        <w:separator/>
      </w:r>
    </w:p>
  </w:footnote>
  <w:footnote w:type="continuationSeparator" w:id="0">
    <w:p w14:paraId="2FDE6F08" w14:textId="77777777" w:rsidR="000E788E" w:rsidRDefault="0054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711E" w14:textId="77777777" w:rsidR="005F234D" w:rsidRDefault="00543B8C" w:rsidP="002E5485">
    <w:pPr>
      <w:pStyle w:val="docpg2type"/>
    </w:pPr>
    <w:r>
      <w:t>Application form</w:t>
    </w:r>
  </w:p>
  <w:p w14:paraId="10A25661" w14:textId="77777777" w:rsidR="005F234D" w:rsidRDefault="00543B8C" w:rsidP="002E5485">
    <w:pPr>
      <w:pStyle w:val="docpg2title"/>
    </w:pPr>
    <w:r>
      <w:t>Flying-fox roost management permit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A80A" w14:textId="77777777" w:rsidR="005F234D" w:rsidRPr="003F113C" w:rsidRDefault="00543B8C" w:rsidP="002E5485">
    <w:pPr>
      <w:pStyle w:val="textnormal"/>
      <w:spacing w:before="120"/>
      <w:rPr>
        <w:b/>
        <w:sz w:val="32"/>
        <w:szCs w:val="32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B84C7" wp14:editId="56419A96">
          <wp:simplePos x="0" y="0"/>
          <wp:positionH relativeFrom="column">
            <wp:posOffset>-690880</wp:posOffset>
          </wp:positionH>
          <wp:positionV relativeFrom="paragraph">
            <wp:posOffset>-360045</wp:posOffset>
          </wp:positionV>
          <wp:extent cx="7560945" cy="10694670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44429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A5FAC" w14:textId="77777777" w:rsidR="005F234D" w:rsidRDefault="00543B8C" w:rsidP="002E5485">
    <w:pPr>
      <w:pStyle w:val="doctypeeco"/>
      <w:spacing w:before="600"/>
    </w:pPr>
    <w: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E38E46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863A06"/>
    <w:multiLevelType w:val="hybridMultilevel"/>
    <w:tmpl w:val="04A20E3A"/>
    <w:lvl w:ilvl="0" w:tplc="E79E1C54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3168C692">
      <w:start w:val="1"/>
      <w:numFmt w:val="bullet"/>
      <w:pStyle w:val="bullet2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4470E7F8">
      <w:start w:val="1"/>
      <w:numFmt w:val="bullet"/>
      <w:lvlText w:val="o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3" w:tplc="C9F454C4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79B6A7D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10C0186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E31667C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6E2CF87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5DB2D0A0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4667EC1"/>
    <w:multiLevelType w:val="hybridMultilevel"/>
    <w:tmpl w:val="F0BC2124"/>
    <w:lvl w:ilvl="0" w:tplc="8690C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F7CE47D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215AC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46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86F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E7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92C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C27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A6460"/>
    <w:multiLevelType w:val="hybridMultilevel"/>
    <w:tmpl w:val="D8888DC0"/>
    <w:lvl w:ilvl="0" w:tplc="74520AE8">
      <w:start w:val="1"/>
      <w:numFmt w:val="bullet"/>
      <w:pStyle w:val="bullet1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color w:val="auto"/>
      </w:rPr>
    </w:lvl>
    <w:lvl w:ilvl="1" w:tplc="BC908C86">
      <w:start w:val="1"/>
      <w:numFmt w:val="bullet"/>
      <w:lvlText w:val="–"/>
      <w:lvlJc w:val="left"/>
      <w:pPr>
        <w:tabs>
          <w:tab w:val="num" w:pos="1761"/>
        </w:tabs>
        <w:ind w:left="1761" w:hanging="1081"/>
      </w:pPr>
      <w:rPr>
        <w:rFonts w:hint="default"/>
      </w:rPr>
    </w:lvl>
    <w:lvl w:ilvl="2" w:tplc="8CE6DD8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6616B266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77AC7134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7C5C78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A6CA05AC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F4F4EA0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BE2ACF7E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35EA05FF"/>
    <w:multiLevelType w:val="hybridMultilevel"/>
    <w:tmpl w:val="76BA5374"/>
    <w:lvl w:ilvl="0" w:tplc="9AFE87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AE5908" w:tentative="1">
      <w:start w:val="1"/>
      <w:numFmt w:val="lowerLetter"/>
      <w:lvlText w:val="%2."/>
      <w:lvlJc w:val="left"/>
      <w:pPr>
        <w:ind w:left="1080" w:hanging="360"/>
      </w:pPr>
    </w:lvl>
    <w:lvl w:ilvl="2" w:tplc="E3EC79AE" w:tentative="1">
      <w:start w:val="1"/>
      <w:numFmt w:val="lowerRoman"/>
      <w:lvlText w:val="%3."/>
      <w:lvlJc w:val="right"/>
      <w:pPr>
        <w:ind w:left="1800" w:hanging="180"/>
      </w:pPr>
    </w:lvl>
    <w:lvl w:ilvl="3" w:tplc="8A30C1E6" w:tentative="1">
      <w:start w:val="1"/>
      <w:numFmt w:val="decimal"/>
      <w:lvlText w:val="%4."/>
      <w:lvlJc w:val="left"/>
      <w:pPr>
        <w:ind w:left="2520" w:hanging="360"/>
      </w:pPr>
    </w:lvl>
    <w:lvl w:ilvl="4" w:tplc="28E65EE6" w:tentative="1">
      <w:start w:val="1"/>
      <w:numFmt w:val="lowerLetter"/>
      <w:lvlText w:val="%5."/>
      <w:lvlJc w:val="left"/>
      <w:pPr>
        <w:ind w:left="3240" w:hanging="360"/>
      </w:pPr>
    </w:lvl>
    <w:lvl w:ilvl="5" w:tplc="FA483908" w:tentative="1">
      <w:start w:val="1"/>
      <w:numFmt w:val="lowerRoman"/>
      <w:lvlText w:val="%6."/>
      <w:lvlJc w:val="right"/>
      <w:pPr>
        <w:ind w:left="3960" w:hanging="180"/>
      </w:pPr>
    </w:lvl>
    <w:lvl w:ilvl="6" w:tplc="2FA8A5E0" w:tentative="1">
      <w:start w:val="1"/>
      <w:numFmt w:val="decimal"/>
      <w:lvlText w:val="%7."/>
      <w:lvlJc w:val="left"/>
      <w:pPr>
        <w:ind w:left="4680" w:hanging="360"/>
      </w:pPr>
    </w:lvl>
    <w:lvl w:ilvl="7" w:tplc="2CBA6366" w:tentative="1">
      <w:start w:val="1"/>
      <w:numFmt w:val="lowerLetter"/>
      <w:lvlText w:val="%8."/>
      <w:lvlJc w:val="left"/>
      <w:pPr>
        <w:ind w:left="5400" w:hanging="360"/>
      </w:pPr>
    </w:lvl>
    <w:lvl w:ilvl="8" w:tplc="ACEE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486CAF"/>
    <w:multiLevelType w:val="multilevel"/>
    <w:tmpl w:val="865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F42C8B"/>
    <w:multiLevelType w:val="hybridMultilevel"/>
    <w:tmpl w:val="F3F6EB18"/>
    <w:lvl w:ilvl="0" w:tplc="F09051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725EBC" w:tentative="1">
      <w:start w:val="1"/>
      <w:numFmt w:val="lowerLetter"/>
      <w:lvlText w:val="%2."/>
      <w:lvlJc w:val="left"/>
      <w:pPr>
        <w:ind w:left="1080" w:hanging="360"/>
      </w:pPr>
    </w:lvl>
    <w:lvl w:ilvl="2" w:tplc="CDFE205C" w:tentative="1">
      <w:start w:val="1"/>
      <w:numFmt w:val="lowerRoman"/>
      <w:lvlText w:val="%3."/>
      <w:lvlJc w:val="right"/>
      <w:pPr>
        <w:ind w:left="1800" w:hanging="180"/>
      </w:pPr>
    </w:lvl>
    <w:lvl w:ilvl="3" w:tplc="B3D6B0A6" w:tentative="1">
      <w:start w:val="1"/>
      <w:numFmt w:val="decimal"/>
      <w:lvlText w:val="%4."/>
      <w:lvlJc w:val="left"/>
      <w:pPr>
        <w:ind w:left="2520" w:hanging="360"/>
      </w:pPr>
    </w:lvl>
    <w:lvl w:ilvl="4" w:tplc="7F38E676" w:tentative="1">
      <w:start w:val="1"/>
      <w:numFmt w:val="lowerLetter"/>
      <w:lvlText w:val="%5."/>
      <w:lvlJc w:val="left"/>
      <w:pPr>
        <w:ind w:left="3240" w:hanging="360"/>
      </w:pPr>
    </w:lvl>
    <w:lvl w:ilvl="5" w:tplc="DE400134" w:tentative="1">
      <w:start w:val="1"/>
      <w:numFmt w:val="lowerRoman"/>
      <w:lvlText w:val="%6."/>
      <w:lvlJc w:val="right"/>
      <w:pPr>
        <w:ind w:left="3960" w:hanging="180"/>
      </w:pPr>
    </w:lvl>
    <w:lvl w:ilvl="6" w:tplc="75582F40" w:tentative="1">
      <w:start w:val="1"/>
      <w:numFmt w:val="decimal"/>
      <w:lvlText w:val="%7."/>
      <w:lvlJc w:val="left"/>
      <w:pPr>
        <w:ind w:left="4680" w:hanging="360"/>
      </w:pPr>
    </w:lvl>
    <w:lvl w:ilvl="7" w:tplc="F2B0FE90" w:tentative="1">
      <w:start w:val="1"/>
      <w:numFmt w:val="lowerLetter"/>
      <w:lvlText w:val="%8."/>
      <w:lvlJc w:val="left"/>
      <w:pPr>
        <w:ind w:left="5400" w:hanging="360"/>
      </w:pPr>
    </w:lvl>
    <w:lvl w:ilvl="8" w:tplc="952C45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F0EC4"/>
    <w:multiLevelType w:val="multilevel"/>
    <w:tmpl w:val="5BE0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1C0057"/>
    <w:multiLevelType w:val="hybridMultilevel"/>
    <w:tmpl w:val="894A7D3C"/>
    <w:lvl w:ilvl="0" w:tplc="E4529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5944E8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42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90F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A2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300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027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E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C6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90C0E"/>
    <w:multiLevelType w:val="hybridMultilevel"/>
    <w:tmpl w:val="74AA1C24"/>
    <w:lvl w:ilvl="0" w:tplc="D174CF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B34C336">
      <w:start w:val="1"/>
      <w:numFmt w:val="lowerRoman"/>
      <w:lvlText w:val="(%2)"/>
      <w:lvlJc w:val="left"/>
      <w:pPr>
        <w:ind w:left="360" w:hanging="360"/>
      </w:pPr>
      <w:rPr>
        <w:rFonts w:hint="default"/>
      </w:rPr>
    </w:lvl>
    <w:lvl w:ilvl="2" w:tplc="7F349112">
      <w:start w:val="1"/>
      <w:numFmt w:val="lowerRoman"/>
      <w:lvlText w:val="%3."/>
      <w:lvlJc w:val="right"/>
      <w:pPr>
        <w:ind w:left="1800" w:hanging="180"/>
      </w:pPr>
    </w:lvl>
    <w:lvl w:ilvl="3" w:tplc="C9E63646" w:tentative="1">
      <w:start w:val="1"/>
      <w:numFmt w:val="decimal"/>
      <w:lvlText w:val="%4."/>
      <w:lvlJc w:val="left"/>
      <w:pPr>
        <w:ind w:left="2520" w:hanging="360"/>
      </w:pPr>
    </w:lvl>
    <w:lvl w:ilvl="4" w:tplc="625CD44C" w:tentative="1">
      <w:start w:val="1"/>
      <w:numFmt w:val="lowerLetter"/>
      <w:lvlText w:val="%5."/>
      <w:lvlJc w:val="left"/>
      <w:pPr>
        <w:ind w:left="3240" w:hanging="360"/>
      </w:pPr>
    </w:lvl>
    <w:lvl w:ilvl="5" w:tplc="EA2C3808" w:tentative="1">
      <w:start w:val="1"/>
      <w:numFmt w:val="lowerRoman"/>
      <w:lvlText w:val="%6."/>
      <w:lvlJc w:val="right"/>
      <w:pPr>
        <w:ind w:left="3960" w:hanging="180"/>
      </w:pPr>
    </w:lvl>
    <w:lvl w:ilvl="6" w:tplc="1DB407E2" w:tentative="1">
      <w:start w:val="1"/>
      <w:numFmt w:val="decimal"/>
      <w:lvlText w:val="%7."/>
      <w:lvlJc w:val="left"/>
      <w:pPr>
        <w:ind w:left="4680" w:hanging="360"/>
      </w:pPr>
    </w:lvl>
    <w:lvl w:ilvl="7" w:tplc="E3AA7DCE" w:tentative="1">
      <w:start w:val="1"/>
      <w:numFmt w:val="lowerLetter"/>
      <w:lvlText w:val="%8."/>
      <w:lvlJc w:val="left"/>
      <w:pPr>
        <w:ind w:left="5400" w:hanging="360"/>
      </w:pPr>
    </w:lvl>
    <w:lvl w:ilvl="8" w:tplc="A50EB3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A00B97"/>
    <w:multiLevelType w:val="multilevel"/>
    <w:tmpl w:val="C54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FC00F7"/>
    <w:multiLevelType w:val="hybridMultilevel"/>
    <w:tmpl w:val="4CD27458"/>
    <w:lvl w:ilvl="0" w:tplc="D6B69198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color w:val="auto"/>
      </w:rPr>
    </w:lvl>
    <w:lvl w:ilvl="1" w:tplc="18246EE0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2" w:tplc="04569FC8">
      <w:start w:val="1"/>
      <w:numFmt w:val="bullet"/>
      <w:pStyle w:val="bullet3"/>
      <w:lvlText w:val="o"/>
      <w:lvlJc w:val="left"/>
      <w:pPr>
        <w:tabs>
          <w:tab w:val="num" w:pos="1380"/>
        </w:tabs>
        <w:ind w:left="1360" w:hanging="340"/>
      </w:pPr>
      <w:rPr>
        <w:rFonts w:hint="default"/>
      </w:rPr>
    </w:lvl>
    <w:lvl w:ilvl="3" w:tplc="5EBCA9F4">
      <w:start w:val="1"/>
      <w:numFmt w:val="decimal"/>
      <w:pStyle w:val="listNum"/>
      <w:lvlText w:val="%4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 w:tplc="68481CBA">
      <w:start w:val="1"/>
      <w:numFmt w:val="upperLetter"/>
      <w:pStyle w:val="listAlpha"/>
      <w:lvlText w:val="%5.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 w:tplc="6FB2783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17F2F32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5FB4E09C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3A9005A6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BD859EB"/>
    <w:multiLevelType w:val="multilevel"/>
    <w:tmpl w:val="850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343018">
    <w:abstractNumId w:val="3"/>
  </w:num>
  <w:num w:numId="2" w16cid:durableId="2046633784">
    <w:abstractNumId w:val="1"/>
  </w:num>
  <w:num w:numId="3" w16cid:durableId="1653096382">
    <w:abstractNumId w:val="11"/>
  </w:num>
  <w:num w:numId="4" w16cid:durableId="1954286355">
    <w:abstractNumId w:val="0"/>
  </w:num>
  <w:num w:numId="5" w16cid:durableId="882790397">
    <w:abstractNumId w:val="8"/>
  </w:num>
  <w:num w:numId="6" w16cid:durableId="1028795087">
    <w:abstractNumId w:val="7"/>
  </w:num>
  <w:num w:numId="7" w16cid:durableId="905336833">
    <w:abstractNumId w:val="10"/>
  </w:num>
  <w:num w:numId="8" w16cid:durableId="1885369317">
    <w:abstractNumId w:val="5"/>
  </w:num>
  <w:num w:numId="9" w16cid:durableId="1640839133">
    <w:abstractNumId w:val="12"/>
  </w:num>
  <w:num w:numId="10" w16cid:durableId="1126392096">
    <w:abstractNumId w:val="6"/>
  </w:num>
  <w:num w:numId="11" w16cid:durableId="542643827">
    <w:abstractNumId w:val="9"/>
  </w:num>
  <w:num w:numId="12" w16cid:durableId="1480149076">
    <w:abstractNumId w:val="4"/>
  </w:num>
  <w:num w:numId="13" w16cid:durableId="176510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f/kuvfygfYOqHikPCIG3TtDXgBzHLv6Vl7GXTxlPZqXafhiD5GAzpmZ5Sn3Du+h8fk+GQ1FWzaJv27GWajsHA==" w:salt="tls0lZ5eb+OH/H5CTMpxu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7B"/>
    <w:rsid w:val="0002639A"/>
    <w:rsid w:val="000819BB"/>
    <w:rsid w:val="000B5A4F"/>
    <w:rsid w:val="000E788E"/>
    <w:rsid w:val="00190642"/>
    <w:rsid w:val="001949FC"/>
    <w:rsid w:val="001B28DB"/>
    <w:rsid w:val="0023198C"/>
    <w:rsid w:val="002E5485"/>
    <w:rsid w:val="002E7461"/>
    <w:rsid w:val="002F1E7E"/>
    <w:rsid w:val="00374ACE"/>
    <w:rsid w:val="003A71A0"/>
    <w:rsid w:val="003C0F3E"/>
    <w:rsid w:val="003D04BA"/>
    <w:rsid w:val="003F113C"/>
    <w:rsid w:val="003F479F"/>
    <w:rsid w:val="0040787D"/>
    <w:rsid w:val="004400E2"/>
    <w:rsid w:val="00460EFA"/>
    <w:rsid w:val="004E7651"/>
    <w:rsid w:val="005032C1"/>
    <w:rsid w:val="005151F1"/>
    <w:rsid w:val="00516127"/>
    <w:rsid w:val="0052106B"/>
    <w:rsid w:val="00543B8C"/>
    <w:rsid w:val="0058374F"/>
    <w:rsid w:val="00583B63"/>
    <w:rsid w:val="005A5438"/>
    <w:rsid w:val="005A56E2"/>
    <w:rsid w:val="005C735D"/>
    <w:rsid w:val="005E4A3B"/>
    <w:rsid w:val="005F234D"/>
    <w:rsid w:val="00611C7B"/>
    <w:rsid w:val="006157CB"/>
    <w:rsid w:val="00655795"/>
    <w:rsid w:val="00672C3A"/>
    <w:rsid w:val="00672CCD"/>
    <w:rsid w:val="00693033"/>
    <w:rsid w:val="006A0716"/>
    <w:rsid w:val="006B6375"/>
    <w:rsid w:val="006C442A"/>
    <w:rsid w:val="006E11A9"/>
    <w:rsid w:val="006E43BE"/>
    <w:rsid w:val="00710E4C"/>
    <w:rsid w:val="00786708"/>
    <w:rsid w:val="0078760D"/>
    <w:rsid w:val="007C5B21"/>
    <w:rsid w:val="007E194A"/>
    <w:rsid w:val="00826567"/>
    <w:rsid w:val="0088157B"/>
    <w:rsid w:val="00887AD5"/>
    <w:rsid w:val="008D190F"/>
    <w:rsid w:val="009002B9"/>
    <w:rsid w:val="00930290"/>
    <w:rsid w:val="0093678C"/>
    <w:rsid w:val="00943257"/>
    <w:rsid w:val="00950920"/>
    <w:rsid w:val="00961801"/>
    <w:rsid w:val="00A748BB"/>
    <w:rsid w:val="00AD6EB4"/>
    <w:rsid w:val="00B96380"/>
    <w:rsid w:val="00BA7D87"/>
    <w:rsid w:val="00C26F08"/>
    <w:rsid w:val="00C362F8"/>
    <w:rsid w:val="00C60F61"/>
    <w:rsid w:val="00CC284F"/>
    <w:rsid w:val="00DB1B28"/>
    <w:rsid w:val="00DB64B6"/>
    <w:rsid w:val="00E02FA0"/>
    <w:rsid w:val="00E07933"/>
    <w:rsid w:val="00E24694"/>
    <w:rsid w:val="00EF37BC"/>
    <w:rsid w:val="00FC5B7E"/>
    <w:rsid w:val="00FC60E6"/>
    <w:rsid w:val="00FF5ECB"/>
    <w:rsid w:val="03D145B5"/>
    <w:rsid w:val="117C4DBC"/>
    <w:rsid w:val="31D93E34"/>
    <w:rsid w:val="5E13F60E"/>
    <w:rsid w:val="639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C5A9"/>
  <w15:chartTrackingRefBased/>
  <w15:docId w15:val="{8CB1CFEE-F4FC-407A-9C06-5B26208C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textnormal"/>
    <w:link w:val="Heading1Char"/>
    <w:qFormat/>
    <w:rsid w:val="0088157B"/>
    <w:pPr>
      <w:keepNext/>
      <w:widowControl w:val="0"/>
      <w:spacing w:before="240" w:after="120" w:line="280" w:lineRule="exact"/>
      <w:outlineLvl w:val="0"/>
    </w:pPr>
    <w:rPr>
      <w:rFonts w:ascii="Arial" w:eastAsia="Times New Roman" w:hAnsi="Arial" w:cs="Arial"/>
      <w:b/>
      <w:bCs/>
      <w:sz w:val="24"/>
      <w:szCs w:val="32"/>
    </w:rPr>
  </w:style>
  <w:style w:type="paragraph" w:styleId="Heading2">
    <w:name w:val="heading 2"/>
    <w:basedOn w:val="Normal"/>
    <w:next w:val="textnormal"/>
    <w:link w:val="Heading2Char"/>
    <w:qFormat/>
    <w:rsid w:val="0088157B"/>
    <w:pPr>
      <w:keepNext/>
      <w:spacing w:after="120" w:line="280" w:lineRule="exact"/>
      <w:outlineLvl w:val="1"/>
    </w:pPr>
    <w:rPr>
      <w:rFonts w:ascii="Arial" w:eastAsia="Times New Roman" w:hAnsi="Arial" w:cs="Times New Roman"/>
      <w:b/>
      <w:bCs/>
      <w:iCs/>
      <w:szCs w:val="28"/>
    </w:rPr>
  </w:style>
  <w:style w:type="paragraph" w:styleId="Heading3">
    <w:name w:val="heading 3"/>
    <w:basedOn w:val="Normal"/>
    <w:next w:val="textnormal"/>
    <w:link w:val="Heading3Char"/>
    <w:qFormat/>
    <w:rsid w:val="0088157B"/>
    <w:pPr>
      <w:keepNext/>
      <w:spacing w:before="120" w:after="120" w:line="280" w:lineRule="exact"/>
      <w:outlineLvl w:val="2"/>
    </w:pPr>
    <w:rPr>
      <w:rFonts w:ascii="Arial" w:eastAsia="Times New Roman" w:hAnsi="Arial" w:cs="Times New Roman"/>
      <w:b/>
      <w:bCs/>
      <w:sz w:val="20"/>
      <w:szCs w:val="26"/>
    </w:rPr>
  </w:style>
  <w:style w:type="paragraph" w:styleId="Heading4">
    <w:name w:val="heading 4"/>
    <w:basedOn w:val="Normal"/>
    <w:next w:val="textnormal"/>
    <w:link w:val="Heading4Char"/>
    <w:qFormat/>
    <w:rsid w:val="0088157B"/>
    <w:pPr>
      <w:keepNext/>
      <w:spacing w:before="120" w:after="120" w:line="280" w:lineRule="exact"/>
      <w:outlineLvl w:val="3"/>
    </w:pPr>
    <w:rPr>
      <w:rFonts w:ascii="Arial" w:eastAsia="Times New Roman" w:hAnsi="Arial" w:cs="Times New Roman"/>
      <w:b/>
      <w:i/>
      <w:sz w:val="20"/>
      <w:szCs w:val="24"/>
    </w:rPr>
  </w:style>
  <w:style w:type="paragraph" w:styleId="Heading5">
    <w:name w:val="heading 5"/>
    <w:basedOn w:val="Normal"/>
    <w:next w:val="textnormal"/>
    <w:link w:val="Heading5Char"/>
    <w:qFormat/>
    <w:rsid w:val="0088157B"/>
    <w:pPr>
      <w:keepNext/>
      <w:spacing w:before="120" w:after="120" w:line="280" w:lineRule="exact"/>
      <w:outlineLvl w:val="4"/>
    </w:pPr>
    <w:rPr>
      <w:rFonts w:ascii="Arial" w:eastAsia="Times New Roman" w:hAnsi="Arial" w:cs="Times New Roman"/>
      <w:i/>
      <w:sz w:val="20"/>
      <w:szCs w:val="24"/>
    </w:rPr>
  </w:style>
  <w:style w:type="paragraph" w:styleId="Heading6">
    <w:name w:val="heading 6"/>
    <w:basedOn w:val="textnormal"/>
    <w:next w:val="textnormal"/>
    <w:link w:val="Heading6Char"/>
    <w:qFormat/>
    <w:rsid w:val="0088157B"/>
    <w:pPr>
      <w:keepNext/>
      <w:outlineLvl w:val="5"/>
    </w:pPr>
    <w:rPr>
      <w:bCs/>
    </w:rPr>
  </w:style>
  <w:style w:type="paragraph" w:styleId="Heading7">
    <w:name w:val="heading 7"/>
    <w:basedOn w:val="textnormal"/>
    <w:next w:val="textnormal"/>
    <w:link w:val="Heading7Char"/>
    <w:qFormat/>
    <w:rsid w:val="0088157B"/>
    <w:pPr>
      <w:keepNext/>
      <w:outlineLvl w:val="6"/>
    </w:pPr>
    <w:rPr>
      <w:rFonts w:cs="Arial"/>
      <w:bCs/>
    </w:rPr>
  </w:style>
  <w:style w:type="paragraph" w:styleId="Heading8">
    <w:name w:val="heading 8"/>
    <w:basedOn w:val="textnormal"/>
    <w:next w:val="textnormal"/>
    <w:link w:val="Heading8Char"/>
    <w:qFormat/>
    <w:rsid w:val="0088157B"/>
    <w:pPr>
      <w:keepNext/>
      <w:outlineLvl w:val="7"/>
    </w:pPr>
    <w:rPr>
      <w:rFonts w:cs="Arial"/>
      <w:bCs/>
    </w:rPr>
  </w:style>
  <w:style w:type="paragraph" w:styleId="Heading9">
    <w:name w:val="heading 9"/>
    <w:basedOn w:val="textnormal"/>
    <w:next w:val="textnormal"/>
    <w:link w:val="Heading9Char"/>
    <w:qFormat/>
    <w:rsid w:val="0088157B"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57B"/>
    <w:rPr>
      <w:rFonts w:ascii="Arial" w:eastAsia="Times New Roman" w:hAnsi="Arial"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8157B"/>
    <w:rPr>
      <w:rFonts w:ascii="Arial" w:eastAsia="Times New Roman" w:hAnsi="Arial" w:cs="Times New Roman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88157B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88157B"/>
    <w:rPr>
      <w:rFonts w:ascii="Arial" w:eastAsia="Times New Roman" w:hAnsi="Arial" w:cs="Times New Roman"/>
      <w:b/>
      <w:i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88157B"/>
    <w:rPr>
      <w:rFonts w:ascii="Arial" w:eastAsia="Times New Roman" w:hAnsi="Arial" w:cs="Times New Roman"/>
      <w:i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88157B"/>
    <w:rPr>
      <w:rFonts w:ascii="Arial" w:eastAsia="Times New Roman" w:hAnsi="Arial" w:cs="Times New Roman"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88157B"/>
    <w:rPr>
      <w:rFonts w:ascii="Arial" w:eastAsia="Times New Roman" w:hAnsi="Arial" w:cs="Arial"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8157B"/>
    <w:rPr>
      <w:rFonts w:ascii="Arial" w:eastAsia="Times New Roman" w:hAnsi="Arial" w:cs="Arial"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88157B"/>
    <w:rPr>
      <w:rFonts w:ascii="Arial" w:eastAsia="Times New Roman" w:hAnsi="Arial" w:cs="Times New Roman"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8157B"/>
  </w:style>
  <w:style w:type="paragraph" w:customStyle="1" w:styleId="textnormal">
    <w:name w:val="text normal"/>
    <w:basedOn w:val="Normal"/>
    <w:link w:val="textnormalChar"/>
    <w:rsid w:val="0088157B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88157B"/>
    <w:pPr>
      <w:keepLines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snapToGrid w:val="0"/>
      <w:vanish/>
      <w:sz w:val="16"/>
      <w:szCs w:val="20"/>
      <w:lang w:val="en-US"/>
    </w:rPr>
  </w:style>
  <w:style w:type="character" w:customStyle="1" w:styleId="z-BottomofFormChar">
    <w:name w:val="z-Bottom of Form Char"/>
    <w:basedOn w:val="DefaultParagraphFont"/>
    <w:link w:val="z-BottomofForm"/>
    <w:rsid w:val="0088157B"/>
    <w:rPr>
      <w:rFonts w:ascii="Arial" w:eastAsia="Times New Roman" w:hAnsi="Arial" w:cs="Times New Roman"/>
      <w:snapToGrid w:val="0"/>
      <w:vanish/>
      <w:sz w:val="16"/>
      <w:szCs w:val="20"/>
      <w:lang w:val="en-US"/>
    </w:rPr>
  </w:style>
  <w:style w:type="paragraph" w:customStyle="1" w:styleId="bullet2">
    <w:name w:val="bullet2"/>
    <w:basedOn w:val="textnormal"/>
    <w:rsid w:val="0088157B"/>
    <w:pPr>
      <w:numPr>
        <w:ilvl w:val="1"/>
        <w:numId w:val="2"/>
      </w:numPr>
    </w:pPr>
  </w:style>
  <w:style w:type="paragraph" w:customStyle="1" w:styleId="bullet3">
    <w:name w:val="bullet3"/>
    <w:basedOn w:val="textnormal"/>
    <w:rsid w:val="0088157B"/>
    <w:pPr>
      <w:numPr>
        <w:ilvl w:val="2"/>
        <w:numId w:val="3"/>
      </w:numPr>
    </w:pPr>
  </w:style>
  <w:style w:type="paragraph" w:customStyle="1" w:styleId="listAlpha">
    <w:name w:val="list Alpha"/>
    <w:basedOn w:val="textnormal"/>
    <w:rsid w:val="0088157B"/>
    <w:pPr>
      <w:numPr>
        <w:ilvl w:val="4"/>
        <w:numId w:val="3"/>
      </w:numPr>
    </w:pPr>
  </w:style>
  <w:style w:type="paragraph" w:customStyle="1" w:styleId="listact1">
    <w:name w:val="list act 1"/>
    <w:basedOn w:val="Normal"/>
    <w:rsid w:val="0088157B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2">
    <w:name w:val="list act 2"/>
    <w:basedOn w:val="Normal"/>
    <w:rsid w:val="0088157B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act3">
    <w:name w:val="list act 3"/>
    <w:basedOn w:val="Normal"/>
    <w:rsid w:val="0088157B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customStyle="1" w:styleId="listNum">
    <w:name w:val="list Num"/>
    <w:basedOn w:val="textnormal"/>
    <w:rsid w:val="0088157B"/>
    <w:pPr>
      <w:numPr>
        <w:ilvl w:val="3"/>
        <w:numId w:val="3"/>
      </w:numPr>
    </w:pPr>
  </w:style>
  <w:style w:type="paragraph" w:customStyle="1" w:styleId="bullet1">
    <w:name w:val="bullet1"/>
    <w:basedOn w:val="textnormal"/>
    <w:rsid w:val="0088157B"/>
    <w:pPr>
      <w:numPr>
        <w:numId w:val="1"/>
      </w:numPr>
    </w:pPr>
  </w:style>
  <w:style w:type="paragraph" w:customStyle="1" w:styleId="disclaimheading">
    <w:name w:val="disclaim heading"/>
    <w:basedOn w:val="Normal"/>
    <w:next w:val="disclaimtext"/>
    <w:rsid w:val="0088157B"/>
    <w:pPr>
      <w:spacing w:before="600" w:after="80" w:line="280" w:lineRule="exact"/>
    </w:pPr>
    <w:rPr>
      <w:rFonts w:ascii="Arial" w:eastAsia="Times New Roman" w:hAnsi="Arial" w:cs="Times New Roman"/>
      <w:b/>
      <w:bCs/>
      <w:sz w:val="18"/>
      <w:szCs w:val="18"/>
    </w:rPr>
  </w:style>
  <w:style w:type="paragraph" w:customStyle="1" w:styleId="disclaimtext">
    <w:name w:val="disclaim text"/>
    <w:basedOn w:val="Normal"/>
    <w:rsid w:val="0088157B"/>
    <w:pPr>
      <w:spacing w:after="120" w:line="280" w:lineRule="exact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ocpg1title">
    <w:name w:val="doc pg1 title"/>
    <w:basedOn w:val="Normal"/>
    <w:next w:val="docpurpose"/>
    <w:rsid w:val="0088157B"/>
    <w:pPr>
      <w:pBdr>
        <w:bottom w:val="single" w:sz="4" w:space="1" w:color="auto"/>
      </w:pBdr>
      <w:spacing w:before="48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">
    <w:name w:val="doc pg2 title"/>
    <w:basedOn w:val="Normal"/>
    <w:next w:val="textnormal"/>
    <w:rsid w:val="0088157B"/>
    <w:pPr>
      <w:pBdr>
        <w:bottom w:val="single" w:sz="4" w:space="1" w:color="auto"/>
      </w:pBdr>
      <w:spacing w:before="40" w:after="48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docpg2type">
    <w:name w:val="doc pg2 type"/>
    <w:basedOn w:val="Normal"/>
    <w:next w:val="textnormal"/>
    <w:rsid w:val="0088157B"/>
    <w:pPr>
      <w:spacing w:before="500" w:after="0" w:line="280" w:lineRule="exact"/>
      <w:jc w:val="right"/>
    </w:pPr>
    <w:rPr>
      <w:rFonts w:ascii="Arial" w:eastAsia="Times New Roman" w:hAnsi="Arial" w:cs="Arial"/>
      <w:b/>
      <w:szCs w:val="20"/>
    </w:rPr>
  </w:style>
  <w:style w:type="paragraph" w:customStyle="1" w:styleId="docpurpose">
    <w:name w:val="doc purpose"/>
    <w:basedOn w:val="Normal"/>
    <w:next w:val="textnormal"/>
    <w:rsid w:val="0088157B"/>
    <w:pPr>
      <w:spacing w:after="600" w:line="280" w:lineRule="exact"/>
    </w:pPr>
    <w:rPr>
      <w:rFonts w:ascii="Arial" w:eastAsia="Times New Roman" w:hAnsi="Arial" w:cs="Arial"/>
      <w:i/>
      <w:iCs/>
      <w:sz w:val="18"/>
      <w:szCs w:val="24"/>
    </w:rPr>
  </w:style>
  <w:style w:type="paragraph" w:customStyle="1" w:styleId="docsubject">
    <w:name w:val="doc subject"/>
    <w:basedOn w:val="Normal"/>
    <w:next w:val="textnormal"/>
    <w:rsid w:val="0088157B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octitlepage">
    <w:name w:val="doc title page"/>
    <w:basedOn w:val="Normal"/>
    <w:next w:val="textnormal"/>
    <w:rsid w:val="0088157B"/>
    <w:pPr>
      <w:spacing w:after="120" w:line="240" w:lineRule="auto"/>
      <w:jc w:val="center"/>
    </w:pPr>
    <w:rPr>
      <w:rFonts w:ascii="Arial" w:eastAsia="Times New Roman" w:hAnsi="Arial" w:cs="Times New Roman"/>
      <w:b/>
      <w:sz w:val="56"/>
      <w:szCs w:val="24"/>
    </w:rPr>
  </w:style>
  <w:style w:type="paragraph" w:customStyle="1" w:styleId="doctypecorp">
    <w:name w:val="doc type corp"/>
    <w:basedOn w:val="Normal"/>
    <w:next w:val="textnormal"/>
    <w:rsid w:val="0088157B"/>
    <w:pPr>
      <w:spacing w:before="1200" w:after="100" w:line="240" w:lineRule="auto"/>
      <w:jc w:val="right"/>
    </w:pPr>
    <w:rPr>
      <w:rFonts w:ascii="Arial" w:eastAsia="Times New Roman" w:hAnsi="Arial" w:cs="Times New Roman"/>
      <w:b/>
      <w:color w:val="FFFFFF"/>
      <w:sz w:val="52"/>
      <w:szCs w:val="24"/>
    </w:rPr>
  </w:style>
  <w:style w:type="paragraph" w:customStyle="1" w:styleId="doctypeeco">
    <w:name w:val="doc type eco"/>
    <w:basedOn w:val="doctypecorp"/>
    <w:next w:val="textnormal"/>
    <w:rsid w:val="0088157B"/>
    <w:rPr>
      <w:color w:val="000000"/>
    </w:rPr>
  </w:style>
  <w:style w:type="paragraph" w:customStyle="1" w:styleId="footerline8pt">
    <w:name w:val="footer line 8pt"/>
    <w:basedOn w:val="Normal"/>
    <w:next w:val="textnormal"/>
    <w:rsid w:val="0088157B"/>
    <w:pPr>
      <w:pBdr>
        <w:bottom w:val="single" w:sz="2" w:space="1" w:color="auto"/>
      </w:pBd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footerpg1Ln1">
    <w:name w:val="footer pg1 Ln1"/>
    <w:basedOn w:val="Normal"/>
    <w:next w:val="footerpg1Ln2"/>
    <w:rsid w:val="0088157B"/>
    <w:pPr>
      <w:tabs>
        <w:tab w:val="right" w:pos="9921"/>
      </w:tabs>
      <w:spacing w:before="60" w:after="6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footerpg1Ln2">
    <w:name w:val="footer pg1 Ln2"/>
    <w:basedOn w:val="Normal"/>
    <w:next w:val="textnormal"/>
    <w:rsid w:val="0088157B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</w:rPr>
  </w:style>
  <w:style w:type="paragraph" w:customStyle="1" w:styleId="footerpg2">
    <w:name w:val="footer pg2"/>
    <w:basedOn w:val="Normal"/>
    <w:next w:val="textnormal"/>
    <w:rsid w:val="0088157B"/>
    <w:pPr>
      <w:tabs>
        <w:tab w:val="right" w:pos="9923"/>
      </w:tabs>
      <w:spacing w:before="6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Heading1num">
    <w:name w:val="Heading 1 num"/>
    <w:basedOn w:val="Heading1"/>
    <w:next w:val="textnormal"/>
    <w:rsid w:val="0088157B"/>
  </w:style>
  <w:style w:type="paragraph" w:customStyle="1" w:styleId="Heading2num">
    <w:name w:val="Heading 2 num"/>
    <w:basedOn w:val="Heading2"/>
    <w:next w:val="textnormal"/>
    <w:rsid w:val="0088157B"/>
    <w:pPr>
      <w:spacing w:before="240"/>
    </w:pPr>
  </w:style>
  <w:style w:type="paragraph" w:customStyle="1" w:styleId="tableheading">
    <w:name w:val="table heading"/>
    <w:basedOn w:val="Normal"/>
    <w:rsid w:val="0088157B"/>
    <w:pPr>
      <w:spacing w:before="40" w:after="40" w:line="240" w:lineRule="auto"/>
    </w:pPr>
    <w:rPr>
      <w:rFonts w:ascii="Arial" w:eastAsia="Times New Roman" w:hAnsi="Arial" w:cs="Arial"/>
      <w:caps/>
      <w:sz w:val="12"/>
      <w:szCs w:val="24"/>
    </w:rPr>
  </w:style>
  <w:style w:type="paragraph" w:customStyle="1" w:styleId="textbold">
    <w:name w:val="text bold"/>
    <w:basedOn w:val="Normal"/>
    <w:next w:val="textnormal"/>
    <w:rsid w:val="0088157B"/>
    <w:pPr>
      <w:spacing w:before="120" w:after="120" w:line="280" w:lineRule="exac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extindent">
    <w:name w:val="text indent"/>
    <w:basedOn w:val="Normal"/>
    <w:rsid w:val="0088157B"/>
    <w:pPr>
      <w:spacing w:after="120" w:line="280" w:lineRule="exact"/>
      <w:ind w:left="510"/>
    </w:pPr>
    <w:rPr>
      <w:rFonts w:ascii="Arial" w:eastAsia="Times New Roman" w:hAnsi="Arial" w:cs="Arial"/>
      <w:sz w:val="20"/>
      <w:szCs w:val="24"/>
    </w:rPr>
  </w:style>
  <w:style w:type="paragraph" w:customStyle="1" w:styleId="textitalic">
    <w:name w:val="text italic"/>
    <w:basedOn w:val="Normal"/>
    <w:next w:val="textnormal"/>
    <w:rsid w:val="0088157B"/>
    <w:pPr>
      <w:spacing w:after="120" w:line="280" w:lineRule="exact"/>
    </w:pPr>
    <w:rPr>
      <w:rFonts w:ascii="Arial" w:eastAsia="Times New Roman" w:hAnsi="Arial" w:cs="Times New Roman"/>
      <w:i/>
      <w:sz w:val="20"/>
      <w:szCs w:val="24"/>
    </w:rPr>
  </w:style>
  <w:style w:type="paragraph" w:customStyle="1" w:styleId="textreference">
    <w:name w:val="text reference"/>
    <w:basedOn w:val="Normal"/>
    <w:next w:val="textnormal"/>
    <w:rsid w:val="0088157B"/>
    <w:pPr>
      <w:spacing w:after="120" w:line="280" w:lineRule="exact"/>
    </w:pPr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textsmall8pt">
    <w:name w:val="text small 8pt"/>
    <w:basedOn w:val="Normal"/>
    <w:next w:val="textnormal"/>
    <w:rsid w:val="0088157B"/>
    <w:pPr>
      <w:spacing w:after="120" w:line="280" w:lineRule="exact"/>
    </w:pPr>
    <w:rPr>
      <w:rFonts w:ascii="Arial" w:eastAsia="Times New Roman" w:hAnsi="Arial" w:cs="Arial"/>
      <w:sz w:val="16"/>
      <w:szCs w:val="24"/>
    </w:rPr>
  </w:style>
  <w:style w:type="paragraph" w:customStyle="1" w:styleId="texttickboxfull">
    <w:name w:val="text tickbox full"/>
    <w:basedOn w:val="Normal"/>
    <w:link w:val="texttickboxfullChar"/>
    <w:rsid w:val="0088157B"/>
    <w:pPr>
      <w:spacing w:after="120" w:line="280" w:lineRule="atLeast"/>
      <w:ind w:left="681" w:hanging="397"/>
    </w:pPr>
    <w:rPr>
      <w:rFonts w:ascii="Arial" w:eastAsia="Times New Roman" w:hAnsi="Arial" w:cs="Times New Roman"/>
      <w:sz w:val="20"/>
      <w:szCs w:val="24"/>
    </w:rPr>
  </w:style>
  <w:style w:type="paragraph" w:customStyle="1" w:styleId="texttickboxlimited">
    <w:name w:val="text tickbox limited"/>
    <w:basedOn w:val="Normal"/>
    <w:rsid w:val="0088157B"/>
    <w:pPr>
      <w:spacing w:after="120" w:line="280" w:lineRule="exact"/>
      <w:jc w:val="center"/>
    </w:pPr>
    <w:rPr>
      <w:rFonts w:ascii="Arial" w:eastAsia="Times New Roman" w:hAnsi="Arial" w:cs="Times New Roman"/>
      <w:sz w:val="16"/>
      <w:szCs w:val="24"/>
    </w:rPr>
  </w:style>
  <w:style w:type="paragraph" w:styleId="TOC1">
    <w:name w:val="toc 1"/>
    <w:basedOn w:val="Normal"/>
    <w:next w:val="Normal"/>
    <w:semiHidden/>
    <w:rsid w:val="0088157B"/>
    <w:pPr>
      <w:spacing w:after="40" w:line="280" w:lineRule="exact"/>
    </w:pPr>
    <w:rPr>
      <w:rFonts w:ascii="Arial" w:eastAsia="Times New Roman" w:hAnsi="Arial" w:cs="Times New Roman"/>
      <w:b/>
      <w:szCs w:val="24"/>
    </w:rPr>
  </w:style>
  <w:style w:type="paragraph" w:styleId="TOC2">
    <w:name w:val="toc 2"/>
    <w:basedOn w:val="TOC1"/>
    <w:next w:val="Normal"/>
    <w:semiHidden/>
    <w:rsid w:val="0088157B"/>
    <w:pPr>
      <w:ind w:left="200"/>
    </w:pPr>
    <w:rPr>
      <w:b w:val="0"/>
    </w:rPr>
  </w:style>
  <w:style w:type="paragraph" w:styleId="TOC3">
    <w:name w:val="toc 3"/>
    <w:basedOn w:val="TOC1"/>
    <w:next w:val="Normal"/>
    <w:semiHidden/>
    <w:rsid w:val="0088157B"/>
    <w:pPr>
      <w:ind w:left="400"/>
    </w:pPr>
    <w:rPr>
      <w:sz w:val="20"/>
    </w:rPr>
  </w:style>
  <w:style w:type="paragraph" w:styleId="TOC4">
    <w:name w:val="toc 4"/>
    <w:basedOn w:val="TOC1"/>
    <w:next w:val="Normal"/>
    <w:semiHidden/>
    <w:rsid w:val="0088157B"/>
    <w:pPr>
      <w:ind w:left="600"/>
    </w:pPr>
    <w:rPr>
      <w:b w:val="0"/>
      <w:sz w:val="20"/>
    </w:rPr>
  </w:style>
  <w:style w:type="paragraph" w:styleId="TOC5">
    <w:name w:val="toc 5"/>
    <w:basedOn w:val="TOC1"/>
    <w:next w:val="Normal"/>
    <w:semiHidden/>
    <w:rsid w:val="0088157B"/>
    <w:pPr>
      <w:ind w:left="800"/>
    </w:pPr>
    <w:rPr>
      <w:b w:val="0"/>
      <w:sz w:val="18"/>
    </w:rPr>
  </w:style>
  <w:style w:type="paragraph" w:styleId="TOC6">
    <w:name w:val="toc 6"/>
    <w:basedOn w:val="textnormal"/>
    <w:next w:val="Normal"/>
    <w:semiHidden/>
    <w:rsid w:val="0088157B"/>
    <w:pPr>
      <w:ind w:left="1000"/>
    </w:pPr>
  </w:style>
  <w:style w:type="paragraph" w:styleId="TOC7">
    <w:name w:val="toc 7"/>
    <w:basedOn w:val="textnormal"/>
    <w:next w:val="Normal"/>
    <w:semiHidden/>
    <w:rsid w:val="0088157B"/>
    <w:pPr>
      <w:ind w:left="1200"/>
    </w:pPr>
  </w:style>
  <w:style w:type="paragraph" w:styleId="TOC8">
    <w:name w:val="toc 8"/>
    <w:basedOn w:val="textnormal"/>
    <w:next w:val="Normal"/>
    <w:semiHidden/>
    <w:rsid w:val="0088157B"/>
    <w:pPr>
      <w:ind w:left="1400"/>
    </w:pPr>
  </w:style>
  <w:style w:type="paragraph" w:styleId="TOC9">
    <w:name w:val="toc 9"/>
    <w:basedOn w:val="textnormal"/>
    <w:next w:val="Normal"/>
    <w:semiHidden/>
    <w:rsid w:val="0088157B"/>
    <w:pPr>
      <w:ind w:left="1600"/>
    </w:pPr>
  </w:style>
  <w:style w:type="paragraph" w:styleId="TOCHeading">
    <w:name w:val="TOC Heading"/>
    <w:basedOn w:val="Heading1"/>
    <w:next w:val="textnormal"/>
    <w:qFormat/>
    <w:rsid w:val="0088157B"/>
  </w:style>
  <w:style w:type="paragraph" w:styleId="Header">
    <w:name w:val="header"/>
    <w:basedOn w:val="Normal"/>
    <w:link w:val="HeaderChar"/>
    <w:rsid w:val="008815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88157B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rsid w:val="008815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88157B"/>
    <w:rPr>
      <w:rFonts w:ascii="Arial" w:eastAsia="Times New Roman" w:hAnsi="Arial" w:cs="Times New Roman"/>
      <w:sz w:val="20"/>
      <w:szCs w:val="24"/>
    </w:rPr>
  </w:style>
  <w:style w:type="paragraph" w:customStyle="1" w:styleId="docpg1titlelandscape">
    <w:name w:val="doc pg1 title landscape"/>
    <w:basedOn w:val="Normal"/>
    <w:next w:val="Normal"/>
    <w:rsid w:val="0088157B"/>
    <w:pPr>
      <w:pBdr>
        <w:bottom w:val="single" w:sz="4" w:space="1" w:color="auto"/>
      </w:pBdr>
      <w:spacing w:before="240" w:after="100" w:line="240" w:lineRule="auto"/>
      <w:jc w:val="right"/>
    </w:pPr>
    <w:rPr>
      <w:rFonts w:ascii="Arial" w:eastAsia="Times New Roman" w:hAnsi="Arial" w:cs="Arial"/>
      <w:b/>
      <w:sz w:val="28"/>
      <w:szCs w:val="24"/>
    </w:rPr>
  </w:style>
  <w:style w:type="paragraph" w:customStyle="1" w:styleId="docpg2titlelandscape">
    <w:name w:val="doc pg2 title landscape"/>
    <w:basedOn w:val="Normal"/>
    <w:next w:val="textnormal"/>
    <w:rsid w:val="0088157B"/>
    <w:pPr>
      <w:pBdr>
        <w:bottom w:val="single" w:sz="4" w:space="1" w:color="auto"/>
      </w:pBdr>
      <w:spacing w:before="40" w:after="24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footerline8ptlandscape">
    <w:name w:val="footer line 8pt landscape"/>
    <w:basedOn w:val="Normal"/>
    <w:next w:val="textnormal"/>
    <w:rsid w:val="0088157B"/>
    <w:pPr>
      <w:pBdr>
        <w:bottom w:val="single" w:sz="2" w:space="1" w:color="auto"/>
      </w:pBdr>
      <w:spacing w:after="120" w:line="200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footertext">
    <w:name w:val="footer text"/>
    <w:basedOn w:val="Normal"/>
    <w:rsid w:val="0088157B"/>
    <w:pPr>
      <w:spacing w:before="60" w:after="0" w:line="240" w:lineRule="auto"/>
    </w:pPr>
    <w:rPr>
      <w:rFonts w:ascii="Arial" w:eastAsia="Times New Roman" w:hAnsi="Arial" w:cs="Arial"/>
      <w:b/>
      <w:bCs/>
      <w:sz w:val="16"/>
      <w:szCs w:val="20"/>
    </w:rPr>
  </w:style>
  <w:style w:type="character" w:styleId="Hyperlink">
    <w:name w:val="Hyperlink"/>
    <w:uiPriority w:val="99"/>
    <w:rsid w:val="0088157B"/>
    <w:rPr>
      <w:color w:val="0000FF"/>
      <w:u w:val="single"/>
    </w:rPr>
  </w:style>
  <w:style w:type="paragraph" w:customStyle="1" w:styleId="listAct10">
    <w:name w:val="list Act 1"/>
    <w:basedOn w:val="textnormal"/>
    <w:rsid w:val="0088157B"/>
  </w:style>
  <w:style w:type="paragraph" w:customStyle="1" w:styleId="listAct20">
    <w:name w:val="list Act 2"/>
    <w:rsid w:val="0088157B"/>
    <w:pPr>
      <w:spacing w:after="120" w:line="28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listAct30">
    <w:name w:val="list Act 3"/>
    <w:basedOn w:val="textnormal"/>
    <w:rsid w:val="0088157B"/>
  </w:style>
  <w:style w:type="paragraph" w:styleId="ListNumber4">
    <w:name w:val="List Number 4"/>
    <w:basedOn w:val="Normal"/>
    <w:rsid w:val="0088157B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textnormalChar">
    <w:name w:val="text normal Char"/>
    <w:link w:val="textnormal"/>
    <w:rsid w:val="0088157B"/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unhideWhenUsed/>
    <w:rsid w:val="0088157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8157B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88157B"/>
    <w:rPr>
      <w:rFonts w:ascii="Arial" w:eastAsia="Times New Roman" w:hAnsi="Arial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rsid w:val="0088157B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rsid w:val="0088157B"/>
    <w:rPr>
      <w:rFonts w:ascii="Arial" w:eastAsia="Times New Roman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8157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rsid w:val="008815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57B"/>
    <w:rPr>
      <w:rFonts w:ascii="Tahoma" w:eastAsia="Times New Roman" w:hAnsi="Tahoma" w:cs="Tahoma"/>
      <w:sz w:val="16"/>
      <w:szCs w:val="16"/>
    </w:rPr>
  </w:style>
  <w:style w:type="paragraph" w:customStyle="1" w:styleId="Styletexttickboxfull11pt">
    <w:name w:val="Style text tickbox full + 11 pt"/>
    <w:basedOn w:val="Normal"/>
    <w:link w:val="Styletexttickboxfull11ptChar"/>
    <w:autoRedefine/>
    <w:rsid w:val="0088157B"/>
    <w:pPr>
      <w:spacing w:after="120" w:line="280" w:lineRule="atLeast"/>
      <w:ind w:left="681" w:hanging="397"/>
    </w:pPr>
    <w:rPr>
      <w:rFonts w:ascii="Arial" w:eastAsia="Times New Roman" w:hAnsi="Arial" w:cs="Times New Roman"/>
      <w:sz w:val="20"/>
      <w:szCs w:val="24"/>
    </w:rPr>
  </w:style>
  <w:style w:type="character" w:customStyle="1" w:styleId="Styletexttickboxfull11ptChar">
    <w:name w:val="Style text tickbox full + 11 pt Char"/>
    <w:link w:val="Styletexttickboxfull11pt"/>
    <w:rsid w:val="0088157B"/>
    <w:rPr>
      <w:rFonts w:ascii="Arial" w:eastAsia="Times New Roman" w:hAnsi="Arial" w:cs="Times New Roman"/>
      <w:sz w:val="20"/>
      <w:szCs w:val="24"/>
    </w:rPr>
  </w:style>
  <w:style w:type="paragraph" w:customStyle="1" w:styleId="StyleHeading1numLeft0cmHanging125cm">
    <w:name w:val="Style Heading 1 num + Left:  0 cm Hanging:  1.25 cm"/>
    <w:basedOn w:val="Normal"/>
    <w:rsid w:val="0088157B"/>
    <w:pPr>
      <w:keepNext/>
      <w:widowControl w:val="0"/>
      <w:tabs>
        <w:tab w:val="left" w:pos="709"/>
      </w:tabs>
      <w:spacing w:before="360" w:after="120" w:line="280" w:lineRule="exact"/>
      <w:ind w:left="709" w:hanging="709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character" w:styleId="FollowedHyperlink">
    <w:name w:val="FollowedHyperlink"/>
    <w:rsid w:val="0088157B"/>
    <w:rPr>
      <w:color w:val="800080"/>
      <w:u w:val="single"/>
    </w:rPr>
  </w:style>
  <w:style w:type="character" w:customStyle="1" w:styleId="texttickboxfullChar">
    <w:name w:val="text tickbox full Char"/>
    <w:link w:val="texttickboxfull"/>
    <w:rsid w:val="0088157B"/>
    <w:rPr>
      <w:rFonts w:ascii="Arial" w:eastAsia="Times New Roman" w:hAnsi="Arial" w:cs="Times New Roman"/>
      <w:sz w:val="20"/>
      <w:szCs w:val="24"/>
    </w:rPr>
  </w:style>
  <w:style w:type="character" w:styleId="Strong">
    <w:name w:val="Strong"/>
    <w:uiPriority w:val="22"/>
    <w:qFormat/>
    <w:rsid w:val="0088157B"/>
    <w:rPr>
      <w:b/>
      <w:bCs/>
    </w:rPr>
  </w:style>
  <w:style w:type="paragraph" w:customStyle="1" w:styleId="aforminsert">
    <w:name w:val="aforminsert"/>
    <w:basedOn w:val="Normal"/>
    <w:rsid w:val="0088157B"/>
    <w:pPr>
      <w:tabs>
        <w:tab w:val="left" w:pos="2440"/>
      </w:tabs>
      <w:spacing w:before="20" w:after="4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Emphasis">
    <w:name w:val="Emphasis"/>
    <w:uiPriority w:val="20"/>
    <w:qFormat/>
    <w:rsid w:val="0088157B"/>
    <w:rPr>
      <w:i/>
      <w:iCs/>
    </w:rPr>
  </w:style>
  <w:style w:type="character" w:styleId="SubtleEmphasis">
    <w:name w:val="Subtle Emphasis"/>
    <w:uiPriority w:val="19"/>
    <w:qFormat/>
    <w:rsid w:val="0088157B"/>
    <w:rPr>
      <w:sz w:val="16"/>
      <w:szCs w:val="16"/>
    </w:rPr>
  </w:style>
  <w:style w:type="paragraph" w:customStyle="1" w:styleId="eco-BodyText">
    <w:name w:val="eco-BodyText"/>
    <w:rsid w:val="0088157B"/>
    <w:pPr>
      <w:spacing w:after="120" w:line="280" w:lineRule="exact"/>
    </w:pPr>
    <w:rPr>
      <w:rFonts w:ascii="Arial" w:eastAsia="Times New Roman" w:hAnsi="Arial" w:cs="Arial"/>
      <w:sz w:val="20"/>
      <w:szCs w:val="20"/>
    </w:rPr>
  </w:style>
  <w:style w:type="paragraph" w:customStyle="1" w:styleId="eco-BoxText">
    <w:name w:val="eco-BoxText"/>
    <w:basedOn w:val="eco-BodyText"/>
    <w:rsid w:val="0088157B"/>
    <w:pPr>
      <w:spacing w:before="40" w:after="40" w:line="240" w:lineRule="auto"/>
    </w:pPr>
    <w:rPr>
      <w:caps/>
      <w:sz w:val="1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6F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19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190F"/>
    <w:rPr>
      <w:rFonts w:ascii="Arial" w:hAnsi="Arial"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egislation.qld.gov.au" TargetMode="External"/><Relationship Id="rId18" Type="http://schemas.openxmlformats.org/officeDocument/2006/relationships/hyperlink" Target="https://www.des.qld.gov.au/legal/privacy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ld.gov.au/environment/plants-animals/animals/living-with/bats/flying-foxes/managing-impacts-of-flying-foxes/authorised-flying-fox-roost-management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business.qld.gov.au/running-business/environment/online-services" TargetMode="External"/><Relationship Id="rId17" Type="http://schemas.openxmlformats.org/officeDocument/2006/relationships/hyperlink" Target="http://www.legislation.qld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parkaccess@des.qld.gov.au" TargetMode="External"/><Relationship Id="rId20" Type="http://schemas.openxmlformats.org/officeDocument/2006/relationships/hyperlink" Target="mailto:palm@des.qld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gbrmpa.gov.au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privacy@des.qld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af.qld.gov.au/" TargetMode="External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BB44A8F1942359AD4D817FD18B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16E3E-400A-456F-8386-B34224B645D5}"/>
      </w:docPartPr>
      <w:docPartBody>
        <w:p w:rsidR="00AD6EB4" w:rsidRDefault="00787228" w:rsidP="00E02FA0">
          <w:pPr>
            <w:pStyle w:val="C96BB44A8F1942359AD4D817FD18B5B0"/>
          </w:pPr>
          <w:r w:rsidRPr="00710E4C">
            <w:rPr>
              <w:rStyle w:val="PlaceholderText"/>
            </w:rPr>
            <w:t>[Company Fax]</w:t>
          </w:r>
        </w:p>
      </w:docPartBody>
    </w:docPart>
    <w:docPart>
      <w:docPartPr>
        <w:name w:val="AC39A8B8A89D4964BC3E63D665BA3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A7A3A-BB2C-4F3B-8C6D-F26C36E940A1}"/>
      </w:docPartPr>
      <w:docPartBody>
        <w:p w:rsidR="00AD6EB4" w:rsidRDefault="00787228" w:rsidP="00E02FA0">
          <w:pPr>
            <w:pStyle w:val="AC39A8B8A89D4964BC3E63D665BA306C"/>
          </w:pPr>
          <w:r w:rsidRPr="00710E4C">
            <w:rPr>
              <w:rStyle w:val="PlaceholderText"/>
            </w:rPr>
            <w:t>[Company Phone]</w:t>
          </w:r>
        </w:p>
      </w:docPartBody>
    </w:docPart>
    <w:docPart>
      <w:docPartPr>
        <w:name w:val="B2620A286F3D4A03BD9E6ED32C94C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3CF4-1231-4DB6-ABA5-CD1BDE6F0240}"/>
      </w:docPartPr>
      <w:docPartBody>
        <w:p w:rsidR="00AD6EB4" w:rsidRDefault="00787228" w:rsidP="00E02FA0">
          <w:pPr>
            <w:pStyle w:val="B2620A286F3D4A03BD9E6ED32C94C993"/>
          </w:pPr>
          <w:r w:rsidRPr="00710E4C">
            <w:rPr>
              <w:rStyle w:val="PlaceholderText"/>
            </w:rPr>
            <w:t>[Publish Date]</w:t>
          </w:r>
        </w:p>
      </w:docPartBody>
    </w:docPart>
    <w:docPart>
      <w:docPartPr>
        <w:name w:val="EF79DDB293964BEF957CEC3213253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1902-0079-4245-B220-4C55AE0CDE09}"/>
      </w:docPartPr>
      <w:docPartBody>
        <w:p w:rsidR="00AD6EB4" w:rsidRDefault="00787228" w:rsidP="00E02FA0">
          <w:pPr>
            <w:pStyle w:val="EF79DDB293964BEF957CEC3213253ABA"/>
          </w:pPr>
          <w:r w:rsidRPr="00710E4C">
            <w:rPr>
              <w:rStyle w:val="PlaceholderText"/>
            </w:rPr>
            <w:t>[Company]</w:t>
          </w:r>
        </w:p>
      </w:docPartBody>
    </w:docPart>
    <w:docPart>
      <w:docPartPr>
        <w:name w:val="C738EEC378144B3092033CB8E198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FF476-5C85-43A0-A908-3B0304FD770C}"/>
      </w:docPartPr>
      <w:docPartBody>
        <w:p w:rsidR="00AD6EB4" w:rsidRDefault="00787228" w:rsidP="00E02FA0">
          <w:pPr>
            <w:pStyle w:val="C738EEC378144B3092033CB8E198F7C5"/>
          </w:pPr>
          <w:r w:rsidRPr="00710E4C">
            <w:rPr>
              <w:rStyle w:val="PlaceholderText"/>
            </w:rPr>
            <w:t>[Company Fax]</w:t>
          </w:r>
        </w:p>
      </w:docPartBody>
    </w:docPart>
    <w:docPart>
      <w:docPartPr>
        <w:name w:val="3B80A511F56E41CD9B1C62B97404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0584-3DCA-416D-88D9-A89C68AAA48E}"/>
      </w:docPartPr>
      <w:docPartBody>
        <w:p w:rsidR="00AD6EB4" w:rsidRDefault="00787228" w:rsidP="00E02FA0">
          <w:pPr>
            <w:pStyle w:val="3B80A511F56E41CD9B1C62B97404B4F4"/>
          </w:pPr>
          <w:r w:rsidRPr="00710E4C">
            <w:rPr>
              <w:rStyle w:val="PlaceholderText"/>
            </w:rPr>
            <w:t>[Company Phone]</w:t>
          </w:r>
        </w:p>
      </w:docPartBody>
    </w:docPart>
    <w:docPart>
      <w:docPartPr>
        <w:name w:val="9B7901CF308645C79E14718571B7F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D0FA3-6D10-4290-A117-43A3C62DFC09}"/>
      </w:docPartPr>
      <w:docPartBody>
        <w:p w:rsidR="00AD6EB4" w:rsidRDefault="00787228" w:rsidP="00E02FA0">
          <w:pPr>
            <w:pStyle w:val="9B7901CF308645C79E14718571B7F7C5"/>
          </w:pPr>
          <w:r w:rsidRPr="00710E4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A0"/>
    <w:rsid w:val="00787228"/>
    <w:rsid w:val="00814FF2"/>
    <w:rsid w:val="00AD6EB4"/>
    <w:rsid w:val="00E02FA0"/>
    <w:rsid w:val="00F0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FA0"/>
    <w:rPr>
      <w:rFonts w:ascii="Arial" w:hAnsi="Arial"/>
      <w:color w:val="808080" w:themeColor="background1" w:themeShade="80"/>
    </w:rPr>
  </w:style>
  <w:style w:type="paragraph" w:customStyle="1" w:styleId="C96BB44A8F1942359AD4D817FD18B5B0">
    <w:name w:val="C96BB44A8F1942359AD4D817FD18B5B0"/>
    <w:rsid w:val="00E02FA0"/>
  </w:style>
  <w:style w:type="paragraph" w:customStyle="1" w:styleId="AC39A8B8A89D4964BC3E63D665BA306C">
    <w:name w:val="AC39A8B8A89D4964BC3E63D665BA306C"/>
    <w:rsid w:val="00E02FA0"/>
  </w:style>
  <w:style w:type="paragraph" w:customStyle="1" w:styleId="B2620A286F3D4A03BD9E6ED32C94C993">
    <w:name w:val="B2620A286F3D4A03BD9E6ED32C94C993"/>
    <w:rsid w:val="00E02FA0"/>
  </w:style>
  <w:style w:type="paragraph" w:customStyle="1" w:styleId="EF79DDB293964BEF957CEC3213253ABA">
    <w:name w:val="EF79DDB293964BEF957CEC3213253ABA"/>
    <w:rsid w:val="00E02FA0"/>
  </w:style>
  <w:style w:type="paragraph" w:customStyle="1" w:styleId="C738EEC378144B3092033CB8E198F7C5">
    <w:name w:val="C738EEC378144B3092033CB8E198F7C5"/>
    <w:rsid w:val="00E02FA0"/>
  </w:style>
  <w:style w:type="paragraph" w:customStyle="1" w:styleId="3B80A511F56E41CD9B1C62B97404B4F4">
    <w:name w:val="3B80A511F56E41CD9B1C62B97404B4F4"/>
    <w:rsid w:val="00E02FA0"/>
  </w:style>
  <w:style w:type="paragraph" w:customStyle="1" w:styleId="9B7901CF308645C79E14718571B7F7C5">
    <w:name w:val="9B7901CF308645C79E14718571B7F7C5"/>
    <w:rsid w:val="00E02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2022-07-27T00:00:00</PublishDate>
  <Abstract/>
  <CompanyAddress/>
  <CompanyPhone>3.00</CompanyPhone>
  <CompanyFax>NCS/2016/3104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 xmlns="a6eb6d0f-3f21-4dd7-afed-8d5f3983301e">23</Theme>
    <LastReviewed xmlns="a6eb6d0f-3f21-4dd7-afed-8d5f3983301e">2022-07-26T14:00:00+00:00</LastReviewed>
    <DocumentType xmlns="a6eb6d0f-3f21-4dd7-afed-8d5f3983301e">11</DocumentType>
    <Description0 xmlns="a6eb6d0f-3f21-4dd7-afed-8d5f3983301e">This form is to be used when disturbing flying-fox from a roost</Description0>
    <ReviewCycle xmlns="a6eb6d0f-3f21-4dd7-afed-8d5f3983301e">5 years</ReviewCycle>
    <ReviewDate xmlns="a6eb6d0f-3f21-4dd7-afed-8d5f3983301e">2027-07-25T14:00:00+00:00</ReviewDate>
    <InternetPresenceType xmlns="a6eb6d0f-3f21-4dd7-afed-8d5f3983301e">3</InternetPresenceType>
    <EndorsedDate xmlns="a6eb6d0f-3f21-4dd7-afed-8d5f3983301e">2022-09-08T14:00:00+00:00</EndorsedDate>
    <BusLevelChoice xmlns="a6eb6d0f-3f21-4dd7-afed-8d5f3983301e">NCS</BusLevelChoice>
    <Legislation xmlns="a6eb6d0f-3f21-4dd7-afed-8d5f3983301e">
      <Value>32</Value>
    </Legislation>
    <eDRMSReference xmlns="a6eb6d0f-3f21-4dd7-afed-8d5f3983301e" xsi:nil="true"/>
    <Status xmlns="a6eb6d0f-3f21-4dd7-afed-8d5f3983301e">1</Status>
    <DocumentVersion xmlns="a6eb6d0f-3f21-4dd7-afed-8d5f3983301e">3</DocumentVersion>
    <CTS_x002d_MECSReference xmlns="a6eb6d0f-3f21-4dd7-afed-8d5f3983301e">12937/22</CTS_x002d_MECSReference>
    <Comment xmlns="a6eb6d0f-3f21-4dd7-afed-8d5f3983301e" xsi:nil="true"/>
    <BusinessAreaUnit xmlns="a6eb6d0f-3f21-4dd7-afed-8d5f3983301e">81</BusinessAreaUnit>
    <Old_x002d_PR_x002d_Reference xmlns="a6eb6d0f-3f21-4dd7-afed-8d5f3983301e" xsi:nil="true"/>
    <FileReference xmlns="a6eb6d0f-3f21-4dd7-afed-8d5f3983301e" xsi:nil="true"/>
    <_dlc_DocId xmlns="36c4576f-a6df-4ec9-86f2-9e3472ddee8f">POLICY-7-3104</_dlc_DocId>
    <_dlc_DocIdUrl xmlns="36c4576f-a6df-4ec9-86f2-9e3472ddee8f">
      <Url>https://itpqld.sharepoint.com/sites/SPO-DAF-ITP-IM-IS/PR/_layouts/15/DocIdRedir.aspx?ID=POLICY-7-3104</Url>
      <Description>POLICY-7-3104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04032F-A129-4143-A3B9-D6971A0FD67C}"/>
</file>

<file path=customXml/itemProps3.xml><?xml version="1.0" encoding="utf-8"?>
<ds:datastoreItem xmlns:ds="http://schemas.openxmlformats.org/officeDocument/2006/customXml" ds:itemID="{89622ADF-EA49-43A7-ABB0-413D11865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89A8C1-5EDB-4964-87F7-703B445F01A5}">
  <ds:schemaRefs>
    <ds:schemaRef ds:uri="http://purl.org/dc/elements/1.1/"/>
    <ds:schemaRef ds:uri="0c447575-dabd-4842-abcd-e0abcafd9620"/>
    <ds:schemaRef ds:uri="http://www.w3.org/XML/1998/namespace"/>
    <ds:schemaRef ds:uri="http://purl.org/dc/dcmitype/"/>
    <ds:schemaRef ds:uri="ffa88937-8c80-4647-b2a3-226160ca7cb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C7DA507-FB86-4B6C-9BC6-B9865910CD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NCS/2016/3104 Application form flying-fox roost management permit</vt:lpstr>
    </vt:vector>
  </TitlesOfParts>
  <Company>Department of Environment and Science</Company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flying-fox roost management permit</dc:title>
  <dc:subject>This form is to be used to make an application for a flying-fox roost management permit</dc:subject>
  <dc:creator>The State of Queensland for the Department of Environment and Science</dc:creator>
  <cp:keywords>NCS/2016/3104; flying-fox; roost management permit; destroy; urban; UFFMA; roost; drive away; move; wildlife; management; code of practice; destroy</cp:keywords>
  <cp:lastModifiedBy>Rhianna Steindl</cp:lastModifiedBy>
  <cp:revision>7</cp:revision>
  <dcterms:created xsi:type="dcterms:W3CDTF">2022-09-14T01:39:00Z</dcterms:created>
  <dcterms:modified xsi:type="dcterms:W3CDTF">2022-10-12T07:08:00Z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61976ea2-2152-47bb-ab28-8e71fd6af4d1</vt:lpwstr>
  </property>
</Properties>
</file>