
<file path=[Content_Types].xml><?xml version="1.0" encoding="utf-8"?>
<Types xmlns="http://schemas.openxmlformats.org/package/2006/content-types">
  <Default Extension="json" ContentType="application/vnd.baytech.document-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baytech/electronic-signing-metadata.json" ContentType="application/vnd.baytech.electronic-signing-metadata+json"/>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baytech.com.au/ooxml/rels/document-metadata" Target="baytech/document-metadata.json"/><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291C" w14:textId="77777777" w:rsidR="00120C66" w:rsidRDefault="004F7ED2">
      <w:pPr>
        <w:pStyle w:val="docpg1title"/>
      </w:pPr>
      <w:r>
        <w:t>Exempt clearing notification</w:t>
      </w:r>
      <w:r w:rsidR="006E01E8">
        <w:t xml:space="preserve"> (protected plants)</w:t>
      </w:r>
    </w:p>
    <w:p w14:paraId="225006E4" w14:textId="0833D637" w:rsidR="00120C66" w:rsidRDefault="004F7ED2" w:rsidP="007B6E30">
      <w:pPr>
        <w:pStyle w:val="docpurpose"/>
        <w:spacing w:after="400"/>
        <w:jc w:val="both"/>
      </w:pPr>
      <w:bookmarkStart w:id="0" w:name="bmBody"/>
      <w:bookmarkEnd w:id="0"/>
      <w:r w:rsidRPr="00C23FDB">
        <w:t xml:space="preserve">This form is to be used to </w:t>
      </w:r>
      <w:r w:rsidR="00FE6DE1">
        <w:t xml:space="preserve">notify the </w:t>
      </w:r>
      <w:r w:rsidR="00B253F7">
        <w:t>D</w:t>
      </w:r>
      <w:r w:rsidR="00FE6DE1">
        <w:t xml:space="preserve">epartment </w:t>
      </w:r>
      <w:r w:rsidR="00B253F7">
        <w:t xml:space="preserve">of Environment and </w:t>
      </w:r>
      <w:r w:rsidR="00C77D4F">
        <w:t>Science</w:t>
      </w:r>
      <w:r w:rsidR="00B253F7">
        <w:t xml:space="preserve"> (</w:t>
      </w:r>
      <w:r w:rsidR="00660C5D">
        <w:t>the department</w:t>
      </w:r>
      <w:r w:rsidR="00B253F7">
        <w:t xml:space="preserve">) </w:t>
      </w:r>
      <w:r w:rsidR="00FE6DE1">
        <w:t xml:space="preserve">of </w:t>
      </w:r>
      <w:r w:rsidR="00832F56">
        <w:t xml:space="preserve">proposed </w:t>
      </w:r>
      <w:r w:rsidR="00FE6DE1">
        <w:t xml:space="preserve">clearing of protected plants that </w:t>
      </w:r>
      <w:r w:rsidR="005C52A0">
        <w:t>is</w:t>
      </w:r>
      <w:r w:rsidR="00FE6DE1">
        <w:t xml:space="preserve"> exempt under section </w:t>
      </w:r>
      <w:r w:rsidR="00897852" w:rsidRPr="00200733">
        <w:t>48</w:t>
      </w:r>
      <w:r w:rsidR="00FE6DE1">
        <w:t xml:space="preserve"> of the Nature Conservation (</w:t>
      </w:r>
      <w:r w:rsidR="007B7AE5">
        <w:t>Plants</w:t>
      </w:r>
      <w:r w:rsidR="00FE6DE1">
        <w:t>) Regulation 20</w:t>
      </w:r>
      <w:r w:rsidR="007B7AE5">
        <w:t>20</w:t>
      </w:r>
      <w:r w:rsidR="00FE6DE1">
        <w:t>.</w:t>
      </w:r>
    </w:p>
    <w:p w14:paraId="73252C12" w14:textId="77777777" w:rsidR="00C23FDB" w:rsidRDefault="004F7ED2" w:rsidP="007B6E30">
      <w:pPr>
        <w:pStyle w:val="textnormal"/>
        <w:spacing w:before="240"/>
        <w:rPr>
          <w:b/>
          <w:sz w:val="24"/>
        </w:rPr>
      </w:pPr>
      <w:r w:rsidRPr="00C44935">
        <w:rPr>
          <w:b/>
          <w:sz w:val="24"/>
        </w:rPr>
        <w:t>Important information</w:t>
      </w:r>
    </w:p>
    <w:p w14:paraId="7418A72C" w14:textId="71CD3716" w:rsidR="008867D8" w:rsidRPr="00C53E63" w:rsidRDefault="004F7ED2" w:rsidP="007B6E30">
      <w:pPr>
        <w:pStyle w:val="textnormal"/>
        <w:jc w:val="both"/>
      </w:pPr>
      <w:r>
        <w:t xml:space="preserve">Applications can be made using the Department’s digital platform for online services and transactions. Visit </w:t>
      </w:r>
      <w:hyperlink r:id="rId13" w:history="1">
        <w:r w:rsidR="007B6E30" w:rsidRPr="00331977">
          <w:rPr>
            <w:rStyle w:val="Hyperlink"/>
          </w:rPr>
          <w:t>https://www.business.qld.gov.au/running-business/environment/online-services</w:t>
        </w:r>
      </w:hyperlink>
      <w:r w:rsidR="007B6E30">
        <w:t xml:space="preserve"> </w:t>
      </w:r>
      <w:r>
        <w:t>for more information.</w:t>
      </w:r>
    </w:p>
    <w:p w14:paraId="70D22DE8" w14:textId="705E29FE" w:rsidR="00D6441E" w:rsidRPr="009D3E3D" w:rsidRDefault="004F7ED2" w:rsidP="007B6E30">
      <w:pPr>
        <w:pStyle w:val="textnormal"/>
        <w:spacing w:before="120"/>
        <w:jc w:val="both"/>
      </w:pPr>
      <w:r w:rsidRPr="009D3E3D">
        <w:t xml:space="preserve">A protected plant clearing permit is required for clearing protected plants in an area identified as high risk on the flora survey trigger </w:t>
      </w:r>
      <w:r w:rsidR="00D806C7" w:rsidRPr="009D3E3D">
        <w:t>map unless</w:t>
      </w:r>
      <w:r w:rsidRPr="009D3E3D">
        <w:t xml:space="preserve"> an exemption applies. </w:t>
      </w:r>
      <w:r w:rsidR="00C23FDB" w:rsidRPr="009D3E3D">
        <w:t xml:space="preserve">This form is </w:t>
      </w:r>
      <w:r w:rsidR="00FE6DE1" w:rsidRPr="009D3E3D">
        <w:t xml:space="preserve">to be used to notify </w:t>
      </w:r>
      <w:r w:rsidR="00660C5D">
        <w:t>department</w:t>
      </w:r>
      <w:r w:rsidR="00660C5D" w:rsidRPr="009D3E3D">
        <w:t xml:space="preserve"> </w:t>
      </w:r>
      <w:r w:rsidR="00FE6DE1" w:rsidRPr="009D3E3D">
        <w:t xml:space="preserve">of </w:t>
      </w:r>
      <w:r w:rsidR="00194E2B" w:rsidRPr="009D3E3D">
        <w:t xml:space="preserve">proposed </w:t>
      </w:r>
      <w:r w:rsidR="00FE6DE1" w:rsidRPr="009D3E3D">
        <w:t>clearing</w:t>
      </w:r>
      <w:r w:rsidRPr="009D3E3D">
        <w:t xml:space="preserve"> that is exempt from the requirement of a permit</w:t>
      </w:r>
      <w:r w:rsidR="00FE6DE1" w:rsidRPr="009D3E3D">
        <w:t xml:space="preserve"> under </w:t>
      </w:r>
      <w:r w:rsidR="000B6FF1">
        <w:t>the</w:t>
      </w:r>
      <w:r w:rsidR="00FE6DE1" w:rsidRPr="009D3E3D">
        <w:t xml:space="preserve"> </w:t>
      </w:r>
      <w:r w:rsidR="00FE6DE1" w:rsidRPr="00200733">
        <w:rPr>
          <w:i/>
          <w:iCs/>
        </w:rPr>
        <w:t xml:space="preserve">Nature Conservation </w:t>
      </w:r>
      <w:r w:rsidR="000B6FF1" w:rsidRPr="00200733">
        <w:rPr>
          <w:i/>
          <w:iCs/>
        </w:rPr>
        <w:t>Act</w:t>
      </w:r>
      <w:r w:rsidR="00200733" w:rsidRPr="00200733">
        <w:rPr>
          <w:i/>
          <w:iCs/>
        </w:rPr>
        <w:t xml:space="preserve"> 1992</w:t>
      </w:r>
      <w:r w:rsidR="000B6FF1">
        <w:t xml:space="preserve"> </w:t>
      </w:r>
      <w:r>
        <w:t xml:space="preserve">(the Act) </w:t>
      </w:r>
      <w:r w:rsidR="000B6FF1">
        <w:t xml:space="preserve">and </w:t>
      </w:r>
      <w:r w:rsidR="00660C5D">
        <w:t xml:space="preserve">the Nature Conservation (Plants) Regulation 2020 (the </w:t>
      </w:r>
      <w:r w:rsidR="00847DE1">
        <w:t>P</w:t>
      </w:r>
      <w:r w:rsidR="00BC1722">
        <w:t xml:space="preserve">lants </w:t>
      </w:r>
      <w:r w:rsidR="00847DE1">
        <w:t>R</w:t>
      </w:r>
      <w:r w:rsidR="00660C5D">
        <w:t>egulation).</w:t>
      </w:r>
    </w:p>
    <w:p w14:paraId="4A37FEEA" w14:textId="40276B39" w:rsidR="00497B1A" w:rsidRPr="009D3E3D" w:rsidRDefault="004F7ED2" w:rsidP="007B6E30">
      <w:pPr>
        <w:pStyle w:val="textnormal"/>
        <w:spacing w:before="120"/>
        <w:jc w:val="both"/>
      </w:pPr>
      <w:r w:rsidRPr="009D3E3D">
        <w:t xml:space="preserve">Under </w:t>
      </w:r>
      <w:r w:rsidR="000B6FF1">
        <w:t xml:space="preserve">the </w:t>
      </w:r>
      <w:r w:rsidR="00847DE1">
        <w:t>P</w:t>
      </w:r>
      <w:r w:rsidR="00BC1722">
        <w:t xml:space="preserve">lants </w:t>
      </w:r>
      <w:r w:rsidR="00847DE1">
        <w:t>R</w:t>
      </w:r>
      <w:r w:rsidR="000B6FF1">
        <w:t>egulation</w:t>
      </w:r>
      <w:r w:rsidRPr="009D3E3D">
        <w:t>,</w:t>
      </w:r>
      <w:r w:rsidR="00F453A9" w:rsidRPr="009D3E3D">
        <w:t xml:space="preserve"> </w:t>
      </w:r>
      <w:r w:rsidRPr="009D3E3D">
        <w:t xml:space="preserve">a person may take a protected plant if a flora survey report is </w:t>
      </w:r>
      <w:r w:rsidR="00D6441E" w:rsidRPr="009D3E3D">
        <w:t>submitted</w:t>
      </w:r>
      <w:r w:rsidRPr="009D3E3D">
        <w:t xml:space="preserve"> to the chief executive</w:t>
      </w:r>
      <w:r w:rsidR="00F453A9" w:rsidRPr="009D3E3D">
        <w:t xml:space="preserve"> </w:t>
      </w:r>
      <w:r w:rsidR="00B253F7" w:rsidRPr="009D3E3D">
        <w:t>which provides</w:t>
      </w:r>
      <w:r w:rsidR="00F453A9" w:rsidRPr="009D3E3D">
        <w:t xml:space="preserve"> evidence</w:t>
      </w:r>
      <w:r w:rsidR="00267F6A" w:rsidRPr="009D3E3D">
        <w:t xml:space="preserve"> that </w:t>
      </w:r>
      <w:r w:rsidR="00660C5D">
        <w:t xml:space="preserve">critically endangered, </w:t>
      </w:r>
      <w:r w:rsidR="00267F6A" w:rsidRPr="009D3E3D">
        <w:t>endangered, vulnerable or near threatened</w:t>
      </w:r>
      <w:r w:rsidR="00F453A9" w:rsidRPr="009D3E3D">
        <w:t xml:space="preserve"> plants </w:t>
      </w:r>
      <w:r w:rsidR="00D20683" w:rsidRPr="009D3E3D">
        <w:t>are</w:t>
      </w:r>
      <w:r w:rsidR="00F453A9" w:rsidRPr="009D3E3D">
        <w:t xml:space="preserve"> not present in a </w:t>
      </w:r>
      <w:r w:rsidR="00267F6A" w:rsidRPr="009D3E3D">
        <w:t>clearing impact area, or</w:t>
      </w:r>
      <w:r w:rsidR="00EB10EE" w:rsidRPr="009D3E3D">
        <w:t xml:space="preserve"> if</w:t>
      </w:r>
      <w:r w:rsidR="00267F6A" w:rsidRPr="009D3E3D">
        <w:t xml:space="preserve"> </w:t>
      </w:r>
      <w:r w:rsidR="00D6441E" w:rsidRPr="009D3E3D">
        <w:t xml:space="preserve">these plants </w:t>
      </w:r>
      <w:r w:rsidR="00D20683" w:rsidRPr="009D3E3D">
        <w:t>ar</w:t>
      </w:r>
      <w:r w:rsidR="00D6441E" w:rsidRPr="009D3E3D">
        <w:t>e present</w:t>
      </w:r>
      <w:r w:rsidR="00EB10EE" w:rsidRPr="009D3E3D">
        <w:t>,</w:t>
      </w:r>
      <w:r w:rsidR="00D6441E" w:rsidRPr="009D3E3D">
        <w:t xml:space="preserve"> </w:t>
      </w:r>
      <w:r w:rsidR="00EB10EE" w:rsidRPr="009D3E3D">
        <w:t>that</w:t>
      </w:r>
      <w:r w:rsidR="00D6441E" w:rsidRPr="009D3E3D">
        <w:t xml:space="preserve"> the proposed clearing </w:t>
      </w:r>
      <w:r w:rsidR="00EB10EE" w:rsidRPr="009D3E3D">
        <w:t>will</w:t>
      </w:r>
      <w:r w:rsidR="00D6441E" w:rsidRPr="009D3E3D">
        <w:t xml:space="preserve"> avoid the plants by</w:t>
      </w:r>
      <w:r w:rsidR="00B253F7" w:rsidRPr="009D3E3D">
        <w:t xml:space="preserve"> at least</w:t>
      </w:r>
      <w:r w:rsidR="00D6441E" w:rsidRPr="009D3E3D">
        <w:t xml:space="preserve"> 100</w:t>
      </w:r>
      <w:r w:rsidR="007B6E30">
        <w:t xml:space="preserve"> </w:t>
      </w:r>
      <w:r w:rsidR="00D6441E" w:rsidRPr="009D3E3D">
        <w:t>m</w:t>
      </w:r>
      <w:r w:rsidR="007B6E30">
        <w:t>etres</w:t>
      </w:r>
      <w:r w:rsidR="00F453A9" w:rsidRPr="009D3E3D">
        <w:t xml:space="preserve">. </w:t>
      </w:r>
      <w:r w:rsidR="000B6FF1">
        <w:t xml:space="preserve">The </w:t>
      </w:r>
      <w:r w:rsidR="00847DE1">
        <w:t>P</w:t>
      </w:r>
      <w:r w:rsidR="00BC1722">
        <w:t xml:space="preserve">lants </w:t>
      </w:r>
      <w:r w:rsidR="00847DE1">
        <w:t>R</w:t>
      </w:r>
      <w:r w:rsidR="000B6FF1">
        <w:t>egulation</w:t>
      </w:r>
      <w:r w:rsidR="00F453A9" w:rsidRPr="009D3E3D">
        <w:t xml:space="preserve"> requires that the flora survey report </w:t>
      </w:r>
      <w:r w:rsidR="00EB10EE" w:rsidRPr="009D3E3D">
        <w:t>will be</w:t>
      </w:r>
      <w:r w:rsidR="00F453A9" w:rsidRPr="009D3E3D">
        <w:t xml:space="preserve"> provided at least </w:t>
      </w:r>
      <w:r w:rsidR="007B6E30">
        <w:t>one (</w:t>
      </w:r>
      <w:r w:rsidR="00F453A9" w:rsidRPr="009D3E3D">
        <w:t>1</w:t>
      </w:r>
      <w:r w:rsidR="007B6E30">
        <w:t>)</w:t>
      </w:r>
      <w:r w:rsidR="00F453A9" w:rsidRPr="009D3E3D">
        <w:t xml:space="preserve"> week before the person starts clearing, but no later than 12 months after the flora survey was undertaken.</w:t>
      </w:r>
    </w:p>
    <w:p w14:paraId="613B248F" w14:textId="052F965F" w:rsidR="005A422E" w:rsidRDefault="004F7ED2" w:rsidP="007B6E30">
      <w:pPr>
        <w:pStyle w:val="textnormal"/>
        <w:spacing w:before="120"/>
        <w:jc w:val="both"/>
      </w:pPr>
      <w:r w:rsidRPr="009D3E3D">
        <w:t xml:space="preserve">The person giving this notification will receive confirmation of receipt </w:t>
      </w:r>
      <w:r w:rsidR="005C52A0" w:rsidRPr="009D3E3D">
        <w:t xml:space="preserve">by </w:t>
      </w:r>
      <w:r w:rsidR="00660C5D">
        <w:t>the department</w:t>
      </w:r>
      <w:r w:rsidRPr="009D3E3D">
        <w:t>.</w:t>
      </w:r>
      <w:r w:rsidR="00D20683" w:rsidRPr="009D3E3D">
        <w:t xml:space="preserve"> Clearing under this exemption m</w:t>
      </w:r>
      <w:r w:rsidR="002E0995" w:rsidRPr="009D3E3D">
        <w:t>ust</w:t>
      </w:r>
      <w:r w:rsidR="00D20683" w:rsidRPr="009D3E3D">
        <w:t xml:space="preserve"> be conducted within two </w:t>
      </w:r>
      <w:r w:rsidR="00660C5D">
        <w:t xml:space="preserve">(2) </w:t>
      </w:r>
      <w:r w:rsidR="00D20683" w:rsidRPr="009D3E3D">
        <w:t>years after the flora survey report is submitted.</w:t>
      </w:r>
    </w:p>
    <w:p w14:paraId="34F65BB7" w14:textId="77777777" w:rsidR="008867D8" w:rsidRDefault="004F7ED2" w:rsidP="007B6E30">
      <w:pPr>
        <w:pStyle w:val="Heading1"/>
        <w:keepNext w:val="0"/>
        <w:ind w:left="431" w:hanging="431"/>
      </w:pPr>
      <w:r>
        <w:t>Terms and Conditions</w:t>
      </w:r>
    </w:p>
    <w:p w14:paraId="6A29462F" w14:textId="77777777" w:rsidR="00082DD4" w:rsidRDefault="004F7ED2" w:rsidP="0049245B">
      <w:pPr>
        <w:shd w:val="clear" w:color="auto" w:fill="FFFFFF"/>
        <w:spacing w:before="120" w:after="120" w:line="280" w:lineRule="exact"/>
        <w:rPr>
          <w:rFonts w:cs="Arial"/>
          <w:color w:val="000000"/>
          <w:szCs w:val="20"/>
          <w:lang w:eastAsia="en-AU"/>
        </w:rPr>
      </w:pPr>
      <w:r w:rsidRPr="0049245B">
        <w:rPr>
          <w:rFonts w:cs="Arial"/>
          <w:b/>
          <w:bCs/>
          <w:color w:val="000000"/>
          <w:szCs w:val="20"/>
          <w:lang w:eastAsia="en-AU"/>
        </w:rPr>
        <w:t>Permits, licences and authorities</w:t>
      </w:r>
      <w:r w:rsidRPr="0049245B">
        <w:rPr>
          <w:rFonts w:cs="Arial"/>
          <w:color w:val="000000"/>
          <w:szCs w:val="20"/>
          <w:lang w:eastAsia="en-AU"/>
        </w:rPr>
        <w:t xml:space="preserve"> </w:t>
      </w:r>
    </w:p>
    <w:p w14:paraId="4C765696" w14:textId="0DA87D20" w:rsidR="0049245B" w:rsidRPr="0049245B" w:rsidRDefault="004F7ED2" w:rsidP="00BC1722">
      <w:pPr>
        <w:shd w:val="clear" w:color="auto" w:fill="FFFFFF"/>
        <w:spacing w:before="120" w:after="120" w:line="280" w:lineRule="exact"/>
        <w:jc w:val="both"/>
        <w:rPr>
          <w:rFonts w:cs="Arial"/>
          <w:color w:val="000000"/>
          <w:szCs w:val="20"/>
          <w:lang w:eastAsia="en-AU"/>
        </w:rPr>
      </w:pPr>
      <w:r w:rsidRPr="0049245B">
        <w:rPr>
          <w:rFonts w:cs="Arial"/>
          <w:color w:val="000000"/>
          <w:szCs w:val="20"/>
          <w:lang w:eastAsia="en-AU"/>
        </w:rPr>
        <w:t>Queensland's native wildlife is protected by legislation that aims to conserve biodiversity by protecting native plants and animals and their habitat. All native birds, reptiles, mammals</w:t>
      </w:r>
      <w:r w:rsidR="00D806C7">
        <w:rPr>
          <w:rFonts w:cs="Arial"/>
          <w:color w:val="000000"/>
          <w:szCs w:val="20"/>
          <w:lang w:eastAsia="en-AU"/>
        </w:rPr>
        <w:t>,</w:t>
      </w:r>
      <w:r w:rsidRPr="0049245B">
        <w:rPr>
          <w:rFonts w:cs="Arial"/>
          <w:color w:val="000000"/>
          <w:szCs w:val="20"/>
          <w:lang w:eastAsia="en-AU"/>
        </w:rPr>
        <w:t xml:space="preserve"> and amphibians are protected, along with some invertebrates</w:t>
      </w:r>
      <w:r w:rsidR="00660C5D">
        <w:rPr>
          <w:rFonts w:cs="Arial"/>
          <w:color w:val="000000"/>
          <w:szCs w:val="20"/>
          <w:lang w:eastAsia="en-AU"/>
        </w:rPr>
        <w:t xml:space="preserve">, </w:t>
      </w:r>
      <w:r w:rsidRPr="0049245B">
        <w:rPr>
          <w:rFonts w:cs="Arial"/>
          <w:color w:val="000000"/>
          <w:szCs w:val="20"/>
          <w:lang w:eastAsia="en-AU"/>
        </w:rPr>
        <w:t>freshwater fish</w:t>
      </w:r>
      <w:r w:rsidR="00660C5D">
        <w:rPr>
          <w:rFonts w:cs="Arial"/>
          <w:color w:val="000000"/>
          <w:szCs w:val="20"/>
          <w:lang w:eastAsia="en-AU"/>
        </w:rPr>
        <w:t>, the estuary stingray,</w:t>
      </w:r>
      <w:r w:rsidRPr="0049245B">
        <w:rPr>
          <w:rFonts w:cs="Arial"/>
          <w:color w:val="000000"/>
          <w:szCs w:val="20"/>
          <w:lang w:eastAsia="en-AU"/>
        </w:rPr>
        <w:t xml:space="preserve"> and the grey nurse shark. </w:t>
      </w:r>
    </w:p>
    <w:p w14:paraId="72E48657" w14:textId="77777777" w:rsidR="0049245B" w:rsidRPr="0049245B" w:rsidRDefault="004F7ED2" w:rsidP="007B6E30">
      <w:pPr>
        <w:shd w:val="clear" w:color="auto" w:fill="FFFFFF"/>
        <w:spacing w:before="120" w:after="120" w:line="280" w:lineRule="exact"/>
        <w:jc w:val="both"/>
        <w:rPr>
          <w:rFonts w:cs="Arial"/>
          <w:color w:val="000000"/>
          <w:szCs w:val="20"/>
          <w:lang w:eastAsia="en-AU"/>
        </w:rPr>
      </w:pPr>
      <w:r w:rsidRPr="0049245B">
        <w:rPr>
          <w:rFonts w:cs="Arial"/>
          <w:color w:val="000000"/>
          <w:szCs w:val="20"/>
          <w:lang w:eastAsia="en-AU"/>
        </w:rPr>
        <w:t xml:space="preserve">Other aquatic species are protected by the </w:t>
      </w:r>
      <w:hyperlink r:id="rId14" w:history="1">
        <w:r w:rsidRPr="0049245B">
          <w:rPr>
            <w:rFonts w:cs="Arial"/>
            <w:color w:val="1D659C"/>
            <w:szCs w:val="20"/>
            <w:u w:val="single"/>
            <w:bdr w:val="none" w:sz="0" w:space="0" w:color="auto" w:frame="1"/>
            <w:lang w:eastAsia="en-AU"/>
          </w:rPr>
          <w:t>Department of Agriculture and Fisheries</w:t>
        </w:r>
      </w:hyperlink>
      <w:r w:rsidRPr="0049245B">
        <w:rPr>
          <w:rFonts w:cs="Arial"/>
          <w:color w:val="000000"/>
          <w:szCs w:val="20"/>
          <w:lang w:eastAsia="en-AU"/>
        </w:rPr>
        <w:t xml:space="preserve">, the </w:t>
      </w:r>
      <w:hyperlink r:id="rId15" w:history="1">
        <w:r w:rsidRPr="0049245B">
          <w:rPr>
            <w:rFonts w:cs="Arial"/>
            <w:color w:val="1D659C"/>
            <w:szCs w:val="20"/>
            <w:u w:val="single"/>
            <w:bdr w:val="none" w:sz="0" w:space="0" w:color="auto" w:frame="1"/>
            <w:lang w:eastAsia="en-AU"/>
          </w:rPr>
          <w:t>Great Barrier Reef Marine Park Authority</w:t>
        </w:r>
      </w:hyperlink>
      <w:r w:rsidRPr="0049245B">
        <w:rPr>
          <w:rFonts w:cs="Arial"/>
          <w:color w:val="000000"/>
          <w:szCs w:val="20"/>
          <w:lang w:eastAsia="en-AU"/>
        </w:rPr>
        <w:t xml:space="preserve"> and the Australian Government. </w:t>
      </w:r>
    </w:p>
    <w:p w14:paraId="4402AD3E" w14:textId="32DE474B" w:rsidR="0049245B" w:rsidRPr="0049245B" w:rsidRDefault="004F7ED2" w:rsidP="007B6E30">
      <w:pPr>
        <w:shd w:val="clear" w:color="auto" w:fill="FFFFFF"/>
        <w:spacing w:before="120" w:after="120" w:line="280" w:lineRule="exact"/>
        <w:jc w:val="both"/>
        <w:rPr>
          <w:rFonts w:cs="Arial"/>
          <w:color w:val="000000"/>
          <w:szCs w:val="20"/>
          <w:lang w:eastAsia="en-AU"/>
        </w:rPr>
      </w:pPr>
      <w:r w:rsidRPr="0049245B">
        <w:rPr>
          <w:rFonts w:cs="Arial"/>
          <w:color w:val="000000"/>
          <w:szCs w:val="20"/>
          <w:lang w:eastAsia="en-AU"/>
        </w:rPr>
        <w:t>A licensing system helps us protect native wildlife species. By regulating the sustainable taking, keeping, using</w:t>
      </w:r>
      <w:r w:rsidR="00984170">
        <w:rPr>
          <w:rFonts w:cs="Arial"/>
          <w:color w:val="000000"/>
          <w:szCs w:val="20"/>
          <w:lang w:eastAsia="en-AU"/>
        </w:rPr>
        <w:t>,</w:t>
      </w:r>
      <w:r w:rsidRPr="0049245B">
        <w:rPr>
          <w:rFonts w:cs="Arial"/>
          <w:color w:val="000000"/>
          <w:szCs w:val="20"/>
          <w:lang w:eastAsia="en-AU"/>
        </w:rPr>
        <w:t xml:space="preserve"> or moving of native animals we contribute to the maintenance of viable wild populations of plants and animals. </w:t>
      </w:r>
    </w:p>
    <w:p w14:paraId="35BD0442" w14:textId="77777777" w:rsidR="0049245B" w:rsidRPr="0049245B" w:rsidRDefault="004F7ED2" w:rsidP="007B6E30">
      <w:pPr>
        <w:shd w:val="clear" w:color="auto" w:fill="FFFFFF"/>
        <w:spacing w:before="120" w:after="120" w:line="280" w:lineRule="exact"/>
        <w:jc w:val="both"/>
        <w:rPr>
          <w:rFonts w:cs="Arial"/>
          <w:color w:val="000000"/>
          <w:szCs w:val="20"/>
          <w:lang w:eastAsia="en-AU"/>
        </w:rPr>
      </w:pPr>
      <w:r w:rsidRPr="0049245B">
        <w:rPr>
          <w:rFonts w:cs="Arial"/>
          <w:color w:val="000000"/>
          <w:szCs w:val="20"/>
          <w:lang w:eastAsia="en-AU"/>
        </w:rPr>
        <w:t>The type of approval(s) you will need depends upon a number of things, including:</w:t>
      </w:r>
    </w:p>
    <w:p w14:paraId="2F591E8F" w14:textId="77777777" w:rsidR="0049245B" w:rsidRPr="0049245B" w:rsidRDefault="004F7ED2" w:rsidP="007B6E30">
      <w:pPr>
        <w:numPr>
          <w:ilvl w:val="0"/>
          <w:numId w:val="39"/>
        </w:numPr>
        <w:shd w:val="clear" w:color="auto" w:fill="FFFFFF"/>
        <w:spacing w:before="120" w:after="120" w:line="280" w:lineRule="exact"/>
        <w:jc w:val="both"/>
        <w:rPr>
          <w:rFonts w:cs="Arial"/>
          <w:color w:val="000000"/>
          <w:szCs w:val="20"/>
          <w:lang w:eastAsia="en-AU"/>
        </w:rPr>
      </w:pPr>
      <w:r w:rsidRPr="0049245B">
        <w:rPr>
          <w:rFonts w:cs="Arial"/>
          <w:color w:val="000000"/>
          <w:szCs w:val="20"/>
          <w:lang w:eastAsia="en-AU"/>
        </w:rPr>
        <w:t xml:space="preserve">The nature and purpose of your proposed activity; </w:t>
      </w:r>
    </w:p>
    <w:p w14:paraId="08F631D7" w14:textId="77777777" w:rsidR="0049245B" w:rsidRPr="0049245B" w:rsidRDefault="004F7ED2" w:rsidP="007B6E30">
      <w:pPr>
        <w:numPr>
          <w:ilvl w:val="0"/>
          <w:numId w:val="39"/>
        </w:numPr>
        <w:shd w:val="clear" w:color="auto" w:fill="FFFFFF"/>
        <w:spacing w:before="120" w:after="120" w:line="280" w:lineRule="exact"/>
        <w:jc w:val="both"/>
        <w:rPr>
          <w:rFonts w:cs="Arial"/>
          <w:color w:val="000000"/>
          <w:szCs w:val="20"/>
          <w:lang w:eastAsia="en-AU"/>
        </w:rPr>
      </w:pPr>
      <w:r w:rsidRPr="0049245B">
        <w:rPr>
          <w:rFonts w:cs="Arial"/>
          <w:color w:val="000000"/>
          <w:szCs w:val="20"/>
          <w:lang w:eastAsia="en-AU"/>
        </w:rPr>
        <w:t xml:space="preserve">The tenure of the area in which you intend to undertake your activity; and </w:t>
      </w:r>
    </w:p>
    <w:p w14:paraId="67E2A912" w14:textId="77777777" w:rsidR="0049245B" w:rsidRPr="0049245B" w:rsidRDefault="004F7ED2" w:rsidP="007B6E30">
      <w:pPr>
        <w:numPr>
          <w:ilvl w:val="0"/>
          <w:numId w:val="39"/>
        </w:numPr>
        <w:shd w:val="clear" w:color="auto" w:fill="FFFFFF"/>
        <w:spacing w:before="120" w:after="120" w:line="280" w:lineRule="exact"/>
        <w:jc w:val="both"/>
        <w:rPr>
          <w:rFonts w:cs="Arial"/>
          <w:color w:val="000000"/>
          <w:szCs w:val="20"/>
          <w:lang w:eastAsia="en-AU"/>
        </w:rPr>
      </w:pPr>
      <w:r w:rsidRPr="0049245B">
        <w:rPr>
          <w:rFonts w:cs="Arial"/>
          <w:color w:val="000000"/>
          <w:szCs w:val="20"/>
          <w:lang w:eastAsia="en-AU"/>
        </w:rPr>
        <w:t xml:space="preserve">The species of wildlife concerned. </w:t>
      </w:r>
    </w:p>
    <w:p w14:paraId="7D7CF891" w14:textId="77777777" w:rsidR="0049245B" w:rsidRPr="0049245B" w:rsidRDefault="004F7ED2" w:rsidP="007B6E30">
      <w:pPr>
        <w:shd w:val="clear" w:color="auto" w:fill="FFFFFF"/>
        <w:spacing w:before="120" w:after="120" w:line="280" w:lineRule="exact"/>
        <w:jc w:val="both"/>
        <w:rPr>
          <w:rFonts w:cs="Arial"/>
          <w:color w:val="000000"/>
          <w:szCs w:val="20"/>
          <w:lang w:eastAsia="en-AU"/>
        </w:rPr>
      </w:pPr>
      <w:r>
        <w:rPr>
          <w:rFonts w:cs="Arial"/>
          <w:color w:val="000000"/>
          <w:szCs w:val="20"/>
          <w:lang w:eastAsia="en-AU"/>
        </w:rPr>
        <w:br w:type="column"/>
      </w:r>
      <w:r w:rsidRPr="0049245B">
        <w:rPr>
          <w:rFonts w:cs="Arial"/>
          <w:color w:val="000000"/>
          <w:szCs w:val="20"/>
          <w:lang w:eastAsia="en-AU"/>
        </w:rPr>
        <w:lastRenderedPageBreak/>
        <w:t>To apply for permits:</w:t>
      </w:r>
    </w:p>
    <w:p w14:paraId="3246ED43" w14:textId="77777777" w:rsidR="00690469" w:rsidRPr="00690469" w:rsidRDefault="00690469" w:rsidP="00690469">
      <w:pPr>
        <w:numPr>
          <w:ilvl w:val="0"/>
          <w:numId w:val="40"/>
        </w:numPr>
        <w:shd w:val="clear" w:color="auto" w:fill="FFFFFF"/>
        <w:spacing w:before="120" w:after="120" w:line="280" w:lineRule="exact"/>
        <w:jc w:val="both"/>
        <w:rPr>
          <w:rFonts w:cs="Arial"/>
          <w:color w:val="000000"/>
          <w:szCs w:val="20"/>
          <w:lang w:eastAsia="en-AU"/>
        </w:rPr>
      </w:pPr>
      <w:r w:rsidRPr="00690469">
        <w:rPr>
          <w:rFonts w:cs="Arial"/>
          <w:color w:val="000000"/>
          <w:szCs w:val="20"/>
          <w:lang w:eastAsia="en-AU"/>
        </w:rPr>
        <w:t>within the protected area estate, nature refuges and special wildlife reserves as defined in the Act (e.g. national park, national park [Aboriginal land], national park [Torres Strait Island land] etc); or</w:t>
      </w:r>
    </w:p>
    <w:p w14:paraId="6608F084" w14:textId="77777777" w:rsidR="00690469" w:rsidRPr="00690469" w:rsidRDefault="00690469" w:rsidP="00690469">
      <w:pPr>
        <w:numPr>
          <w:ilvl w:val="0"/>
          <w:numId w:val="40"/>
        </w:numPr>
        <w:shd w:val="clear" w:color="auto" w:fill="FFFFFF"/>
        <w:spacing w:before="120" w:after="120" w:line="280" w:lineRule="exact"/>
        <w:jc w:val="both"/>
        <w:rPr>
          <w:rFonts w:cs="Arial"/>
          <w:color w:val="000000"/>
          <w:szCs w:val="20"/>
          <w:lang w:eastAsia="en-AU"/>
        </w:rPr>
      </w:pPr>
      <w:r w:rsidRPr="00690469">
        <w:rPr>
          <w:rFonts w:cs="Arial"/>
          <w:color w:val="000000"/>
          <w:szCs w:val="20"/>
          <w:lang w:eastAsia="en-AU"/>
        </w:rPr>
        <w:t xml:space="preserve">within a marine park under the </w:t>
      </w:r>
      <w:r w:rsidRPr="00690469">
        <w:rPr>
          <w:rFonts w:cs="Arial"/>
          <w:i/>
          <w:color w:val="000000"/>
          <w:szCs w:val="20"/>
          <w:lang w:eastAsia="en-AU"/>
        </w:rPr>
        <w:t>Marine Parks Act 2004</w:t>
      </w:r>
      <w:r w:rsidRPr="00690469">
        <w:rPr>
          <w:rFonts w:cs="Arial"/>
          <w:color w:val="000000"/>
          <w:szCs w:val="20"/>
          <w:lang w:eastAsia="en-AU"/>
        </w:rPr>
        <w:t>; or</w:t>
      </w:r>
    </w:p>
    <w:p w14:paraId="7FFFD53C" w14:textId="77777777" w:rsidR="00690469" w:rsidRPr="00690469" w:rsidRDefault="00690469" w:rsidP="00690469">
      <w:pPr>
        <w:numPr>
          <w:ilvl w:val="0"/>
          <w:numId w:val="40"/>
        </w:numPr>
        <w:shd w:val="clear" w:color="auto" w:fill="FFFFFF"/>
        <w:spacing w:before="120" w:after="120" w:line="280" w:lineRule="exact"/>
        <w:jc w:val="both"/>
        <w:rPr>
          <w:rFonts w:cs="Arial"/>
          <w:color w:val="000000"/>
          <w:szCs w:val="20"/>
          <w:lang w:eastAsia="en-AU"/>
        </w:rPr>
      </w:pPr>
      <w:r w:rsidRPr="00690469">
        <w:rPr>
          <w:rFonts w:cs="Arial"/>
          <w:color w:val="000000"/>
          <w:szCs w:val="20"/>
          <w:lang w:eastAsia="en-AU"/>
        </w:rPr>
        <w:t xml:space="preserve">within </w:t>
      </w:r>
      <w:proofErr w:type="gramStart"/>
      <w:r w:rsidRPr="00690469">
        <w:rPr>
          <w:rFonts w:cs="Arial"/>
          <w:color w:val="000000"/>
          <w:szCs w:val="20"/>
          <w:lang w:eastAsia="en-AU"/>
        </w:rPr>
        <w:t>State forest</w:t>
      </w:r>
      <w:proofErr w:type="gramEnd"/>
      <w:r w:rsidRPr="00690469">
        <w:rPr>
          <w:rFonts w:cs="Arial"/>
          <w:color w:val="000000"/>
          <w:szCs w:val="20"/>
          <w:lang w:eastAsia="en-AU"/>
        </w:rPr>
        <w:t xml:space="preserve"> estate under the </w:t>
      </w:r>
      <w:r w:rsidRPr="00690469">
        <w:rPr>
          <w:rFonts w:cs="Arial"/>
          <w:i/>
          <w:color w:val="000000"/>
          <w:szCs w:val="20"/>
          <w:lang w:eastAsia="en-AU"/>
        </w:rPr>
        <w:t>Forestry Act 1959</w:t>
      </w:r>
      <w:r w:rsidRPr="00690469">
        <w:rPr>
          <w:rFonts w:cs="Arial"/>
          <w:color w:val="000000"/>
          <w:szCs w:val="20"/>
          <w:lang w:eastAsia="en-AU"/>
        </w:rPr>
        <w:t xml:space="preserve"> (e.g. state forests and timber reserves).</w:t>
      </w:r>
    </w:p>
    <w:p w14:paraId="14A46479" w14:textId="77777777" w:rsidR="00690469" w:rsidRPr="00690469" w:rsidRDefault="00690469" w:rsidP="00690469">
      <w:pPr>
        <w:shd w:val="clear" w:color="auto" w:fill="FFFFFF"/>
        <w:spacing w:before="120" w:after="120" w:line="280" w:lineRule="exact"/>
        <w:jc w:val="both"/>
        <w:rPr>
          <w:rFonts w:cs="Arial"/>
          <w:color w:val="000000"/>
          <w:szCs w:val="20"/>
          <w:lang w:eastAsia="en-AU"/>
        </w:rPr>
      </w:pPr>
      <w:r w:rsidRPr="00690469">
        <w:rPr>
          <w:rFonts w:cs="Arial"/>
          <w:color w:val="000000"/>
          <w:szCs w:val="20"/>
          <w:lang w:eastAsia="en-AU"/>
        </w:rPr>
        <w:t xml:space="preserve">Please contact the Queensland Parks and Wildlife Service and Partnerships (QPWS&amp;P) at </w:t>
      </w:r>
      <w:hyperlink r:id="rId16" w:history="1">
        <w:r w:rsidRPr="00690469">
          <w:rPr>
            <w:rStyle w:val="Hyperlink"/>
            <w:rFonts w:cs="Arial"/>
            <w:szCs w:val="20"/>
            <w:lang w:eastAsia="en-AU"/>
          </w:rPr>
          <w:t>parkaccess@des.qld.gov.au</w:t>
        </w:r>
      </w:hyperlink>
      <w:r w:rsidRPr="00690469">
        <w:rPr>
          <w:rFonts w:cs="Arial"/>
          <w:color w:val="000000"/>
          <w:szCs w:val="20"/>
          <w:lang w:eastAsia="en-AU"/>
        </w:rPr>
        <w:t xml:space="preserve"> </w:t>
      </w:r>
    </w:p>
    <w:p w14:paraId="01AF2B3C" w14:textId="77777777" w:rsidR="00690469" w:rsidRPr="00690469" w:rsidRDefault="00690469" w:rsidP="00690469">
      <w:pPr>
        <w:shd w:val="clear" w:color="auto" w:fill="FFFFFF"/>
        <w:spacing w:before="120" w:after="120" w:line="280" w:lineRule="exact"/>
        <w:jc w:val="both"/>
        <w:rPr>
          <w:rFonts w:cs="Arial"/>
          <w:color w:val="000000"/>
          <w:szCs w:val="20"/>
          <w:lang w:eastAsia="en-AU"/>
        </w:rPr>
      </w:pPr>
      <w:r w:rsidRPr="00690469">
        <w:rPr>
          <w:rFonts w:cs="Arial"/>
          <w:color w:val="000000"/>
          <w:szCs w:val="20"/>
          <w:lang w:eastAsia="en-AU"/>
        </w:rPr>
        <w:t xml:space="preserve">Note: Corporations must have an office in Queensland to be eligible to apply for an authority. The </w:t>
      </w:r>
      <w:r w:rsidRPr="00690469">
        <w:rPr>
          <w:rFonts w:cs="Arial"/>
          <w:i/>
          <w:color w:val="000000"/>
          <w:szCs w:val="20"/>
          <w:lang w:eastAsia="en-AU"/>
        </w:rPr>
        <w:t>Nature Conservation Act 1992</w:t>
      </w:r>
      <w:r w:rsidRPr="00690469">
        <w:rPr>
          <w:rFonts w:cs="Arial"/>
          <w:color w:val="000000"/>
          <w:szCs w:val="20"/>
          <w:lang w:eastAsia="en-AU"/>
        </w:rPr>
        <w:t xml:space="preserve"> and the subordinate Nature Conservation Regulations may be found on the Office of Queensland Parliamentary Counsel website at https://www.legislation.qld.gov.au</w:t>
      </w:r>
    </w:p>
    <w:p w14:paraId="3620FC11" w14:textId="77777777" w:rsidR="0049245B" w:rsidRPr="007B6E30" w:rsidRDefault="004F7ED2" w:rsidP="007B6E30">
      <w:pPr>
        <w:shd w:val="clear" w:color="auto" w:fill="FFFFFF"/>
        <w:spacing w:before="120" w:after="120" w:line="280" w:lineRule="exact"/>
        <w:jc w:val="both"/>
        <w:rPr>
          <w:rFonts w:cs="Arial"/>
          <w:color w:val="000000"/>
          <w:szCs w:val="20"/>
          <w:lang w:eastAsia="en-AU"/>
        </w:rPr>
      </w:pPr>
      <w:r w:rsidRPr="007B6E30">
        <w:rPr>
          <w:rFonts w:cs="Arial"/>
          <w:b/>
          <w:bCs/>
          <w:color w:val="000000"/>
          <w:szCs w:val="20"/>
          <w:lang w:eastAsia="en-AU"/>
        </w:rPr>
        <w:t xml:space="preserve">Privacy statement for wildlife permits </w:t>
      </w:r>
    </w:p>
    <w:p w14:paraId="2A72E833" w14:textId="4E81C74C" w:rsidR="0049245B" w:rsidRPr="0049245B" w:rsidRDefault="004F7ED2" w:rsidP="007B6E30">
      <w:pPr>
        <w:shd w:val="clear" w:color="auto" w:fill="FFFFFF"/>
        <w:spacing w:before="120" w:after="120" w:line="280" w:lineRule="exact"/>
        <w:jc w:val="both"/>
        <w:rPr>
          <w:rFonts w:cs="Arial"/>
          <w:color w:val="000000"/>
          <w:szCs w:val="20"/>
          <w:lang w:eastAsia="en-AU"/>
        </w:rPr>
      </w:pPr>
      <w:r w:rsidRPr="0049245B">
        <w:rPr>
          <w:rFonts w:cs="Arial"/>
          <w:color w:val="000000"/>
          <w:szCs w:val="20"/>
          <w:lang w:eastAsia="en-AU"/>
        </w:rPr>
        <w:t xml:space="preserve">Information you provide, assists </w:t>
      </w:r>
      <w:r w:rsidR="007B6E30">
        <w:rPr>
          <w:rFonts w:cs="Arial"/>
          <w:color w:val="000000"/>
          <w:szCs w:val="20"/>
          <w:lang w:eastAsia="en-AU"/>
        </w:rPr>
        <w:t>the department</w:t>
      </w:r>
      <w:r w:rsidRPr="0049245B">
        <w:rPr>
          <w:rFonts w:cs="Arial"/>
          <w:color w:val="000000"/>
          <w:szCs w:val="20"/>
          <w:lang w:eastAsia="en-AU"/>
        </w:rPr>
        <w:t xml:space="preserve"> in administering animals and plant licences, permits and authorities granted under the </w:t>
      </w:r>
      <w:r w:rsidRPr="0049245B">
        <w:rPr>
          <w:rFonts w:cs="Arial"/>
          <w:i/>
          <w:color w:val="000000"/>
          <w:szCs w:val="20"/>
          <w:lang w:eastAsia="en-AU"/>
        </w:rPr>
        <w:t>Nature Conservation Act 1992</w:t>
      </w:r>
      <w:r w:rsidRPr="0049245B">
        <w:rPr>
          <w:rFonts w:cs="Arial"/>
          <w:color w:val="000000"/>
          <w:szCs w:val="20"/>
          <w:lang w:eastAsia="en-AU"/>
        </w:rPr>
        <w:t xml:space="preserve">. </w:t>
      </w:r>
    </w:p>
    <w:p w14:paraId="1542C612" w14:textId="77777777" w:rsidR="0049245B" w:rsidRPr="0049245B" w:rsidRDefault="004F7ED2" w:rsidP="007B6E30">
      <w:pPr>
        <w:shd w:val="clear" w:color="auto" w:fill="FFFFFF"/>
        <w:spacing w:before="120" w:after="120" w:line="280" w:lineRule="exact"/>
        <w:jc w:val="both"/>
        <w:rPr>
          <w:rFonts w:cs="Arial"/>
          <w:color w:val="000000"/>
          <w:szCs w:val="20"/>
          <w:lang w:eastAsia="en-AU"/>
        </w:rPr>
      </w:pPr>
      <w:r w:rsidRPr="0049245B">
        <w:rPr>
          <w:rFonts w:cs="Arial"/>
          <w:color w:val="000000"/>
          <w:szCs w:val="20"/>
          <w:lang w:eastAsia="en-AU"/>
        </w:rPr>
        <w:t xml:space="preserve">Some information may be provided to the Departments of Agriculture and Fisheries; Queensland Health; Queensland Police Service and the Australian Defence Force in order to investigate biosecurity or health issues or allegations of unlawful activity. </w:t>
      </w:r>
    </w:p>
    <w:p w14:paraId="3DB55657" w14:textId="77777777" w:rsidR="0049245B" w:rsidRPr="0049245B" w:rsidRDefault="004F7ED2" w:rsidP="007B6E30">
      <w:pPr>
        <w:shd w:val="clear" w:color="auto" w:fill="FFFFFF"/>
        <w:spacing w:before="120" w:after="120" w:line="280" w:lineRule="exact"/>
        <w:jc w:val="both"/>
        <w:rPr>
          <w:rFonts w:cs="Arial"/>
          <w:color w:val="000000"/>
          <w:szCs w:val="20"/>
          <w:lang w:eastAsia="en-AU"/>
        </w:rPr>
      </w:pPr>
      <w:r w:rsidRPr="0049245B">
        <w:rPr>
          <w:rFonts w:cs="Arial"/>
          <w:color w:val="000000"/>
          <w:szCs w:val="20"/>
          <w:lang w:eastAsia="en-AU"/>
        </w:rPr>
        <w:t xml:space="preserve">Some information, where relevant, may also be sent to non-government organisations such as the RSPCA Qld and the Queensland Wildlife Rehabilitation Council for the purpose of improving standards of native animal care. </w:t>
      </w:r>
    </w:p>
    <w:p w14:paraId="70BE0B1D" w14:textId="77777777" w:rsidR="0049245B" w:rsidRPr="0049245B" w:rsidRDefault="004F7ED2" w:rsidP="007B6E30">
      <w:pPr>
        <w:shd w:val="clear" w:color="auto" w:fill="FFFFFF"/>
        <w:spacing w:before="120" w:after="120" w:line="280" w:lineRule="exact"/>
        <w:jc w:val="both"/>
        <w:rPr>
          <w:rFonts w:cs="Arial"/>
          <w:color w:val="000000"/>
          <w:szCs w:val="20"/>
          <w:lang w:eastAsia="en-AU"/>
        </w:rPr>
      </w:pPr>
      <w:r w:rsidRPr="0049245B">
        <w:rPr>
          <w:rFonts w:cs="Arial"/>
          <w:color w:val="000000"/>
          <w:szCs w:val="20"/>
          <w:lang w:eastAsia="en-AU"/>
        </w:rPr>
        <w:t xml:space="preserve">Personal information in relation to your permit will not be disclosed to any other parties without your consent, unless authorised or required by law. </w:t>
      </w:r>
    </w:p>
    <w:p w14:paraId="45BD4AA0" w14:textId="60E79657" w:rsidR="007310C7" w:rsidRDefault="004F7ED2" w:rsidP="007B6E30">
      <w:pPr>
        <w:pStyle w:val="textnormal"/>
        <w:spacing w:before="120"/>
        <w:jc w:val="both"/>
      </w:pPr>
      <w:r w:rsidRPr="001B34BC">
        <w:rPr>
          <w:rFonts w:cs="Arial"/>
          <w:color w:val="000000"/>
          <w:szCs w:val="20"/>
          <w:lang w:eastAsia="en-AU"/>
        </w:rPr>
        <w:t xml:space="preserve">More information on our commitment to privacy is available on </w:t>
      </w:r>
      <w:r w:rsidR="00847DE1">
        <w:rPr>
          <w:rFonts w:cs="Arial"/>
          <w:color w:val="000000"/>
          <w:szCs w:val="20"/>
          <w:lang w:eastAsia="en-AU"/>
        </w:rPr>
        <w:t>the department’s website at</w:t>
      </w:r>
      <w:r w:rsidRPr="001B34BC">
        <w:rPr>
          <w:rFonts w:cs="Arial"/>
          <w:color w:val="000000"/>
          <w:szCs w:val="20"/>
          <w:lang w:eastAsia="en-AU"/>
        </w:rPr>
        <w:t xml:space="preserve"> </w:t>
      </w:r>
      <w:hyperlink r:id="rId17" w:history="1">
        <w:r w:rsidR="00847DE1" w:rsidRPr="002F050E">
          <w:rPr>
            <w:rStyle w:val="Hyperlink"/>
          </w:rPr>
          <w:t>https://www.des.qld.gov.au/legal/privacy.html</w:t>
        </w:r>
      </w:hyperlink>
      <w:r w:rsidR="00847DE1">
        <w:t xml:space="preserve">. </w:t>
      </w:r>
      <w:r w:rsidRPr="001B34BC">
        <w:rPr>
          <w:rFonts w:cs="Arial"/>
          <w:color w:val="000000"/>
          <w:szCs w:val="20"/>
          <w:lang w:eastAsia="en-AU"/>
        </w:rPr>
        <w:t xml:space="preserve">For specific privacy information or enquiries please email </w:t>
      </w:r>
      <w:hyperlink r:id="rId18" w:history="1">
        <w:r w:rsidRPr="001B34BC">
          <w:rPr>
            <w:rStyle w:val="Hyperlink"/>
            <w:rFonts w:cs="Arial"/>
            <w:szCs w:val="20"/>
            <w:bdr w:val="none" w:sz="0" w:space="0" w:color="auto" w:frame="1"/>
            <w:lang w:eastAsia="en-AU"/>
          </w:rPr>
          <w:t>privacy@des.qld.gov.au</w:t>
        </w:r>
      </w:hyperlink>
      <w:r w:rsidRPr="001B34BC">
        <w:rPr>
          <w:rStyle w:val="Hyperlink"/>
          <w:rFonts w:cs="Arial"/>
          <w:szCs w:val="20"/>
          <w:bdr w:val="none" w:sz="0" w:space="0" w:color="auto" w:frame="1"/>
          <w:lang w:eastAsia="en-AU"/>
        </w:rPr>
        <w:t>.</w:t>
      </w:r>
      <w:r w:rsidR="00D806C7">
        <w:rPr>
          <w:rFonts w:cs="Arial"/>
          <w:color w:val="000000"/>
          <w:szCs w:val="20"/>
          <w:lang w:eastAsia="en-AU"/>
        </w:rPr>
        <w:t xml:space="preserve"> </w:t>
      </w:r>
    </w:p>
    <w:p w14:paraId="09E4B5F8" w14:textId="77777777" w:rsidR="00660C5D" w:rsidRPr="006C2B6E" w:rsidRDefault="004F7ED2" w:rsidP="007B6E30">
      <w:pPr>
        <w:pStyle w:val="Heading1"/>
        <w:keepNext w:val="0"/>
        <w:tabs>
          <w:tab w:val="left" w:pos="851"/>
        </w:tabs>
        <w:jc w:val="both"/>
        <w:rPr>
          <w:sz w:val="20"/>
          <w:szCs w:val="20"/>
        </w:rPr>
      </w:pPr>
      <w:r w:rsidRPr="006C2B6E">
        <w:rPr>
          <w:sz w:val="20"/>
          <w:szCs w:val="20"/>
        </w:rPr>
        <w:t>Completion of this form</w:t>
      </w:r>
    </w:p>
    <w:p w14:paraId="26259667" w14:textId="77777777" w:rsidR="00660C5D" w:rsidRPr="00C065C7" w:rsidRDefault="004F7ED2" w:rsidP="007B6E30">
      <w:pPr>
        <w:pStyle w:val="Heading1"/>
        <w:keepNext w:val="0"/>
        <w:tabs>
          <w:tab w:val="left" w:pos="851"/>
        </w:tabs>
        <w:spacing w:before="120"/>
        <w:jc w:val="both"/>
        <w:rPr>
          <w:b w:val="0"/>
          <w:bCs w:val="0"/>
          <w:sz w:val="20"/>
          <w:szCs w:val="20"/>
        </w:rPr>
      </w:pPr>
      <w:r w:rsidRPr="00C065C7">
        <w:rPr>
          <w:b w:val="0"/>
          <w:bCs w:val="0"/>
          <w:sz w:val="20"/>
          <w:szCs w:val="20"/>
        </w:rPr>
        <w:t>To enable your application to be processed you must answer all sections and acknowledge you have read the ‘terms and conditions’ by checking the box in section 1.</w:t>
      </w:r>
    </w:p>
    <w:p w14:paraId="0B07C6D0" w14:textId="77777777" w:rsidR="00660C5D" w:rsidRPr="00C065C7" w:rsidRDefault="004F7ED2" w:rsidP="007B6E30">
      <w:pPr>
        <w:pStyle w:val="Heading1"/>
        <w:keepNext w:val="0"/>
        <w:tabs>
          <w:tab w:val="left" w:pos="851"/>
        </w:tabs>
        <w:spacing w:before="120"/>
        <w:jc w:val="both"/>
        <w:rPr>
          <w:b w:val="0"/>
          <w:bCs w:val="0"/>
          <w:sz w:val="20"/>
          <w:szCs w:val="20"/>
        </w:rPr>
      </w:pPr>
      <w:r w:rsidRPr="00C065C7">
        <w:rPr>
          <w:b w:val="0"/>
          <w:bCs w:val="0"/>
          <w:sz w:val="20"/>
          <w:szCs w:val="20"/>
        </w:rPr>
        <w:t>If you do not complete all sections, sign, and date the application form, your application will be returned to you as an invalid application.</w:t>
      </w:r>
    </w:p>
    <w:p w14:paraId="1BA33E5A" w14:textId="77777777" w:rsidR="008867D8" w:rsidRPr="00B02D41" w:rsidRDefault="004F7ED2" w:rsidP="00984170">
      <w:pPr>
        <w:pStyle w:val="Heading1"/>
        <w:keepNext w:val="0"/>
        <w:pageBreakBefore/>
        <w:numPr>
          <w:ilvl w:val="0"/>
          <w:numId w:val="38"/>
        </w:numPr>
        <w:ind w:left="397" w:hanging="397"/>
      </w:pPr>
      <w:r w:rsidRPr="00B02D41">
        <w:lastRenderedPageBreak/>
        <w:t>You may only lodge this application if you have accepted the above terms and conditions</w:t>
      </w:r>
    </w:p>
    <w:p w14:paraId="609BCEAC" w14:textId="69964624" w:rsidR="008867D8" w:rsidRDefault="004F7ED2" w:rsidP="00C07A4B">
      <w:pPr>
        <w:pStyle w:val="Heading1"/>
        <w:keepNext w:val="0"/>
        <w:tabs>
          <w:tab w:val="left" w:pos="851"/>
        </w:tabs>
        <w:spacing w:before="120"/>
        <w:ind w:left="851" w:hanging="851"/>
      </w:pPr>
      <w:r w:rsidRPr="00984170">
        <w:rPr>
          <w:b w:val="0"/>
          <w:bCs w:val="0"/>
          <w:sz w:val="20"/>
          <w:szCs w:val="20"/>
        </w:rPr>
        <w:fldChar w:fldCharType="begin">
          <w:ffData>
            <w:name w:val="Check2"/>
            <w:enabled/>
            <w:calcOnExit w:val="0"/>
            <w:checkBox>
              <w:sizeAuto/>
              <w:default w:val="0"/>
              <w:checked w:val="0"/>
            </w:checkBox>
          </w:ffData>
        </w:fldChar>
      </w:r>
      <w:r w:rsidRPr="00984170">
        <w:rPr>
          <w:b w:val="0"/>
          <w:bCs w:val="0"/>
          <w:sz w:val="20"/>
          <w:szCs w:val="20"/>
        </w:rPr>
        <w:instrText xml:space="preserve"> FORMCHECKBOX </w:instrText>
      </w:r>
      <w:r w:rsidR="00CE012C">
        <w:rPr>
          <w:b w:val="0"/>
          <w:bCs w:val="0"/>
          <w:sz w:val="20"/>
          <w:szCs w:val="20"/>
        </w:rPr>
      </w:r>
      <w:r w:rsidR="00CE012C">
        <w:rPr>
          <w:b w:val="0"/>
          <w:bCs w:val="0"/>
          <w:sz w:val="20"/>
          <w:szCs w:val="20"/>
        </w:rPr>
        <w:fldChar w:fldCharType="separate"/>
      </w:r>
      <w:r w:rsidRPr="00984170">
        <w:rPr>
          <w:b w:val="0"/>
          <w:bCs w:val="0"/>
          <w:sz w:val="20"/>
          <w:szCs w:val="20"/>
        </w:rPr>
        <w:fldChar w:fldCharType="end"/>
      </w:r>
      <w:r w:rsidR="00984170" w:rsidRPr="00984170">
        <w:rPr>
          <w:b w:val="0"/>
          <w:bCs w:val="0"/>
        </w:rPr>
        <w:t xml:space="preserve">   </w:t>
      </w:r>
      <w:r w:rsidRPr="000C66EA">
        <w:rPr>
          <w:b w:val="0"/>
          <w:sz w:val="20"/>
          <w:szCs w:val="20"/>
        </w:rPr>
        <w:t>I accept the above terms and conditions.</w:t>
      </w:r>
      <w:r w:rsidRPr="000C66EA">
        <w:t xml:space="preserve">  </w:t>
      </w:r>
    </w:p>
    <w:p w14:paraId="485A53AB" w14:textId="77777777" w:rsidR="008867D8" w:rsidRPr="007B2A81" w:rsidRDefault="004F7ED2" w:rsidP="00C07A4B">
      <w:pPr>
        <w:pStyle w:val="Heading1"/>
        <w:keepNext w:val="0"/>
        <w:numPr>
          <w:ilvl w:val="0"/>
          <w:numId w:val="38"/>
        </w:numPr>
        <w:spacing w:before="160"/>
        <w:ind w:left="397" w:hanging="397"/>
      </w:pPr>
      <w:r w:rsidRPr="007B2A81">
        <w:t>Applicant information</w:t>
      </w:r>
    </w:p>
    <w:p w14:paraId="4C489CC4" w14:textId="1C0AD5D1" w:rsidR="008867D8" w:rsidRDefault="004F7ED2" w:rsidP="007B6E30">
      <w:pPr>
        <w:pStyle w:val="textnormal"/>
        <w:widowControl w:val="0"/>
        <w:jc w:val="both"/>
      </w:pPr>
      <w:r>
        <w:t>A wildlife authority may only be granted to an individual or corporation</w:t>
      </w:r>
      <w:r w:rsidR="00660C5D">
        <w:t>.</w:t>
      </w:r>
      <w:r w:rsidR="00660C5D" w:rsidRPr="00660C5D">
        <w:rPr>
          <w:szCs w:val="20"/>
        </w:rPr>
        <w:t xml:space="preserve"> </w:t>
      </w:r>
      <w:r w:rsidR="00660C5D" w:rsidRPr="3E79C6A8">
        <w:rPr>
          <w:szCs w:val="20"/>
        </w:rPr>
        <w:t>A corporation must have an office in Queensland to be eligible to apply for an authority.</w:t>
      </w:r>
      <w:r>
        <w:t xml:space="preserve"> Please tick the appropriate box:</w:t>
      </w:r>
    </w:p>
    <w:p w14:paraId="18B2D649" w14:textId="1075A513" w:rsidR="008867D8" w:rsidRPr="00383F24" w:rsidRDefault="004F7ED2" w:rsidP="007B6E30">
      <w:pPr>
        <w:pStyle w:val="texttickboxfull"/>
        <w:widowControl w:val="0"/>
        <w:ind w:left="0" w:firstLine="0"/>
        <w:jc w:val="both"/>
      </w:pPr>
      <w:r>
        <w:fldChar w:fldCharType="begin">
          <w:ffData>
            <w:name w:val="Check1"/>
            <w:enabled/>
            <w:calcOnExit w:val="0"/>
            <w:checkBox>
              <w:size w:val="20"/>
              <w:default w:val="0"/>
            </w:checkBox>
          </w:ffData>
        </w:fldChar>
      </w:r>
      <w:r>
        <w:instrText xml:space="preserve"> FORMCHECKBOX </w:instrText>
      </w:r>
      <w:r w:rsidR="00CE012C">
        <w:fldChar w:fldCharType="separate"/>
      </w:r>
      <w:r>
        <w:fldChar w:fldCharType="end"/>
      </w:r>
      <w:r w:rsidR="00984170">
        <w:t xml:space="preserve">   </w:t>
      </w:r>
      <w:r w:rsidR="00660C5D">
        <w:rPr>
          <w:b/>
          <w:bCs/>
        </w:rPr>
        <w:t xml:space="preserve">An individual </w:t>
      </w:r>
      <w:r w:rsidR="00984170">
        <w:rPr>
          <w:b/>
          <w:bCs/>
        </w:rPr>
        <w:tab/>
      </w:r>
      <w:r>
        <w:rPr>
          <w:rFonts w:ascii="Symbol" w:hAnsi="Symbol"/>
        </w:rPr>
        <w:sym w:font="Symbol" w:char="F0AE"/>
      </w:r>
      <w:r>
        <w:tab/>
      </w:r>
      <w:r w:rsidRPr="00383F24">
        <w:rPr>
          <w:b/>
          <w:bCs/>
        </w:rPr>
        <w:t xml:space="preserve">Complete </w:t>
      </w:r>
      <w:r w:rsidRPr="00383F24">
        <w:t xml:space="preserve">Section </w:t>
      </w:r>
      <w:r w:rsidR="00660C5D">
        <w:t>3</w:t>
      </w:r>
      <w:r w:rsidR="00660C5D" w:rsidRPr="00383F24">
        <w:rPr>
          <w:b/>
          <w:bCs/>
        </w:rPr>
        <w:t xml:space="preserve"> </w:t>
      </w:r>
      <w:r w:rsidRPr="00383F24">
        <w:rPr>
          <w:b/>
          <w:bCs/>
        </w:rPr>
        <w:t xml:space="preserve">applicant details — then complete sections </w:t>
      </w:r>
      <w:r w:rsidR="00155485">
        <w:rPr>
          <w:b/>
          <w:bCs/>
        </w:rPr>
        <w:t>5</w:t>
      </w:r>
      <w:r w:rsidR="00660C5D" w:rsidRPr="00383F24">
        <w:rPr>
          <w:b/>
          <w:bCs/>
        </w:rPr>
        <w:t xml:space="preserve"> </w:t>
      </w:r>
      <w:r w:rsidRPr="00383F24">
        <w:rPr>
          <w:b/>
          <w:bCs/>
        </w:rPr>
        <w:t xml:space="preserve">to </w:t>
      </w:r>
      <w:r w:rsidR="00660C5D">
        <w:rPr>
          <w:b/>
          <w:bCs/>
        </w:rPr>
        <w:t>1</w:t>
      </w:r>
      <w:r w:rsidR="00597F57">
        <w:rPr>
          <w:b/>
          <w:bCs/>
        </w:rPr>
        <w:t>8</w:t>
      </w:r>
      <w:r w:rsidRPr="00383F24">
        <w:rPr>
          <w:b/>
          <w:bCs/>
        </w:rPr>
        <w:t>.</w:t>
      </w:r>
    </w:p>
    <w:p w14:paraId="1FD36226" w14:textId="0C4A724B" w:rsidR="008867D8" w:rsidRPr="00383F24" w:rsidRDefault="004F7ED2" w:rsidP="007B6E30">
      <w:pPr>
        <w:pStyle w:val="texttickboxfull"/>
        <w:widowControl w:val="0"/>
        <w:ind w:left="0" w:firstLine="0"/>
        <w:jc w:val="both"/>
      </w:pPr>
      <w:r w:rsidRPr="00383F24">
        <w:fldChar w:fldCharType="begin">
          <w:ffData>
            <w:name w:val="Check1"/>
            <w:enabled/>
            <w:calcOnExit w:val="0"/>
            <w:checkBox>
              <w:size w:val="20"/>
              <w:default w:val="0"/>
            </w:checkBox>
          </w:ffData>
        </w:fldChar>
      </w:r>
      <w:r w:rsidRPr="00383F24">
        <w:instrText xml:space="preserve"> FORMCHECKBOX </w:instrText>
      </w:r>
      <w:r w:rsidR="00CE012C">
        <w:fldChar w:fldCharType="separate"/>
      </w:r>
      <w:r w:rsidRPr="00383F24">
        <w:fldChar w:fldCharType="end"/>
      </w:r>
      <w:r w:rsidR="00984170">
        <w:rPr>
          <w:rStyle w:val="Styletexttickboxfull11ptChar"/>
        </w:rPr>
        <w:t xml:space="preserve">   </w:t>
      </w:r>
      <w:r w:rsidR="00660C5D">
        <w:rPr>
          <w:b/>
          <w:bCs/>
        </w:rPr>
        <w:t>An organisation</w:t>
      </w:r>
      <w:r w:rsidR="00984170">
        <w:rPr>
          <w:b/>
          <w:bCs/>
        </w:rPr>
        <w:tab/>
      </w:r>
      <w:r w:rsidRPr="00383F24">
        <w:rPr>
          <w:rFonts w:ascii="Symbol" w:hAnsi="Symbol"/>
        </w:rPr>
        <w:sym w:font="Symbol" w:char="F0AE"/>
      </w:r>
      <w:r w:rsidRPr="00383F24">
        <w:rPr>
          <w:rStyle w:val="Styletexttickboxfull11ptChar"/>
        </w:rPr>
        <w:tab/>
      </w:r>
      <w:r w:rsidRPr="00383F24">
        <w:rPr>
          <w:b/>
          <w:bCs/>
        </w:rPr>
        <w:t xml:space="preserve">Complete </w:t>
      </w:r>
      <w:r w:rsidRPr="00383F24">
        <w:t xml:space="preserve">Section </w:t>
      </w:r>
      <w:r w:rsidR="00155485">
        <w:t>4</w:t>
      </w:r>
      <w:r w:rsidRPr="00383F24">
        <w:rPr>
          <w:b/>
          <w:bCs/>
        </w:rPr>
        <w:t xml:space="preserve"> applicant details — then complete sections </w:t>
      </w:r>
      <w:r w:rsidR="00155485">
        <w:rPr>
          <w:b/>
          <w:bCs/>
        </w:rPr>
        <w:t>5</w:t>
      </w:r>
      <w:r w:rsidR="00980B65" w:rsidRPr="00383F24">
        <w:rPr>
          <w:b/>
          <w:bCs/>
        </w:rPr>
        <w:t xml:space="preserve"> </w:t>
      </w:r>
      <w:r w:rsidRPr="00383F24">
        <w:rPr>
          <w:b/>
          <w:bCs/>
        </w:rPr>
        <w:t xml:space="preserve">to </w:t>
      </w:r>
      <w:r w:rsidR="00597F57">
        <w:rPr>
          <w:b/>
          <w:bCs/>
        </w:rPr>
        <w:t>18</w:t>
      </w:r>
      <w:r w:rsidRPr="00383F24">
        <w:rPr>
          <w:b/>
          <w:bCs/>
        </w:rPr>
        <w:t>.</w:t>
      </w:r>
      <w:r w:rsidRPr="00383F24">
        <w:t xml:space="preserve"> </w:t>
      </w:r>
    </w:p>
    <w:p w14:paraId="6CC04F09" w14:textId="7C5940C7" w:rsidR="00B151C8" w:rsidRDefault="004F7ED2" w:rsidP="00C07A4B">
      <w:pPr>
        <w:pStyle w:val="Heading1"/>
        <w:keepNext w:val="0"/>
        <w:numPr>
          <w:ilvl w:val="0"/>
          <w:numId w:val="38"/>
        </w:numPr>
        <w:spacing w:before="160"/>
        <w:ind w:left="397" w:hanging="397"/>
      </w:pPr>
      <w:r>
        <w:t xml:space="preserve">Applicant </w:t>
      </w:r>
      <w:r w:rsidRPr="009066EB">
        <w:t>details f</w:t>
      </w:r>
      <w:r>
        <w:t>or an individual</w:t>
      </w:r>
    </w:p>
    <w:tbl>
      <w:tblPr>
        <w:tblW w:w="10065"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1546"/>
        <w:gridCol w:w="2015"/>
        <w:gridCol w:w="2126"/>
        <w:gridCol w:w="2693"/>
        <w:gridCol w:w="1685"/>
      </w:tblGrid>
      <w:tr w:rsidR="00B151C8" w14:paraId="545B5CF7" w14:textId="77777777" w:rsidTr="002E3E9C">
        <w:trPr>
          <w:trHeight w:val="111"/>
        </w:trPr>
        <w:tc>
          <w:tcPr>
            <w:tcW w:w="1546" w:type="dxa"/>
            <w:tcBorders>
              <w:top w:val="single" w:sz="2" w:space="0" w:color="auto"/>
              <w:left w:val="single" w:sz="2" w:space="0" w:color="auto"/>
              <w:bottom w:val="single" w:sz="2" w:space="0" w:color="auto"/>
              <w:right w:val="single" w:sz="2" w:space="0" w:color="auto"/>
            </w:tcBorders>
          </w:tcPr>
          <w:p w14:paraId="28A510D2" w14:textId="77777777" w:rsidR="00B151C8" w:rsidRPr="00563868" w:rsidRDefault="00B151C8" w:rsidP="002E3E9C">
            <w:pPr>
              <w:pStyle w:val="tableheading"/>
              <w:widowControl w:val="0"/>
              <w:suppressAutoHyphens/>
              <w:rPr>
                <w:sz w:val="20"/>
                <w:szCs w:val="20"/>
              </w:rPr>
            </w:pPr>
            <w:r w:rsidRPr="00563868">
              <w:rPr>
                <w:caps w:val="0"/>
                <w:sz w:val="20"/>
                <w:szCs w:val="20"/>
              </w:rPr>
              <w:t>Title</w:t>
            </w:r>
          </w:p>
        </w:tc>
        <w:tc>
          <w:tcPr>
            <w:tcW w:w="2015" w:type="dxa"/>
            <w:tcBorders>
              <w:top w:val="single" w:sz="2" w:space="0" w:color="auto"/>
              <w:left w:val="single" w:sz="2" w:space="0" w:color="auto"/>
              <w:bottom w:val="single" w:sz="2" w:space="0" w:color="auto"/>
              <w:right w:val="single" w:sz="2" w:space="0" w:color="auto"/>
            </w:tcBorders>
          </w:tcPr>
          <w:p w14:paraId="5F830834" w14:textId="77777777" w:rsidR="00B151C8" w:rsidRPr="00563868" w:rsidRDefault="00B151C8" w:rsidP="002E3E9C">
            <w:pPr>
              <w:pStyle w:val="tableheading"/>
              <w:widowControl w:val="0"/>
              <w:suppressAutoHyphens/>
              <w:rPr>
                <w:sz w:val="20"/>
                <w:szCs w:val="20"/>
              </w:rPr>
            </w:pPr>
            <w:r w:rsidRPr="00563868">
              <w:rPr>
                <w:caps w:val="0"/>
                <w:sz w:val="20"/>
                <w:szCs w:val="20"/>
              </w:rPr>
              <w:t>*First name</w:t>
            </w:r>
          </w:p>
        </w:tc>
        <w:tc>
          <w:tcPr>
            <w:tcW w:w="2126" w:type="dxa"/>
            <w:tcBorders>
              <w:top w:val="single" w:sz="2" w:space="0" w:color="auto"/>
              <w:left w:val="single" w:sz="2" w:space="0" w:color="auto"/>
              <w:bottom w:val="single" w:sz="2" w:space="0" w:color="auto"/>
              <w:right w:val="single" w:sz="2" w:space="0" w:color="auto"/>
            </w:tcBorders>
          </w:tcPr>
          <w:p w14:paraId="40DE8A68" w14:textId="77777777" w:rsidR="00B151C8" w:rsidRPr="00563868" w:rsidRDefault="00B151C8" w:rsidP="002E3E9C">
            <w:pPr>
              <w:widowControl w:val="0"/>
              <w:suppressAutoHyphens/>
              <w:spacing w:before="40" w:after="40"/>
              <w:rPr>
                <w:rFonts w:cs="Arial"/>
                <w:caps/>
                <w:szCs w:val="20"/>
              </w:rPr>
            </w:pPr>
            <w:r w:rsidRPr="00563868">
              <w:rPr>
                <w:rFonts w:cs="Arial"/>
                <w:szCs w:val="20"/>
              </w:rPr>
              <w:t>Middle name</w:t>
            </w:r>
          </w:p>
        </w:tc>
        <w:tc>
          <w:tcPr>
            <w:tcW w:w="2693" w:type="dxa"/>
            <w:tcBorders>
              <w:top w:val="single" w:sz="2" w:space="0" w:color="auto"/>
              <w:left w:val="single" w:sz="2" w:space="0" w:color="auto"/>
              <w:bottom w:val="single" w:sz="2" w:space="0" w:color="auto"/>
              <w:right w:val="single" w:sz="2" w:space="0" w:color="auto"/>
            </w:tcBorders>
          </w:tcPr>
          <w:p w14:paraId="3470979E" w14:textId="77777777" w:rsidR="00B151C8" w:rsidRPr="00563868" w:rsidRDefault="00B151C8" w:rsidP="002E3E9C">
            <w:pPr>
              <w:widowControl w:val="0"/>
              <w:suppressAutoHyphens/>
              <w:spacing w:before="40" w:after="40"/>
              <w:rPr>
                <w:rFonts w:cs="Arial"/>
                <w:caps/>
                <w:szCs w:val="20"/>
              </w:rPr>
            </w:pPr>
            <w:r w:rsidRPr="00563868">
              <w:rPr>
                <w:rFonts w:cs="Arial"/>
                <w:szCs w:val="20"/>
              </w:rPr>
              <w:t>*Surname</w:t>
            </w:r>
          </w:p>
        </w:tc>
        <w:tc>
          <w:tcPr>
            <w:tcW w:w="1685" w:type="dxa"/>
            <w:tcBorders>
              <w:top w:val="single" w:sz="2" w:space="0" w:color="auto"/>
              <w:left w:val="single" w:sz="2" w:space="0" w:color="auto"/>
              <w:bottom w:val="single" w:sz="2" w:space="0" w:color="auto"/>
              <w:right w:val="single" w:sz="2" w:space="0" w:color="auto"/>
            </w:tcBorders>
          </w:tcPr>
          <w:p w14:paraId="5E754816" w14:textId="77777777" w:rsidR="00B151C8" w:rsidRPr="00563868" w:rsidRDefault="00B151C8" w:rsidP="002E3E9C">
            <w:pPr>
              <w:widowControl w:val="0"/>
              <w:suppressAutoHyphens/>
              <w:spacing w:before="40" w:after="40"/>
              <w:rPr>
                <w:rFonts w:cs="Arial"/>
                <w:caps/>
                <w:szCs w:val="20"/>
              </w:rPr>
            </w:pPr>
            <w:r w:rsidRPr="00563868">
              <w:rPr>
                <w:rFonts w:cs="Arial"/>
                <w:szCs w:val="20"/>
              </w:rPr>
              <w:t>*Date of birth</w:t>
            </w:r>
          </w:p>
        </w:tc>
      </w:tr>
      <w:tr w:rsidR="00B151C8" w14:paraId="08F3A172" w14:textId="77777777" w:rsidTr="002E3E9C">
        <w:trPr>
          <w:trHeight w:val="111"/>
        </w:trPr>
        <w:tc>
          <w:tcPr>
            <w:tcW w:w="1546" w:type="dxa"/>
            <w:tcBorders>
              <w:top w:val="single" w:sz="2" w:space="0" w:color="auto"/>
              <w:left w:val="single" w:sz="2" w:space="0" w:color="auto"/>
              <w:bottom w:val="single" w:sz="2" w:space="0" w:color="auto"/>
              <w:right w:val="single" w:sz="2" w:space="0" w:color="auto"/>
            </w:tcBorders>
          </w:tcPr>
          <w:p w14:paraId="500A5BED" w14:textId="77777777" w:rsidR="00B151C8" w:rsidRPr="00563868" w:rsidRDefault="00B151C8" w:rsidP="002E3E9C">
            <w:pPr>
              <w:pStyle w:val="textnormal"/>
              <w:widowControl w:val="0"/>
              <w:suppressAutoHyphens/>
              <w:spacing w:before="40" w:after="40" w:line="240" w:lineRule="auto"/>
              <w:rPr>
                <w:szCs w:val="20"/>
              </w:rPr>
            </w:pPr>
            <w:r w:rsidRPr="00563868">
              <w:rPr>
                <w:szCs w:val="20"/>
              </w:rPr>
              <w:fldChar w:fldCharType="begin">
                <w:ffData>
                  <w:name w:val="Check2"/>
                  <w:enabled/>
                  <w:calcOnExit w:val="0"/>
                  <w:checkBox>
                    <w:sizeAuto/>
                    <w:default w:val="0"/>
                    <w:checked w:val="0"/>
                  </w:checkBox>
                </w:ffData>
              </w:fldChar>
            </w:r>
            <w:r w:rsidRPr="00563868">
              <w:rPr>
                <w:szCs w:val="20"/>
              </w:rPr>
              <w:instrText xml:space="preserve"> FORMCHECKBOX </w:instrText>
            </w:r>
            <w:r w:rsidR="00CE012C">
              <w:rPr>
                <w:szCs w:val="20"/>
              </w:rPr>
            </w:r>
            <w:r w:rsidR="00CE012C">
              <w:rPr>
                <w:szCs w:val="20"/>
              </w:rPr>
              <w:fldChar w:fldCharType="separate"/>
            </w:r>
            <w:r w:rsidRPr="00563868">
              <w:rPr>
                <w:szCs w:val="20"/>
              </w:rPr>
              <w:fldChar w:fldCharType="end"/>
            </w:r>
            <w:r w:rsidRPr="00563868">
              <w:rPr>
                <w:szCs w:val="20"/>
              </w:rPr>
              <w:t xml:space="preserve">      Mr</w:t>
            </w:r>
          </w:p>
          <w:p w14:paraId="38757807" w14:textId="77777777" w:rsidR="00B151C8" w:rsidRPr="00563868" w:rsidRDefault="00B151C8" w:rsidP="002E3E9C">
            <w:pPr>
              <w:pStyle w:val="textnormal"/>
              <w:widowControl w:val="0"/>
              <w:suppressAutoHyphens/>
              <w:spacing w:before="40" w:after="40" w:line="240" w:lineRule="auto"/>
              <w:rPr>
                <w:szCs w:val="20"/>
              </w:rPr>
            </w:pPr>
            <w:r w:rsidRPr="00563868">
              <w:rPr>
                <w:szCs w:val="20"/>
              </w:rPr>
              <w:fldChar w:fldCharType="begin">
                <w:ffData>
                  <w:name w:val="Check2"/>
                  <w:enabled/>
                  <w:calcOnExit w:val="0"/>
                  <w:checkBox>
                    <w:sizeAuto/>
                    <w:default w:val="0"/>
                    <w:checked w:val="0"/>
                  </w:checkBox>
                </w:ffData>
              </w:fldChar>
            </w:r>
            <w:r w:rsidRPr="00563868">
              <w:rPr>
                <w:szCs w:val="20"/>
              </w:rPr>
              <w:instrText xml:space="preserve"> FORMCHECKBOX </w:instrText>
            </w:r>
            <w:r w:rsidR="00CE012C">
              <w:rPr>
                <w:szCs w:val="20"/>
              </w:rPr>
            </w:r>
            <w:r w:rsidR="00CE012C">
              <w:rPr>
                <w:szCs w:val="20"/>
              </w:rPr>
              <w:fldChar w:fldCharType="separate"/>
            </w:r>
            <w:r w:rsidRPr="00563868">
              <w:rPr>
                <w:szCs w:val="20"/>
              </w:rPr>
              <w:fldChar w:fldCharType="end"/>
            </w:r>
            <w:r w:rsidRPr="00563868">
              <w:rPr>
                <w:szCs w:val="20"/>
              </w:rPr>
              <w:t xml:space="preserve">      Mrs</w:t>
            </w:r>
          </w:p>
          <w:p w14:paraId="0D8A71B9" w14:textId="77777777" w:rsidR="00B151C8" w:rsidRPr="00563868" w:rsidRDefault="00B151C8" w:rsidP="002E3E9C">
            <w:pPr>
              <w:pStyle w:val="textnormal"/>
              <w:widowControl w:val="0"/>
              <w:suppressAutoHyphens/>
              <w:spacing w:before="40" w:after="40" w:line="240" w:lineRule="auto"/>
              <w:rPr>
                <w:szCs w:val="20"/>
              </w:rPr>
            </w:pPr>
            <w:r w:rsidRPr="00563868">
              <w:rPr>
                <w:szCs w:val="20"/>
              </w:rPr>
              <w:fldChar w:fldCharType="begin">
                <w:ffData>
                  <w:name w:val="Check2"/>
                  <w:enabled/>
                  <w:calcOnExit w:val="0"/>
                  <w:checkBox>
                    <w:sizeAuto/>
                    <w:default w:val="0"/>
                    <w:checked w:val="0"/>
                  </w:checkBox>
                </w:ffData>
              </w:fldChar>
            </w:r>
            <w:r w:rsidRPr="00563868">
              <w:rPr>
                <w:szCs w:val="20"/>
              </w:rPr>
              <w:instrText xml:space="preserve"> FORMCHECKBOX </w:instrText>
            </w:r>
            <w:r w:rsidR="00CE012C">
              <w:rPr>
                <w:szCs w:val="20"/>
              </w:rPr>
            </w:r>
            <w:r w:rsidR="00CE012C">
              <w:rPr>
                <w:szCs w:val="20"/>
              </w:rPr>
              <w:fldChar w:fldCharType="separate"/>
            </w:r>
            <w:r w:rsidRPr="00563868">
              <w:rPr>
                <w:szCs w:val="20"/>
              </w:rPr>
              <w:fldChar w:fldCharType="end"/>
            </w:r>
            <w:r w:rsidRPr="00563868">
              <w:rPr>
                <w:szCs w:val="20"/>
              </w:rPr>
              <w:t xml:space="preserve">      Ms</w:t>
            </w:r>
          </w:p>
          <w:p w14:paraId="13397D22" w14:textId="77777777" w:rsidR="00B151C8" w:rsidRPr="00563868" w:rsidRDefault="00B151C8" w:rsidP="002E3E9C">
            <w:pPr>
              <w:pStyle w:val="textnormal"/>
              <w:widowControl w:val="0"/>
              <w:suppressAutoHyphens/>
              <w:spacing w:before="40" w:after="40" w:line="240" w:lineRule="auto"/>
              <w:rPr>
                <w:szCs w:val="20"/>
              </w:rPr>
            </w:pPr>
            <w:r w:rsidRPr="00563868">
              <w:rPr>
                <w:szCs w:val="20"/>
              </w:rPr>
              <w:fldChar w:fldCharType="begin">
                <w:ffData>
                  <w:name w:val="Check2"/>
                  <w:enabled/>
                  <w:calcOnExit w:val="0"/>
                  <w:checkBox>
                    <w:sizeAuto/>
                    <w:default w:val="0"/>
                    <w:checked w:val="0"/>
                  </w:checkBox>
                </w:ffData>
              </w:fldChar>
            </w:r>
            <w:r w:rsidRPr="00563868">
              <w:rPr>
                <w:szCs w:val="20"/>
              </w:rPr>
              <w:instrText xml:space="preserve"> FORMCHECKBOX </w:instrText>
            </w:r>
            <w:r w:rsidR="00CE012C">
              <w:rPr>
                <w:szCs w:val="20"/>
              </w:rPr>
            </w:r>
            <w:r w:rsidR="00CE012C">
              <w:rPr>
                <w:szCs w:val="20"/>
              </w:rPr>
              <w:fldChar w:fldCharType="separate"/>
            </w:r>
            <w:r w:rsidRPr="00563868">
              <w:rPr>
                <w:szCs w:val="20"/>
              </w:rPr>
              <w:fldChar w:fldCharType="end"/>
            </w:r>
            <w:r w:rsidRPr="00563868">
              <w:rPr>
                <w:szCs w:val="20"/>
              </w:rPr>
              <w:t xml:space="preserve">      Miss</w:t>
            </w:r>
          </w:p>
          <w:p w14:paraId="1F823A4D" w14:textId="77777777" w:rsidR="00B151C8" w:rsidRPr="00563868" w:rsidRDefault="00B151C8" w:rsidP="002E3E9C">
            <w:pPr>
              <w:pStyle w:val="textnormal"/>
              <w:widowControl w:val="0"/>
              <w:suppressAutoHyphens/>
              <w:spacing w:before="40" w:after="40" w:line="240" w:lineRule="auto"/>
              <w:rPr>
                <w:szCs w:val="20"/>
              </w:rPr>
            </w:pPr>
            <w:r w:rsidRPr="00563868">
              <w:rPr>
                <w:szCs w:val="20"/>
              </w:rPr>
              <w:fldChar w:fldCharType="begin">
                <w:ffData>
                  <w:name w:val="Check2"/>
                  <w:enabled/>
                  <w:calcOnExit w:val="0"/>
                  <w:checkBox>
                    <w:sizeAuto/>
                    <w:default w:val="0"/>
                    <w:checked w:val="0"/>
                  </w:checkBox>
                </w:ffData>
              </w:fldChar>
            </w:r>
            <w:r w:rsidRPr="00563868">
              <w:rPr>
                <w:szCs w:val="20"/>
              </w:rPr>
              <w:instrText xml:space="preserve"> FORMCHECKBOX </w:instrText>
            </w:r>
            <w:r w:rsidR="00CE012C">
              <w:rPr>
                <w:szCs w:val="20"/>
              </w:rPr>
            </w:r>
            <w:r w:rsidR="00CE012C">
              <w:rPr>
                <w:szCs w:val="20"/>
              </w:rPr>
              <w:fldChar w:fldCharType="separate"/>
            </w:r>
            <w:r w:rsidRPr="00563868">
              <w:rPr>
                <w:szCs w:val="20"/>
              </w:rPr>
              <w:fldChar w:fldCharType="end"/>
            </w:r>
            <w:r w:rsidRPr="00563868">
              <w:rPr>
                <w:szCs w:val="20"/>
              </w:rPr>
              <w:t xml:space="preserve">      Other</w:t>
            </w:r>
          </w:p>
        </w:tc>
        <w:tc>
          <w:tcPr>
            <w:tcW w:w="2015" w:type="dxa"/>
            <w:tcBorders>
              <w:top w:val="single" w:sz="2" w:space="0" w:color="auto"/>
              <w:left w:val="single" w:sz="2" w:space="0" w:color="auto"/>
              <w:bottom w:val="single" w:sz="2" w:space="0" w:color="auto"/>
              <w:right w:val="single" w:sz="2" w:space="0" w:color="auto"/>
            </w:tcBorders>
          </w:tcPr>
          <w:p w14:paraId="6203513F" w14:textId="77777777" w:rsidR="00B151C8" w:rsidRPr="00563868" w:rsidRDefault="00B151C8" w:rsidP="002E3E9C">
            <w:pPr>
              <w:pStyle w:val="textnormal"/>
              <w:widowControl w:val="0"/>
              <w:suppressAutoHyphens/>
              <w:spacing w:before="40" w:after="40" w:line="240" w:lineRule="auto"/>
              <w:rPr>
                <w:szCs w:val="20"/>
              </w:rPr>
            </w:pPr>
            <w:r w:rsidRPr="00563868">
              <w:rPr>
                <w:szCs w:val="20"/>
              </w:rPr>
              <w:fldChar w:fldCharType="begin">
                <w:ffData>
                  <w:name w:val=""/>
                  <w:enabled/>
                  <w:calcOnExit w:val="0"/>
                  <w:textInput/>
                </w:ffData>
              </w:fldChar>
            </w:r>
            <w:r w:rsidRPr="00563868">
              <w:rPr>
                <w:szCs w:val="20"/>
              </w:rPr>
              <w:instrText xml:space="preserve"> FORMTEXT </w:instrText>
            </w:r>
            <w:r w:rsidRPr="00563868">
              <w:rPr>
                <w:szCs w:val="20"/>
              </w:rPr>
            </w:r>
            <w:r w:rsidRPr="00563868">
              <w:rPr>
                <w:szCs w:val="20"/>
              </w:rPr>
              <w:fldChar w:fldCharType="separate"/>
            </w:r>
            <w:r w:rsidRPr="00563868">
              <w:rPr>
                <w:noProof/>
                <w:szCs w:val="20"/>
              </w:rPr>
              <w:t> </w:t>
            </w:r>
            <w:r w:rsidRPr="00563868">
              <w:rPr>
                <w:noProof/>
                <w:szCs w:val="20"/>
              </w:rPr>
              <w:t> </w:t>
            </w:r>
            <w:r w:rsidRPr="00563868">
              <w:rPr>
                <w:noProof/>
                <w:szCs w:val="20"/>
              </w:rPr>
              <w:t> </w:t>
            </w:r>
            <w:r w:rsidRPr="00563868">
              <w:rPr>
                <w:noProof/>
                <w:szCs w:val="20"/>
              </w:rPr>
              <w:t> </w:t>
            </w:r>
            <w:r w:rsidRPr="00563868">
              <w:rPr>
                <w:noProof/>
                <w:szCs w:val="20"/>
              </w:rPr>
              <w:t> </w:t>
            </w:r>
            <w:r w:rsidRPr="00563868">
              <w:rPr>
                <w:szCs w:val="20"/>
              </w:rPr>
              <w:fldChar w:fldCharType="end"/>
            </w:r>
          </w:p>
        </w:tc>
        <w:tc>
          <w:tcPr>
            <w:tcW w:w="2126" w:type="dxa"/>
            <w:tcBorders>
              <w:top w:val="single" w:sz="2" w:space="0" w:color="auto"/>
              <w:left w:val="single" w:sz="2" w:space="0" w:color="auto"/>
              <w:bottom w:val="single" w:sz="2" w:space="0" w:color="auto"/>
              <w:right w:val="single" w:sz="2" w:space="0" w:color="auto"/>
            </w:tcBorders>
          </w:tcPr>
          <w:p w14:paraId="3450BD59" w14:textId="77777777" w:rsidR="00B151C8" w:rsidRPr="00563868" w:rsidRDefault="00B151C8" w:rsidP="002E3E9C">
            <w:pPr>
              <w:pStyle w:val="textnormal"/>
              <w:widowControl w:val="0"/>
              <w:suppressAutoHyphens/>
              <w:spacing w:before="40" w:after="40" w:line="240" w:lineRule="auto"/>
              <w:rPr>
                <w:szCs w:val="20"/>
              </w:rPr>
            </w:pPr>
            <w:r w:rsidRPr="00563868">
              <w:rPr>
                <w:szCs w:val="20"/>
              </w:rPr>
              <w:fldChar w:fldCharType="begin">
                <w:ffData>
                  <w:name w:val=""/>
                  <w:enabled/>
                  <w:calcOnExit w:val="0"/>
                  <w:textInput/>
                </w:ffData>
              </w:fldChar>
            </w:r>
            <w:r w:rsidRPr="00563868">
              <w:rPr>
                <w:szCs w:val="20"/>
              </w:rPr>
              <w:instrText xml:space="preserve"> FORMTEXT </w:instrText>
            </w:r>
            <w:r w:rsidRPr="00563868">
              <w:rPr>
                <w:szCs w:val="20"/>
              </w:rPr>
            </w:r>
            <w:r w:rsidRPr="00563868">
              <w:rPr>
                <w:szCs w:val="20"/>
              </w:rPr>
              <w:fldChar w:fldCharType="separate"/>
            </w:r>
            <w:r w:rsidRPr="00563868">
              <w:rPr>
                <w:noProof/>
                <w:szCs w:val="20"/>
              </w:rPr>
              <w:t> </w:t>
            </w:r>
            <w:r w:rsidRPr="00563868">
              <w:rPr>
                <w:noProof/>
                <w:szCs w:val="20"/>
              </w:rPr>
              <w:t> </w:t>
            </w:r>
            <w:r w:rsidRPr="00563868">
              <w:rPr>
                <w:noProof/>
                <w:szCs w:val="20"/>
              </w:rPr>
              <w:t> </w:t>
            </w:r>
            <w:r w:rsidRPr="00563868">
              <w:rPr>
                <w:noProof/>
                <w:szCs w:val="20"/>
              </w:rPr>
              <w:t> </w:t>
            </w:r>
            <w:r w:rsidRPr="00563868">
              <w:rPr>
                <w:noProof/>
                <w:szCs w:val="20"/>
              </w:rPr>
              <w:t> </w:t>
            </w:r>
            <w:r w:rsidRPr="00563868">
              <w:rPr>
                <w:szCs w:val="20"/>
              </w:rPr>
              <w:fldChar w:fldCharType="end"/>
            </w:r>
          </w:p>
        </w:tc>
        <w:tc>
          <w:tcPr>
            <w:tcW w:w="2693" w:type="dxa"/>
            <w:tcBorders>
              <w:top w:val="single" w:sz="2" w:space="0" w:color="auto"/>
              <w:left w:val="single" w:sz="2" w:space="0" w:color="auto"/>
              <w:bottom w:val="single" w:sz="2" w:space="0" w:color="auto"/>
              <w:right w:val="single" w:sz="2" w:space="0" w:color="auto"/>
            </w:tcBorders>
          </w:tcPr>
          <w:p w14:paraId="187CC28C" w14:textId="77777777" w:rsidR="00B151C8" w:rsidRPr="00563868" w:rsidRDefault="00B151C8" w:rsidP="002E3E9C">
            <w:pPr>
              <w:pStyle w:val="textnormal"/>
              <w:widowControl w:val="0"/>
              <w:suppressAutoHyphens/>
              <w:spacing w:before="40" w:after="40" w:line="240" w:lineRule="auto"/>
              <w:rPr>
                <w:szCs w:val="20"/>
              </w:rPr>
            </w:pPr>
            <w:r w:rsidRPr="00563868">
              <w:rPr>
                <w:szCs w:val="20"/>
              </w:rPr>
              <w:fldChar w:fldCharType="begin">
                <w:ffData>
                  <w:name w:val=""/>
                  <w:enabled/>
                  <w:calcOnExit w:val="0"/>
                  <w:textInput/>
                </w:ffData>
              </w:fldChar>
            </w:r>
            <w:r w:rsidRPr="00563868">
              <w:rPr>
                <w:szCs w:val="20"/>
              </w:rPr>
              <w:instrText xml:space="preserve"> FORMTEXT </w:instrText>
            </w:r>
            <w:r w:rsidRPr="00563868">
              <w:rPr>
                <w:szCs w:val="20"/>
              </w:rPr>
            </w:r>
            <w:r w:rsidRPr="00563868">
              <w:rPr>
                <w:szCs w:val="20"/>
              </w:rPr>
              <w:fldChar w:fldCharType="separate"/>
            </w:r>
            <w:r w:rsidRPr="00563868">
              <w:rPr>
                <w:noProof/>
                <w:szCs w:val="20"/>
              </w:rPr>
              <w:t> </w:t>
            </w:r>
            <w:r w:rsidRPr="00563868">
              <w:rPr>
                <w:noProof/>
                <w:szCs w:val="20"/>
              </w:rPr>
              <w:t> </w:t>
            </w:r>
            <w:r w:rsidRPr="00563868">
              <w:rPr>
                <w:noProof/>
                <w:szCs w:val="20"/>
              </w:rPr>
              <w:t> </w:t>
            </w:r>
            <w:r w:rsidRPr="00563868">
              <w:rPr>
                <w:noProof/>
                <w:szCs w:val="20"/>
              </w:rPr>
              <w:t> </w:t>
            </w:r>
            <w:r w:rsidRPr="00563868">
              <w:rPr>
                <w:noProof/>
                <w:szCs w:val="20"/>
              </w:rPr>
              <w:t> </w:t>
            </w:r>
            <w:r w:rsidRPr="00563868">
              <w:rPr>
                <w:szCs w:val="20"/>
              </w:rPr>
              <w:fldChar w:fldCharType="end"/>
            </w:r>
          </w:p>
        </w:tc>
        <w:tc>
          <w:tcPr>
            <w:tcW w:w="1685" w:type="dxa"/>
            <w:tcBorders>
              <w:top w:val="single" w:sz="2" w:space="0" w:color="auto"/>
              <w:left w:val="single" w:sz="2" w:space="0" w:color="auto"/>
              <w:bottom w:val="single" w:sz="2" w:space="0" w:color="auto"/>
              <w:right w:val="single" w:sz="2" w:space="0" w:color="auto"/>
            </w:tcBorders>
          </w:tcPr>
          <w:p w14:paraId="054025B7" w14:textId="77777777" w:rsidR="00B151C8" w:rsidRPr="00563868" w:rsidRDefault="00B151C8" w:rsidP="002E3E9C">
            <w:pPr>
              <w:pStyle w:val="textnormal"/>
              <w:widowControl w:val="0"/>
              <w:suppressAutoHyphens/>
              <w:spacing w:before="40" w:after="40" w:line="240" w:lineRule="auto"/>
              <w:rPr>
                <w:szCs w:val="20"/>
              </w:rPr>
            </w:pPr>
            <w:r w:rsidRPr="00563868">
              <w:rPr>
                <w:szCs w:val="20"/>
              </w:rPr>
              <w:fldChar w:fldCharType="begin">
                <w:ffData>
                  <w:name w:val=""/>
                  <w:enabled/>
                  <w:calcOnExit w:val="0"/>
                  <w:textInput/>
                </w:ffData>
              </w:fldChar>
            </w:r>
            <w:r w:rsidRPr="00563868">
              <w:rPr>
                <w:szCs w:val="20"/>
              </w:rPr>
              <w:instrText xml:space="preserve"> FORMTEXT </w:instrText>
            </w:r>
            <w:r w:rsidRPr="00563868">
              <w:rPr>
                <w:szCs w:val="20"/>
              </w:rPr>
            </w:r>
            <w:r w:rsidRPr="00563868">
              <w:rPr>
                <w:szCs w:val="20"/>
              </w:rPr>
              <w:fldChar w:fldCharType="separate"/>
            </w:r>
            <w:r w:rsidRPr="00563868">
              <w:rPr>
                <w:noProof/>
                <w:szCs w:val="20"/>
              </w:rPr>
              <w:t> </w:t>
            </w:r>
            <w:r w:rsidRPr="00563868">
              <w:rPr>
                <w:noProof/>
                <w:szCs w:val="20"/>
              </w:rPr>
              <w:t> </w:t>
            </w:r>
            <w:r w:rsidRPr="00563868">
              <w:rPr>
                <w:noProof/>
                <w:szCs w:val="20"/>
              </w:rPr>
              <w:t> </w:t>
            </w:r>
            <w:r w:rsidRPr="00563868">
              <w:rPr>
                <w:noProof/>
                <w:szCs w:val="20"/>
              </w:rPr>
              <w:t> </w:t>
            </w:r>
            <w:r w:rsidRPr="00563868">
              <w:rPr>
                <w:noProof/>
                <w:szCs w:val="20"/>
              </w:rPr>
              <w:t> </w:t>
            </w:r>
            <w:r w:rsidRPr="00563868">
              <w:rPr>
                <w:szCs w:val="20"/>
              </w:rPr>
              <w:fldChar w:fldCharType="end"/>
            </w:r>
          </w:p>
        </w:tc>
      </w:tr>
    </w:tbl>
    <w:p w14:paraId="05853C3A" w14:textId="3ABB7988" w:rsidR="00B151C8" w:rsidRDefault="00B151C8" w:rsidP="00C07A4B">
      <w:pPr>
        <w:pStyle w:val="Heading1"/>
        <w:keepNext w:val="0"/>
        <w:numPr>
          <w:ilvl w:val="0"/>
          <w:numId w:val="38"/>
        </w:numPr>
        <w:tabs>
          <w:tab w:val="left" w:pos="851"/>
        </w:tabs>
        <w:suppressAutoHyphens/>
        <w:spacing w:before="160"/>
        <w:ind w:left="357" w:hanging="357"/>
      </w:pPr>
      <w:r>
        <w:t>Applicant details for an organisation</w:t>
      </w:r>
    </w:p>
    <w:p w14:paraId="63643E2E" w14:textId="77777777" w:rsidR="00B151C8" w:rsidRDefault="00B151C8" w:rsidP="00B151C8">
      <w:pPr>
        <w:widowControl w:val="0"/>
        <w:suppressAutoHyphens/>
        <w:spacing w:before="120"/>
      </w:pPr>
      <w:r>
        <w:t>Organisation type –</w:t>
      </w:r>
    </w:p>
    <w:p w14:paraId="17B264FF" w14:textId="77777777" w:rsidR="00B151C8" w:rsidRDefault="00B151C8" w:rsidP="00B151C8">
      <w:pPr>
        <w:widowControl w:val="0"/>
        <w:suppressAutoHyphens/>
        <w:spacing w:before="120"/>
      </w:pPr>
      <w:r w:rsidRPr="00201A7C">
        <w:fldChar w:fldCharType="begin">
          <w:ffData>
            <w:name w:val="Check2"/>
            <w:enabled/>
            <w:calcOnExit w:val="0"/>
            <w:checkBox>
              <w:sizeAuto/>
              <w:default w:val="0"/>
              <w:checked w:val="0"/>
            </w:checkBox>
          </w:ffData>
        </w:fldChar>
      </w:r>
      <w:r w:rsidRPr="00201A7C">
        <w:instrText xml:space="preserve"> FORMCHECKBOX </w:instrText>
      </w:r>
      <w:r w:rsidR="00CE012C">
        <w:fldChar w:fldCharType="separate"/>
      </w:r>
      <w:r w:rsidRPr="00201A7C">
        <w:fldChar w:fldCharType="end"/>
      </w:r>
      <w:r>
        <w:tab/>
        <w:t>Company</w:t>
      </w:r>
      <w:r>
        <w:tab/>
      </w:r>
      <w:r w:rsidRPr="00201A7C">
        <w:fldChar w:fldCharType="begin">
          <w:ffData>
            <w:name w:val="Check2"/>
            <w:enabled/>
            <w:calcOnExit w:val="0"/>
            <w:checkBox>
              <w:sizeAuto/>
              <w:default w:val="0"/>
              <w:checked w:val="0"/>
            </w:checkBox>
          </w:ffData>
        </w:fldChar>
      </w:r>
      <w:r w:rsidRPr="00201A7C">
        <w:instrText xml:space="preserve"> FORMCHECKBOX </w:instrText>
      </w:r>
      <w:r w:rsidR="00CE012C">
        <w:fldChar w:fldCharType="separate"/>
      </w:r>
      <w:r w:rsidRPr="00201A7C">
        <w:fldChar w:fldCharType="end"/>
      </w:r>
      <w:r w:rsidRPr="00201A7C">
        <w:tab/>
      </w:r>
      <w:r>
        <w:t>Australian registered (foreign) body</w:t>
      </w:r>
      <w:r>
        <w:tab/>
      </w:r>
      <w:r w:rsidRPr="00201A7C">
        <w:fldChar w:fldCharType="begin">
          <w:ffData>
            <w:name w:val="Check2"/>
            <w:enabled/>
            <w:calcOnExit w:val="0"/>
            <w:checkBox>
              <w:sizeAuto/>
              <w:default w:val="0"/>
              <w:checked w:val="0"/>
            </w:checkBox>
          </w:ffData>
        </w:fldChar>
      </w:r>
      <w:r w:rsidRPr="00201A7C">
        <w:instrText xml:space="preserve"> FORMCHECKBOX </w:instrText>
      </w:r>
      <w:r w:rsidR="00CE012C">
        <w:fldChar w:fldCharType="separate"/>
      </w:r>
      <w:r w:rsidRPr="00201A7C">
        <w:fldChar w:fldCharType="end"/>
      </w:r>
      <w:r w:rsidRPr="00201A7C">
        <w:tab/>
      </w:r>
      <w:r>
        <w:t xml:space="preserve">Incorporated association    </w:t>
      </w:r>
    </w:p>
    <w:p w14:paraId="31D94EE6" w14:textId="77777777" w:rsidR="00B151C8" w:rsidRDefault="00B151C8" w:rsidP="00B151C8">
      <w:pPr>
        <w:widowControl w:val="0"/>
        <w:suppressAutoHyphens/>
        <w:spacing w:before="120"/>
      </w:pPr>
      <w:r w:rsidRPr="00201A7C">
        <w:fldChar w:fldCharType="begin">
          <w:ffData>
            <w:name w:val="Check2"/>
            <w:enabled/>
            <w:calcOnExit w:val="0"/>
            <w:checkBox>
              <w:sizeAuto/>
              <w:default w:val="0"/>
              <w:checked w:val="0"/>
            </w:checkBox>
          </w:ffData>
        </w:fldChar>
      </w:r>
      <w:r w:rsidRPr="00201A7C">
        <w:instrText xml:space="preserve"> FORMCHECKBOX </w:instrText>
      </w:r>
      <w:r w:rsidR="00CE012C">
        <w:fldChar w:fldCharType="separate"/>
      </w:r>
      <w:r w:rsidRPr="00201A7C">
        <w:fldChar w:fldCharType="end"/>
      </w:r>
      <w:r w:rsidRPr="00201A7C">
        <w:tab/>
      </w:r>
      <w:r>
        <w:t xml:space="preserve">Co-operative     </w:t>
      </w:r>
      <w:r w:rsidRPr="00201A7C">
        <w:fldChar w:fldCharType="begin">
          <w:ffData>
            <w:name w:val="Check2"/>
            <w:enabled/>
            <w:calcOnExit w:val="0"/>
            <w:checkBox>
              <w:sizeAuto/>
              <w:default w:val="0"/>
              <w:checked w:val="0"/>
            </w:checkBox>
          </w:ffData>
        </w:fldChar>
      </w:r>
      <w:r w:rsidRPr="00201A7C">
        <w:instrText xml:space="preserve"> FORMCHECKBOX </w:instrText>
      </w:r>
      <w:r w:rsidR="00CE012C">
        <w:fldChar w:fldCharType="separate"/>
      </w:r>
      <w:r w:rsidRPr="00201A7C">
        <w:fldChar w:fldCharType="end"/>
      </w:r>
      <w:r w:rsidRPr="00201A7C">
        <w:tab/>
      </w:r>
      <w:r>
        <w:t xml:space="preserve">Government   </w:t>
      </w:r>
      <w:r>
        <w:tab/>
      </w:r>
      <w:r>
        <w:tab/>
      </w:r>
      <w:r>
        <w:tab/>
      </w:r>
      <w:r>
        <w:tab/>
      </w:r>
      <w:r w:rsidRPr="00201A7C">
        <w:fldChar w:fldCharType="begin">
          <w:ffData>
            <w:name w:val="Check2"/>
            <w:enabled/>
            <w:calcOnExit w:val="0"/>
            <w:checkBox>
              <w:sizeAuto/>
              <w:default w:val="0"/>
              <w:checked w:val="0"/>
            </w:checkBox>
          </w:ffData>
        </w:fldChar>
      </w:r>
      <w:r w:rsidRPr="00201A7C">
        <w:instrText xml:space="preserve"> FORMCHECKBOX </w:instrText>
      </w:r>
      <w:r w:rsidR="00CE012C">
        <w:fldChar w:fldCharType="separate"/>
      </w:r>
      <w:r w:rsidRPr="00201A7C">
        <w:fldChar w:fldCharType="end"/>
      </w:r>
      <w:r w:rsidRPr="00201A7C">
        <w:tab/>
      </w:r>
      <w:r>
        <w:t>Not for profit organisation</w:t>
      </w:r>
    </w:p>
    <w:p w14:paraId="78B4933C" w14:textId="77777777" w:rsidR="00B151C8" w:rsidRDefault="00B151C8" w:rsidP="00B151C8">
      <w:pPr>
        <w:widowControl w:val="0"/>
        <w:suppressAutoHyphens/>
        <w:rPr>
          <w:sz w:val="18"/>
          <w:szCs w:val="18"/>
        </w:rPr>
      </w:pPr>
    </w:p>
    <w:tbl>
      <w:tblPr>
        <w:tblW w:w="10034"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2994"/>
        <w:gridCol w:w="4236"/>
        <w:gridCol w:w="2804"/>
      </w:tblGrid>
      <w:tr w:rsidR="00B151C8" w14:paraId="118D01E7" w14:textId="77777777" w:rsidTr="002E3E9C">
        <w:trPr>
          <w:trHeight w:val="243"/>
        </w:trPr>
        <w:tc>
          <w:tcPr>
            <w:tcW w:w="2994" w:type="dxa"/>
            <w:tcBorders>
              <w:top w:val="single" w:sz="2" w:space="0" w:color="auto"/>
              <w:left w:val="single" w:sz="2" w:space="0" w:color="auto"/>
              <w:bottom w:val="single" w:sz="2" w:space="0" w:color="auto"/>
              <w:right w:val="single" w:sz="2" w:space="0" w:color="auto"/>
            </w:tcBorders>
          </w:tcPr>
          <w:p w14:paraId="42816227" w14:textId="77777777" w:rsidR="00B151C8" w:rsidRPr="00563868" w:rsidRDefault="00B151C8" w:rsidP="002E3E9C">
            <w:pPr>
              <w:pStyle w:val="tableheading"/>
              <w:widowControl w:val="0"/>
              <w:suppressAutoHyphens/>
              <w:rPr>
                <w:sz w:val="20"/>
                <w:szCs w:val="20"/>
              </w:rPr>
            </w:pPr>
            <w:r w:rsidRPr="00563868">
              <w:rPr>
                <w:caps w:val="0"/>
                <w:sz w:val="20"/>
                <w:szCs w:val="20"/>
              </w:rPr>
              <w:t xml:space="preserve">*Australian </w:t>
            </w:r>
            <w:r>
              <w:rPr>
                <w:caps w:val="0"/>
                <w:sz w:val="20"/>
                <w:szCs w:val="20"/>
              </w:rPr>
              <w:t>B</w:t>
            </w:r>
            <w:r w:rsidRPr="00563868">
              <w:rPr>
                <w:caps w:val="0"/>
                <w:sz w:val="20"/>
                <w:szCs w:val="20"/>
              </w:rPr>
              <w:t xml:space="preserve">usiness </w:t>
            </w:r>
            <w:r>
              <w:rPr>
                <w:caps w:val="0"/>
                <w:sz w:val="20"/>
                <w:szCs w:val="20"/>
              </w:rPr>
              <w:t>N</w:t>
            </w:r>
            <w:r w:rsidRPr="00563868">
              <w:rPr>
                <w:caps w:val="0"/>
                <w:sz w:val="20"/>
                <w:szCs w:val="20"/>
              </w:rPr>
              <w:t>umber</w:t>
            </w:r>
          </w:p>
        </w:tc>
        <w:tc>
          <w:tcPr>
            <w:tcW w:w="7040" w:type="dxa"/>
            <w:gridSpan w:val="2"/>
            <w:tcBorders>
              <w:top w:val="single" w:sz="2" w:space="0" w:color="auto"/>
              <w:left w:val="single" w:sz="2" w:space="0" w:color="auto"/>
              <w:bottom w:val="single" w:sz="2" w:space="0" w:color="auto"/>
              <w:right w:val="single" w:sz="2" w:space="0" w:color="auto"/>
            </w:tcBorders>
          </w:tcPr>
          <w:p w14:paraId="789F47A8" w14:textId="77777777" w:rsidR="00B151C8" w:rsidRPr="00563868" w:rsidRDefault="00B151C8" w:rsidP="002E3E9C">
            <w:pPr>
              <w:widowControl w:val="0"/>
              <w:suppressAutoHyphens/>
              <w:spacing w:before="40" w:after="40"/>
              <w:rPr>
                <w:szCs w:val="20"/>
              </w:rPr>
            </w:pPr>
            <w:r w:rsidRPr="00563868">
              <w:rPr>
                <w:rFonts w:cs="Arial"/>
                <w:szCs w:val="20"/>
              </w:rPr>
              <w:t>*Business name</w:t>
            </w:r>
          </w:p>
        </w:tc>
      </w:tr>
      <w:tr w:rsidR="00B151C8" w14:paraId="62C55EED" w14:textId="77777777" w:rsidTr="002E3E9C">
        <w:trPr>
          <w:trHeight w:val="293"/>
        </w:trPr>
        <w:tc>
          <w:tcPr>
            <w:tcW w:w="2994" w:type="dxa"/>
            <w:tcBorders>
              <w:top w:val="single" w:sz="2" w:space="0" w:color="auto"/>
              <w:left w:val="single" w:sz="2" w:space="0" w:color="auto"/>
              <w:bottom w:val="single" w:sz="2" w:space="0" w:color="auto"/>
              <w:right w:val="single" w:sz="2" w:space="0" w:color="auto"/>
            </w:tcBorders>
          </w:tcPr>
          <w:p w14:paraId="698EB6C9" w14:textId="77777777" w:rsidR="00B151C8" w:rsidRPr="00563868" w:rsidRDefault="00B151C8" w:rsidP="002E3E9C">
            <w:pPr>
              <w:pStyle w:val="tableheading"/>
              <w:widowControl w:val="0"/>
              <w:suppressAutoHyphens/>
              <w:rPr>
                <w:sz w:val="20"/>
                <w:szCs w:val="20"/>
              </w:rPr>
            </w:pPr>
            <w:r w:rsidRPr="00563868">
              <w:rPr>
                <w:sz w:val="20"/>
                <w:szCs w:val="20"/>
              </w:rPr>
              <w:fldChar w:fldCharType="begin">
                <w:ffData>
                  <w:name w:val=""/>
                  <w:enabled/>
                  <w:calcOnExit w:val="0"/>
                  <w:textInput/>
                </w:ffData>
              </w:fldChar>
            </w:r>
            <w:r w:rsidRPr="00563868">
              <w:rPr>
                <w:sz w:val="20"/>
                <w:szCs w:val="20"/>
              </w:rPr>
              <w:instrText xml:space="preserve"> FORMTEXT </w:instrText>
            </w:r>
            <w:r w:rsidRPr="00563868">
              <w:rPr>
                <w:sz w:val="20"/>
                <w:szCs w:val="20"/>
              </w:rPr>
            </w:r>
            <w:r w:rsidRPr="00563868">
              <w:rPr>
                <w:sz w:val="20"/>
                <w:szCs w:val="20"/>
              </w:rPr>
              <w:fldChar w:fldCharType="separate"/>
            </w:r>
            <w:r w:rsidRPr="00563868">
              <w:rPr>
                <w:noProof/>
                <w:sz w:val="20"/>
                <w:szCs w:val="20"/>
              </w:rPr>
              <w:t> </w:t>
            </w:r>
            <w:r w:rsidRPr="00563868">
              <w:rPr>
                <w:noProof/>
                <w:sz w:val="20"/>
                <w:szCs w:val="20"/>
              </w:rPr>
              <w:t> </w:t>
            </w:r>
            <w:r w:rsidRPr="00563868">
              <w:rPr>
                <w:noProof/>
                <w:sz w:val="20"/>
                <w:szCs w:val="20"/>
              </w:rPr>
              <w:t> </w:t>
            </w:r>
            <w:r w:rsidRPr="00563868">
              <w:rPr>
                <w:noProof/>
                <w:sz w:val="20"/>
                <w:szCs w:val="20"/>
              </w:rPr>
              <w:t> </w:t>
            </w:r>
            <w:r w:rsidRPr="00563868">
              <w:rPr>
                <w:noProof/>
                <w:sz w:val="20"/>
                <w:szCs w:val="20"/>
              </w:rPr>
              <w:t> </w:t>
            </w:r>
            <w:r w:rsidRPr="00563868">
              <w:rPr>
                <w:sz w:val="20"/>
                <w:szCs w:val="20"/>
              </w:rPr>
              <w:fldChar w:fldCharType="end"/>
            </w:r>
          </w:p>
        </w:tc>
        <w:tc>
          <w:tcPr>
            <w:tcW w:w="7040" w:type="dxa"/>
            <w:gridSpan w:val="2"/>
            <w:tcBorders>
              <w:top w:val="single" w:sz="2" w:space="0" w:color="auto"/>
              <w:left w:val="single" w:sz="2" w:space="0" w:color="auto"/>
              <w:bottom w:val="single" w:sz="2" w:space="0" w:color="auto"/>
              <w:right w:val="single" w:sz="2" w:space="0" w:color="auto"/>
            </w:tcBorders>
          </w:tcPr>
          <w:p w14:paraId="23071BE1" w14:textId="77777777" w:rsidR="00B151C8" w:rsidRPr="00563868" w:rsidRDefault="00B151C8" w:rsidP="002E3E9C">
            <w:pPr>
              <w:widowControl w:val="0"/>
              <w:suppressAutoHyphens/>
              <w:spacing w:before="40" w:after="40"/>
              <w:rPr>
                <w:szCs w:val="20"/>
              </w:rPr>
            </w:pPr>
            <w:r w:rsidRPr="00563868">
              <w:rPr>
                <w:szCs w:val="20"/>
              </w:rPr>
              <w:fldChar w:fldCharType="begin">
                <w:ffData>
                  <w:name w:val=""/>
                  <w:enabled/>
                  <w:calcOnExit w:val="0"/>
                  <w:textInput/>
                </w:ffData>
              </w:fldChar>
            </w:r>
            <w:r w:rsidRPr="00563868">
              <w:rPr>
                <w:szCs w:val="20"/>
              </w:rPr>
              <w:instrText xml:space="preserve"> FORMTEXT </w:instrText>
            </w:r>
            <w:r w:rsidRPr="00563868">
              <w:rPr>
                <w:szCs w:val="20"/>
              </w:rPr>
            </w:r>
            <w:r w:rsidRPr="00563868">
              <w:rPr>
                <w:szCs w:val="20"/>
              </w:rPr>
              <w:fldChar w:fldCharType="separate"/>
            </w:r>
            <w:r w:rsidRPr="00563868">
              <w:rPr>
                <w:noProof/>
                <w:szCs w:val="20"/>
              </w:rPr>
              <w:t> </w:t>
            </w:r>
            <w:r w:rsidRPr="00563868">
              <w:rPr>
                <w:noProof/>
                <w:szCs w:val="20"/>
              </w:rPr>
              <w:t> </w:t>
            </w:r>
            <w:r w:rsidRPr="00563868">
              <w:rPr>
                <w:noProof/>
                <w:szCs w:val="20"/>
              </w:rPr>
              <w:t> </w:t>
            </w:r>
            <w:r w:rsidRPr="00563868">
              <w:rPr>
                <w:noProof/>
                <w:szCs w:val="20"/>
              </w:rPr>
              <w:t> </w:t>
            </w:r>
            <w:r w:rsidRPr="00563868">
              <w:rPr>
                <w:noProof/>
                <w:szCs w:val="20"/>
              </w:rPr>
              <w:t> </w:t>
            </w:r>
            <w:r w:rsidRPr="00563868">
              <w:rPr>
                <w:szCs w:val="20"/>
              </w:rPr>
              <w:fldChar w:fldCharType="end"/>
            </w:r>
          </w:p>
        </w:tc>
      </w:tr>
      <w:tr w:rsidR="00B151C8" w14:paraId="38E8DA08" w14:textId="77777777" w:rsidTr="002E3E9C">
        <w:trPr>
          <w:trHeight w:val="249"/>
        </w:trPr>
        <w:tc>
          <w:tcPr>
            <w:tcW w:w="7230" w:type="dxa"/>
            <w:gridSpan w:val="2"/>
            <w:tcBorders>
              <w:top w:val="single" w:sz="2" w:space="0" w:color="auto"/>
              <w:left w:val="single" w:sz="2" w:space="0" w:color="auto"/>
              <w:bottom w:val="single" w:sz="2" w:space="0" w:color="auto"/>
              <w:right w:val="single" w:sz="2" w:space="0" w:color="auto"/>
            </w:tcBorders>
          </w:tcPr>
          <w:p w14:paraId="48D7A248" w14:textId="77777777" w:rsidR="00B151C8" w:rsidRPr="00563868" w:rsidRDefault="00B151C8" w:rsidP="002E3E9C">
            <w:pPr>
              <w:pStyle w:val="tableheading"/>
              <w:widowControl w:val="0"/>
              <w:suppressAutoHyphens/>
              <w:rPr>
                <w:sz w:val="20"/>
                <w:szCs w:val="20"/>
              </w:rPr>
            </w:pPr>
            <w:r w:rsidRPr="00563868">
              <w:rPr>
                <w:caps w:val="0"/>
                <w:sz w:val="20"/>
                <w:szCs w:val="20"/>
              </w:rPr>
              <w:t>Chief executive officer</w:t>
            </w:r>
          </w:p>
        </w:tc>
        <w:tc>
          <w:tcPr>
            <w:tcW w:w="2804" w:type="dxa"/>
            <w:tcBorders>
              <w:top w:val="single" w:sz="2" w:space="0" w:color="auto"/>
              <w:left w:val="single" w:sz="2" w:space="0" w:color="auto"/>
              <w:bottom w:val="single" w:sz="2" w:space="0" w:color="auto"/>
              <w:right w:val="single" w:sz="2" w:space="0" w:color="auto"/>
            </w:tcBorders>
          </w:tcPr>
          <w:p w14:paraId="13798B7C" w14:textId="77777777" w:rsidR="00B151C8" w:rsidRPr="00563868" w:rsidRDefault="00B151C8" w:rsidP="002E3E9C">
            <w:pPr>
              <w:pStyle w:val="tableheading"/>
              <w:widowControl w:val="0"/>
              <w:suppressAutoHyphens/>
              <w:rPr>
                <w:sz w:val="20"/>
                <w:szCs w:val="20"/>
              </w:rPr>
            </w:pPr>
            <w:r w:rsidRPr="00563868">
              <w:rPr>
                <w:caps w:val="0"/>
                <w:sz w:val="20"/>
                <w:szCs w:val="20"/>
              </w:rPr>
              <w:t xml:space="preserve">Australian </w:t>
            </w:r>
            <w:r>
              <w:rPr>
                <w:caps w:val="0"/>
                <w:sz w:val="20"/>
                <w:szCs w:val="20"/>
              </w:rPr>
              <w:t>C</w:t>
            </w:r>
            <w:r w:rsidRPr="00563868">
              <w:rPr>
                <w:caps w:val="0"/>
                <w:sz w:val="20"/>
                <w:szCs w:val="20"/>
              </w:rPr>
              <w:t xml:space="preserve">ompany </w:t>
            </w:r>
            <w:r>
              <w:rPr>
                <w:caps w:val="0"/>
                <w:sz w:val="20"/>
                <w:szCs w:val="20"/>
              </w:rPr>
              <w:t>N</w:t>
            </w:r>
            <w:r w:rsidRPr="00563868">
              <w:rPr>
                <w:caps w:val="0"/>
                <w:sz w:val="20"/>
                <w:szCs w:val="20"/>
              </w:rPr>
              <w:t xml:space="preserve">umber / </w:t>
            </w:r>
            <w:r>
              <w:rPr>
                <w:caps w:val="0"/>
                <w:sz w:val="20"/>
                <w:szCs w:val="20"/>
              </w:rPr>
              <w:t>A</w:t>
            </w:r>
            <w:r w:rsidRPr="00563868">
              <w:rPr>
                <w:caps w:val="0"/>
                <w:sz w:val="20"/>
                <w:szCs w:val="20"/>
              </w:rPr>
              <w:t xml:space="preserve">ssociation </w:t>
            </w:r>
            <w:r>
              <w:rPr>
                <w:caps w:val="0"/>
                <w:sz w:val="20"/>
                <w:szCs w:val="20"/>
              </w:rPr>
              <w:t>N</w:t>
            </w:r>
            <w:r w:rsidRPr="00563868">
              <w:rPr>
                <w:caps w:val="0"/>
                <w:sz w:val="20"/>
                <w:szCs w:val="20"/>
              </w:rPr>
              <w:t>umber</w:t>
            </w:r>
          </w:p>
        </w:tc>
      </w:tr>
      <w:tr w:rsidR="00B151C8" w14:paraId="38AD334D" w14:textId="77777777" w:rsidTr="002E3E9C">
        <w:trPr>
          <w:trHeight w:val="336"/>
        </w:trPr>
        <w:tc>
          <w:tcPr>
            <w:tcW w:w="7230" w:type="dxa"/>
            <w:gridSpan w:val="2"/>
            <w:tcBorders>
              <w:top w:val="single" w:sz="2" w:space="0" w:color="auto"/>
              <w:left w:val="single" w:sz="2" w:space="0" w:color="auto"/>
              <w:bottom w:val="single" w:sz="2" w:space="0" w:color="auto"/>
              <w:right w:val="single" w:sz="2" w:space="0" w:color="auto"/>
            </w:tcBorders>
          </w:tcPr>
          <w:p w14:paraId="58013168" w14:textId="77777777" w:rsidR="00B151C8" w:rsidRPr="00563868" w:rsidRDefault="00B151C8" w:rsidP="002E3E9C">
            <w:pPr>
              <w:pStyle w:val="tableheading"/>
              <w:widowControl w:val="0"/>
              <w:suppressAutoHyphens/>
              <w:rPr>
                <w:sz w:val="20"/>
                <w:szCs w:val="20"/>
              </w:rPr>
            </w:pPr>
            <w:r w:rsidRPr="00563868">
              <w:rPr>
                <w:sz w:val="20"/>
                <w:szCs w:val="20"/>
              </w:rPr>
              <w:fldChar w:fldCharType="begin">
                <w:ffData>
                  <w:name w:val=""/>
                  <w:enabled/>
                  <w:calcOnExit w:val="0"/>
                  <w:textInput/>
                </w:ffData>
              </w:fldChar>
            </w:r>
            <w:r w:rsidRPr="00563868">
              <w:rPr>
                <w:sz w:val="20"/>
                <w:szCs w:val="20"/>
              </w:rPr>
              <w:instrText xml:space="preserve"> FORMTEXT </w:instrText>
            </w:r>
            <w:r w:rsidRPr="00563868">
              <w:rPr>
                <w:sz w:val="20"/>
                <w:szCs w:val="20"/>
              </w:rPr>
            </w:r>
            <w:r w:rsidRPr="00563868">
              <w:rPr>
                <w:sz w:val="20"/>
                <w:szCs w:val="20"/>
              </w:rPr>
              <w:fldChar w:fldCharType="separate"/>
            </w:r>
            <w:r w:rsidRPr="00563868">
              <w:rPr>
                <w:noProof/>
                <w:sz w:val="20"/>
                <w:szCs w:val="20"/>
              </w:rPr>
              <w:t> </w:t>
            </w:r>
            <w:r w:rsidRPr="00563868">
              <w:rPr>
                <w:noProof/>
                <w:sz w:val="20"/>
                <w:szCs w:val="20"/>
              </w:rPr>
              <w:t> </w:t>
            </w:r>
            <w:r w:rsidRPr="00563868">
              <w:rPr>
                <w:noProof/>
                <w:sz w:val="20"/>
                <w:szCs w:val="20"/>
              </w:rPr>
              <w:t> </w:t>
            </w:r>
            <w:r w:rsidRPr="00563868">
              <w:rPr>
                <w:noProof/>
                <w:sz w:val="20"/>
                <w:szCs w:val="20"/>
              </w:rPr>
              <w:t> </w:t>
            </w:r>
            <w:r w:rsidRPr="00563868">
              <w:rPr>
                <w:noProof/>
                <w:sz w:val="20"/>
                <w:szCs w:val="20"/>
              </w:rPr>
              <w:t> </w:t>
            </w:r>
            <w:r w:rsidRPr="00563868">
              <w:rPr>
                <w:sz w:val="20"/>
                <w:szCs w:val="20"/>
              </w:rPr>
              <w:fldChar w:fldCharType="end"/>
            </w:r>
          </w:p>
        </w:tc>
        <w:tc>
          <w:tcPr>
            <w:tcW w:w="2804" w:type="dxa"/>
            <w:tcBorders>
              <w:top w:val="single" w:sz="2" w:space="0" w:color="auto"/>
              <w:left w:val="single" w:sz="2" w:space="0" w:color="auto"/>
              <w:bottom w:val="single" w:sz="2" w:space="0" w:color="auto"/>
              <w:right w:val="single" w:sz="2" w:space="0" w:color="auto"/>
            </w:tcBorders>
          </w:tcPr>
          <w:p w14:paraId="40D14E14" w14:textId="77777777" w:rsidR="00B151C8" w:rsidRPr="00563868" w:rsidRDefault="00B151C8" w:rsidP="002E3E9C">
            <w:pPr>
              <w:pStyle w:val="tableheading"/>
              <w:widowControl w:val="0"/>
              <w:suppressAutoHyphens/>
              <w:rPr>
                <w:sz w:val="20"/>
                <w:szCs w:val="20"/>
              </w:rPr>
            </w:pPr>
            <w:r w:rsidRPr="00563868">
              <w:rPr>
                <w:sz w:val="20"/>
                <w:szCs w:val="20"/>
              </w:rPr>
              <w:fldChar w:fldCharType="begin">
                <w:ffData>
                  <w:name w:val=""/>
                  <w:enabled/>
                  <w:calcOnExit w:val="0"/>
                  <w:textInput/>
                </w:ffData>
              </w:fldChar>
            </w:r>
            <w:r w:rsidRPr="00563868">
              <w:rPr>
                <w:sz w:val="20"/>
                <w:szCs w:val="20"/>
              </w:rPr>
              <w:instrText xml:space="preserve"> FORMTEXT </w:instrText>
            </w:r>
            <w:r w:rsidRPr="00563868">
              <w:rPr>
                <w:sz w:val="20"/>
                <w:szCs w:val="20"/>
              </w:rPr>
            </w:r>
            <w:r w:rsidRPr="00563868">
              <w:rPr>
                <w:sz w:val="20"/>
                <w:szCs w:val="20"/>
              </w:rPr>
              <w:fldChar w:fldCharType="separate"/>
            </w:r>
            <w:r w:rsidRPr="00563868">
              <w:rPr>
                <w:noProof/>
                <w:sz w:val="20"/>
                <w:szCs w:val="20"/>
              </w:rPr>
              <w:t> </w:t>
            </w:r>
            <w:r w:rsidRPr="00563868">
              <w:rPr>
                <w:noProof/>
                <w:sz w:val="20"/>
                <w:szCs w:val="20"/>
              </w:rPr>
              <w:t> </w:t>
            </w:r>
            <w:r w:rsidRPr="00563868">
              <w:rPr>
                <w:noProof/>
                <w:sz w:val="20"/>
                <w:szCs w:val="20"/>
              </w:rPr>
              <w:t> </w:t>
            </w:r>
            <w:r w:rsidRPr="00563868">
              <w:rPr>
                <w:noProof/>
                <w:sz w:val="20"/>
                <w:szCs w:val="20"/>
              </w:rPr>
              <w:t> </w:t>
            </w:r>
            <w:r w:rsidRPr="00563868">
              <w:rPr>
                <w:noProof/>
                <w:sz w:val="20"/>
                <w:szCs w:val="20"/>
              </w:rPr>
              <w:t> </w:t>
            </w:r>
            <w:r w:rsidRPr="00563868">
              <w:rPr>
                <w:sz w:val="20"/>
                <w:szCs w:val="20"/>
              </w:rPr>
              <w:fldChar w:fldCharType="end"/>
            </w:r>
          </w:p>
        </w:tc>
      </w:tr>
    </w:tbl>
    <w:p w14:paraId="6795E93C" w14:textId="45322FA5" w:rsidR="00B151C8" w:rsidRDefault="00B151C8" w:rsidP="00C07A4B">
      <w:pPr>
        <w:pStyle w:val="Heading1"/>
        <w:keepNext w:val="0"/>
        <w:numPr>
          <w:ilvl w:val="0"/>
          <w:numId w:val="38"/>
        </w:numPr>
        <w:tabs>
          <w:tab w:val="left" w:pos="851"/>
        </w:tabs>
        <w:suppressAutoHyphens/>
        <w:spacing w:before="160"/>
        <w:ind w:left="357" w:hanging="357"/>
      </w:pPr>
      <w:r>
        <w:t>Applicant registered / residential address</w:t>
      </w:r>
    </w:p>
    <w:p w14:paraId="7D21A1F2" w14:textId="77777777" w:rsidR="00B151C8" w:rsidRPr="00375808" w:rsidRDefault="00B151C8" w:rsidP="00B151C8">
      <w:pPr>
        <w:pStyle w:val="textnormal"/>
      </w:pPr>
      <w:r w:rsidRPr="00375808">
        <w:t>Note: An organisation must have an office in Queensland to be eligible to apply for an authority.</w:t>
      </w:r>
    </w:p>
    <w:tbl>
      <w:tblPr>
        <w:tblW w:w="9972"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5103"/>
        <w:gridCol w:w="2552"/>
        <w:gridCol w:w="1134"/>
        <w:gridCol w:w="1183"/>
      </w:tblGrid>
      <w:tr w:rsidR="00B151C8" w:rsidRPr="00303904" w14:paraId="3DA1F30E" w14:textId="77777777" w:rsidTr="005E65EA">
        <w:trPr>
          <w:trHeight w:val="273"/>
        </w:trPr>
        <w:tc>
          <w:tcPr>
            <w:tcW w:w="5103" w:type="dxa"/>
            <w:tcBorders>
              <w:top w:val="single" w:sz="2" w:space="0" w:color="auto"/>
              <w:left w:val="single" w:sz="2" w:space="0" w:color="auto"/>
              <w:bottom w:val="single" w:sz="2" w:space="0" w:color="auto"/>
              <w:right w:val="single" w:sz="2" w:space="0" w:color="auto"/>
            </w:tcBorders>
          </w:tcPr>
          <w:p w14:paraId="0E4ECA7C" w14:textId="1ACC21DE" w:rsidR="00B151C8" w:rsidRPr="00303904" w:rsidRDefault="00B151C8" w:rsidP="002E3E9C">
            <w:pPr>
              <w:pStyle w:val="tableheading"/>
              <w:widowControl w:val="0"/>
              <w:suppressAutoHyphens/>
              <w:rPr>
                <w:sz w:val="20"/>
                <w:szCs w:val="20"/>
              </w:rPr>
            </w:pPr>
            <w:r w:rsidRPr="00303904">
              <w:rPr>
                <w:caps w:val="0"/>
                <w:sz w:val="20"/>
                <w:szCs w:val="20"/>
              </w:rPr>
              <w:t>*</w:t>
            </w:r>
            <w:r w:rsidR="00A41552">
              <w:rPr>
                <w:caps w:val="0"/>
                <w:sz w:val="20"/>
                <w:szCs w:val="20"/>
              </w:rPr>
              <w:t xml:space="preserve">Registered / </w:t>
            </w:r>
            <w:r w:rsidR="00053256">
              <w:rPr>
                <w:caps w:val="0"/>
                <w:sz w:val="20"/>
                <w:szCs w:val="20"/>
              </w:rPr>
              <w:t>r</w:t>
            </w:r>
            <w:r w:rsidRPr="00303904">
              <w:rPr>
                <w:caps w:val="0"/>
                <w:sz w:val="20"/>
                <w:szCs w:val="20"/>
              </w:rPr>
              <w:t>esidential address (not a post office box)</w:t>
            </w:r>
          </w:p>
        </w:tc>
        <w:tc>
          <w:tcPr>
            <w:tcW w:w="2552" w:type="dxa"/>
            <w:tcBorders>
              <w:top w:val="single" w:sz="2" w:space="0" w:color="auto"/>
              <w:left w:val="single" w:sz="2" w:space="0" w:color="auto"/>
              <w:bottom w:val="single" w:sz="2" w:space="0" w:color="auto"/>
              <w:right w:val="single" w:sz="2" w:space="0" w:color="auto"/>
            </w:tcBorders>
          </w:tcPr>
          <w:p w14:paraId="7FBABD67" w14:textId="77777777" w:rsidR="00B151C8" w:rsidRPr="00303904" w:rsidRDefault="00B151C8" w:rsidP="002E3E9C">
            <w:pPr>
              <w:pStyle w:val="tableheading"/>
              <w:widowControl w:val="0"/>
              <w:suppressAutoHyphens/>
              <w:rPr>
                <w:sz w:val="20"/>
                <w:szCs w:val="20"/>
              </w:rPr>
            </w:pPr>
            <w:r w:rsidRPr="00303904">
              <w:rPr>
                <w:caps w:val="0"/>
                <w:sz w:val="20"/>
                <w:szCs w:val="20"/>
              </w:rPr>
              <w:t>*Suburb</w:t>
            </w:r>
          </w:p>
        </w:tc>
        <w:tc>
          <w:tcPr>
            <w:tcW w:w="1134" w:type="dxa"/>
            <w:tcBorders>
              <w:top w:val="single" w:sz="2" w:space="0" w:color="auto"/>
              <w:left w:val="single" w:sz="2" w:space="0" w:color="auto"/>
              <w:bottom w:val="single" w:sz="2" w:space="0" w:color="auto"/>
              <w:right w:val="single" w:sz="2" w:space="0" w:color="auto"/>
            </w:tcBorders>
          </w:tcPr>
          <w:p w14:paraId="3A0107C3" w14:textId="77777777" w:rsidR="00B151C8" w:rsidRPr="00303904" w:rsidRDefault="00B151C8" w:rsidP="002E3E9C">
            <w:pPr>
              <w:pStyle w:val="tableheading"/>
              <w:widowControl w:val="0"/>
              <w:suppressAutoHyphens/>
              <w:rPr>
                <w:sz w:val="20"/>
                <w:szCs w:val="20"/>
              </w:rPr>
            </w:pPr>
            <w:r w:rsidRPr="00303904">
              <w:rPr>
                <w:caps w:val="0"/>
                <w:sz w:val="20"/>
                <w:szCs w:val="20"/>
              </w:rPr>
              <w:t>*State</w:t>
            </w:r>
          </w:p>
        </w:tc>
        <w:tc>
          <w:tcPr>
            <w:tcW w:w="1183" w:type="dxa"/>
            <w:tcBorders>
              <w:top w:val="single" w:sz="2" w:space="0" w:color="auto"/>
              <w:left w:val="single" w:sz="2" w:space="0" w:color="auto"/>
              <w:bottom w:val="single" w:sz="2" w:space="0" w:color="auto"/>
              <w:right w:val="single" w:sz="2" w:space="0" w:color="auto"/>
            </w:tcBorders>
          </w:tcPr>
          <w:p w14:paraId="54939AAE" w14:textId="77777777" w:rsidR="00B151C8" w:rsidRPr="00303904" w:rsidRDefault="00B151C8" w:rsidP="002E3E9C">
            <w:pPr>
              <w:pStyle w:val="tableheading"/>
              <w:widowControl w:val="0"/>
              <w:suppressAutoHyphens/>
              <w:rPr>
                <w:sz w:val="20"/>
                <w:szCs w:val="20"/>
              </w:rPr>
            </w:pPr>
            <w:r w:rsidRPr="00303904">
              <w:rPr>
                <w:caps w:val="0"/>
                <w:sz w:val="20"/>
                <w:szCs w:val="20"/>
              </w:rPr>
              <w:t>*Postcode</w:t>
            </w:r>
          </w:p>
        </w:tc>
      </w:tr>
      <w:tr w:rsidR="00B151C8" w:rsidRPr="00303904" w14:paraId="3682C80F" w14:textId="77777777" w:rsidTr="005E65EA">
        <w:trPr>
          <w:trHeight w:val="322"/>
        </w:trPr>
        <w:tc>
          <w:tcPr>
            <w:tcW w:w="5103" w:type="dxa"/>
            <w:tcBorders>
              <w:top w:val="single" w:sz="2" w:space="0" w:color="auto"/>
              <w:left w:val="single" w:sz="2" w:space="0" w:color="auto"/>
              <w:bottom w:val="single" w:sz="2" w:space="0" w:color="auto"/>
              <w:right w:val="single" w:sz="2" w:space="0" w:color="auto"/>
            </w:tcBorders>
          </w:tcPr>
          <w:p w14:paraId="08F644DE" w14:textId="77777777" w:rsidR="00B151C8" w:rsidRPr="00303904" w:rsidRDefault="00B151C8" w:rsidP="002E3E9C">
            <w:pPr>
              <w:pStyle w:val="textnormal"/>
              <w:widowControl w:val="0"/>
              <w:suppressAutoHyphens/>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2552" w:type="dxa"/>
            <w:tcBorders>
              <w:top w:val="single" w:sz="2" w:space="0" w:color="auto"/>
              <w:left w:val="single" w:sz="2" w:space="0" w:color="auto"/>
              <w:bottom w:val="single" w:sz="2" w:space="0" w:color="auto"/>
              <w:right w:val="single" w:sz="2" w:space="0" w:color="auto"/>
            </w:tcBorders>
          </w:tcPr>
          <w:p w14:paraId="6ABCB7E3" w14:textId="77777777" w:rsidR="00B151C8" w:rsidRPr="00303904" w:rsidRDefault="00B151C8" w:rsidP="002E3E9C">
            <w:pPr>
              <w:pStyle w:val="textnormal"/>
              <w:widowControl w:val="0"/>
              <w:suppressAutoHyphens/>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1134" w:type="dxa"/>
            <w:tcBorders>
              <w:top w:val="single" w:sz="2" w:space="0" w:color="auto"/>
              <w:left w:val="single" w:sz="2" w:space="0" w:color="auto"/>
              <w:bottom w:val="single" w:sz="2" w:space="0" w:color="auto"/>
              <w:right w:val="single" w:sz="2" w:space="0" w:color="auto"/>
            </w:tcBorders>
          </w:tcPr>
          <w:p w14:paraId="64E764FE" w14:textId="77777777" w:rsidR="00B151C8" w:rsidRPr="00303904" w:rsidRDefault="00B151C8" w:rsidP="002E3E9C">
            <w:pPr>
              <w:pStyle w:val="textnormal"/>
              <w:widowControl w:val="0"/>
              <w:suppressAutoHyphens/>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1183" w:type="dxa"/>
            <w:tcBorders>
              <w:top w:val="single" w:sz="2" w:space="0" w:color="auto"/>
              <w:left w:val="single" w:sz="2" w:space="0" w:color="auto"/>
              <w:bottom w:val="single" w:sz="2" w:space="0" w:color="auto"/>
              <w:right w:val="single" w:sz="2" w:space="0" w:color="auto"/>
            </w:tcBorders>
          </w:tcPr>
          <w:p w14:paraId="1C1A42D6" w14:textId="77777777" w:rsidR="00B151C8" w:rsidRPr="00303904" w:rsidRDefault="00B151C8" w:rsidP="002E3E9C">
            <w:pPr>
              <w:pStyle w:val="textnormal"/>
              <w:widowControl w:val="0"/>
              <w:suppressAutoHyphens/>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r>
    </w:tbl>
    <w:p w14:paraId="408BB77D" w14:textId="77777777" w:rsidR="00C07A4B" w:rsidRDefault="00C07A4B" w:rsidP="00C07A4B">
      <w:pPr>
        <w:pStyle w:val="tableheading"/>
        <w:widowControl w:val="0"/>
        <w:suppressAutoHyphens/>
        <w:rPr>
          <w:caps w:val="0"/>
          <w:sz w:val="20"/>
          <w:szCs w:val="20"/>
        </w:rPr>
      </w:pPr>
    </w:p>
    <w:p w14:paraId="40E5D6F1" w14:textId="70B3E601" w:rsidR="00B151C8" w:rsidRPr="00303904" w:rsidRDefault="00B151C8" w:rsidP="00C07A4B">
      <w:pPr>
        <w:pStyle w:val="tableheading"/>
        <w:widowControl w:val="0"/>
        <w:suppressAutoHyphens/>
        <w:rPr>
          <w:sz w:val="20"/>
          <w:szCs w:val="20"/>
        </w:rPr>
      </w:pPr>
      <w:r w:rsidRPr="00303904">
        <w:rPr>
          <w:caps w:val="0"/>
          <w:sz w:val="20"/>
          <w:szCs w:val="20"/>
        </w:rPr>
        <w:t xml:space="preserve">(write ‘as above’’ if same as registered/residential address) </w:t>
      </w:r>
    </w:p>
    <w:tbl>
      <w:tblPr>
        <w:tblW w:w="9972"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4242"/>
        <w:gridCol w:w="3413"/>
        <w:gridCol w:w="1134"/>
        <w:gridCol w:w="1183"/>
      </w:tblGrid>
      <w:tr w:rsidR="00B151C8" w:rsidRPr="00303904" w14:paraId="58E5D9ED" w14:textId="77777777" w:rsidTr="002E3E9C">
        <w:trPr>
          <w:trHeight w:val="235"/>
        </w:trPr>
        <w:tc>
          <w:tcPr>
            <w:tcW w:w="4242" w:type="dxa"/>
            <w:tcBorders>
              <w:top w:val="single" w:sz="2" w:space="0" w:color="auto"/>
              <w:left w:val="single" w:sz="2" w:space="0" w:color="auto"/>
              <w:bottom w:val="single" w:sz="2" w:space="0" w:color="auto"/>
              <w:right w:val="single" w:sz="2" w:space="0" w:color="auto"/>
            </w:tcBorders>
          </w:tcPr>
          <w:p w14:paraId="4C73AF9F" w14:textId="77777777" w:rsidR="00B151C8" w:rsidRPr="00303904" w:rsidRDefault="00B151C8" w:rsidP="002E3E9C">
            <w:pPr>
              <w:pStyle w:val="tableheading"/>
              <w:widowControl w:val="0"/>
              <w:suppressAutoHyphens/>
              <w:rPr>
                <w:sz w:val="20"/>
                <w:szCs w:val="20"/>
              </w:rPr>
            </w:pPr>
            <w:r>
              <w:rPr>
                <w:caps w:val="0"/>
                <w:sz w:val="20"/>
                <w:szCs w:val="20"/>
              </w:rPr>
              <w:t>P</w:t>
            </w:r>
            <w:r w:rsidRPr="00303904">
              <w:rPr>
                <w:caps w:val="0"/>
                <w:sz w:val="20"/>
                <w:szCs w:val="20"/>
              </w:rPr>
              <w:t>ostal address</w:t>
            </w:r>
          </w:p>
        </w:tc>
        <w:tc>
          <w:tcPr>
            <w:tcW w:w="3413" w:type="dxa"/>
            <w:tcBorders>
              <w:top w:val="single" w:sz="2" w:space="0" w:color="auto"/>
              <w:left w:val="single" w:sz="2" w:space="0" w:color="auto"/>
              <w:bottom w:val="single" w:sz="2" w:space="0" w:color="auto"/>
              <w:right w:val="single" w:sz="2" w:space="0" w:color="auto"/>
            </w:tcBorders>
          </w:tcPr>
          <w:p w14:paraId="0D2538F6" w14:textId="77777777" w:rsidR="00B151C8" w:rsidRPr="00303904" w:rsidRDefault="00B151C8" w:rsidP="002E3E9C">
            <w:pPr>
              <w:pStyle w:val="tableheading"/>
              <w:widowControl w:val="0"/>
              <w:suppressAutoHyphens/>
              <w:rPr>
                <w:sz w:val="20"/>
                <w:szCs w:val="20"/>
              </w:rPr>
            </w:pPr>
            <w:r>
              <w:rPr>
                <w:caps w:val="0"/>
                <w:sz w:val="20"/>
                <w:szCs w:val="20"/>
              </w:rPr>
              <w:t>S</w:t>
            </w:r>
            <w:r w:rsidRPr="00303904">
              <w:rPr>
                <w:caps w:val="0"/>
                <w:sz w:val="20"/>
                <w:szCs w:val="20"/>
              </w:rPr>
              <w:t>uburb</w:t>
            </w:r>
          </w:p>
        </w:tc>
        <w:tc>
          <w:tcPr>
            <w:tcW w:w="1134" w:type="dxa"/>
            <w:tcBorders>
              <w:top w:val="single" w:sz="2" w:space="0" w:color="auto"/>
              <w:left w:val="single" w:sz="2" w:space="0" w:color="auto"/>
              <w:bottom w:val="single" w:sz="2" w:space="0" w:color="auto"/>
              <w:right w:val="single" w:sz="2" w:space="0" w:color="auto"/>
            </w:tcBorders>
          </w:tcPr>
          <w:p w14:paraId="6806F2CE" w14:textId="77777777" w:rsidR="00B151C8" w:rsidRPr="00303904" w:rsidRDefault="00B151C8" w:rsidP="002E3E9C">
            <w:pPr>
              <w:pStyle w:val="tableheading"/>
              <w:widowControl w:val="0"/>
              <w:suppressAutoHyphens/>
              <w:rPr>
                <w:sz w:val="20"/>
                <w:szCs w:val="20"/>
              </w:rPr>
            </w:pPr>
            <w:r>
              <w:rPr>
                <w:caps w:val="0"/>
                <w:sz w:val="20"/>
                <w:szCs w:val="20"/>
              </w:rPr>
              <w:t>S</w:t>
            </w:r>
            <w:r w:rsidRPr="00303904">
              <w:rPr>
                <w:caps w:val="0"/>
                <w:sz w:val="20"/>
                <w:szCs w:val="20"/>
              </w:rPr>
              <w:t>tate</w:t>
            </w:r>
          </w:p>
        </w:tc>
        <w:tc>
          <w:tcPr>
            <w:tcW w:w="1183" w:type="dxa"/>
            <w:tcBorders>
              <w:top w:val="single" w:sz="2" w:space="0" w:color="auto"/>
              <w:left w:val="single" w:sz="2" w:space="0" w:color="auto"/>
              <w:bottom w:val="single" w:sz="2" w:space="0" w:color="auto"/>
              <w:right w:val="single" w:sz="2" w:space="0" w:color="auto"/>
            </w:tcBorders>
          </w:tcPr>
          <w:p w14:paraId="6D9DC6F0" w14:textId="77777777" w:rsidR="00B151C8" w:rsidRPr="00303904" w:rsidRDefault="00B151C8" w:rsidP="002E3E9C">
            <w:pPr>
              <w:pStyle w:val="tableheading"/>
              <w:widowControl w:val="0"/>
              <w:suppressAutoHyphens/>
              <w:rPr>
                <w:sz w:val="20"/>
                <w:szCs w:val="20"/>
              </w:rPr>
            </w:pPr>
            <w:r>
              <w:rPr>
                <w:caps w:val="0"/>
                <w:sz w:val="20"/>
                <w:szCs w:val="20"/>
              </w:rPr>
              <w:t>P</w:t>
            </w:r>
            <w:r w:rsidRPr="00303904">
              <w:rPr>
                <w:caps w:val="0"/>
                <w:sz w:val="20"/>
                <w:szCs w:val="20"/>
              </w:rPr>
              <w:t>ostcode</w:t>
            </w:r>
          </w:p>
        </w:tc>
      </w:tr>
      <w:tr w:rsidR="00B151C8" w:rsidRPr="00303904" w14:paraId="14C274A3" w14:textId="77777777" w:rsidTr="002E3E9C">
        <w:trPr>
          <w:trHeight w:val="338"/>
        </w:trPr>
        <w:tc>
          <w:tcPr>
            <w:tcW w:w="4242" w:type="dxa"/>
            <w:tcBorders>
              <w:top w:val="single" w:sz="2" w:space="0" w:color="auto"/>
              <w:left w:val="single" w:sz="2" w:space="0" w:color="auto"/>
              <w:bottom w:val="single" w:sz="2" w:space="0" w:color="auto"/>
              <w:right w:val="single" w:sz="2" w:space="0" w:color="auto"/>
            </w:tcBorders>
          </w:tcPr>
          <w:p w14:paraId="04E632F1" w14:textId="77777777" w:rsidR="00B151C8" w:rsidRPr="00303904" w:rsidRDefault="00B151C8" w:rsidP="002E3E9C">
            <w:pPr>
              <w:pStyle w:val="textnormal"/>
              <w:widowControl w:val="0"/>
              <w:suppressAutoHyphens/>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3413" w:type="dxa"/>
            <w:tcBorders>
              <w:top w:val="single" w:sz="2" w:space="0" w:color="auto"/>
              <w:left w:val="single" w:sz="2" w:space="0" w:color="auto"/>
              <w:bottom w:val="single" w:sz="2" w:space="0" w:color="auto"/>
              <w:right w:val="single" w:sz="2" w:space="0" w:color="auto"/>
            </w:tcBorders>
          </w:tcPr>
          <w:p w14:paraId="0E3CF2DD" w14:textId="77777777" w:rsidR="00B151C8" w:rsidRPr="00303904" w:rsidRDefault="00B151C8" w:rsidP="002E3E9C">
            <w:pPr>
              <w:pStyle w:val="textnormal"/>
              <w:widowControl w:val="0"/>
              <w:suppressAutoHyphens/>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1134" w:type="dxa"/>
            <w:tcBorders>
              <w:top w:val="single" w:sz="2" w:space="0" w:color="auto"/>
              <w:left w:val="single" w:sz="2" w:space="0" w:color="auto"/>
              <w:bottom w:val="single" w:sz="2" w:space="0" w:color="auto"/>
              <w:right w:val="single" w:sz="2" w:space="0" w:color="auto"/>
            </w:tcBorders>
          </w:tcPr>
          <w:p w14:paraId="533DBB4F" w14:textId="77777777" w:rsidR="00B151C8" w:rsidRPr="00303904" w:rsidRDefault="00B151C8" w:rsidP="002E3E9C">
            <w:pPr>
              <w:pStyle w:val="textnormal"/>
              <w:widowControl w:val="0"/>
              <w:suppressAutoHyphens/>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1183" w:type="dxa"/>
            <w:tcBorders>
              <w:top w:val="single" w:sz="2" w:space="0" w:color="auto"/>
              <w:left w:val="single" w:sz="2" w:space="0" w:color="auto"/>
              <w:bottom w:val="single" w:sz="2" w:space="0" w:color="auto"/>
              <w:right w:val="single" w:sz="2" w:space="0" w:color="auto"/>
            </w:tcBorders>
          </w:tcPr>
          <w:p w14:paraId="0247BA4B" w14:textId="77777777" w:rsidR="00B151C8" w:rsidRPr="00303904" w:rsidRDefault="00B151C8" w:rsidP="002E3E9C">
            <w:pPr>
              <w:pStyle w:val="textnormal"/>
              <w:widowControl w:val="0"/>
              <w:suppressAutoHyphens/>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r>
    </w:tbl>
    <w:p w14:paraId="03015D33" w14:textId="77777777" w:rsidR="00B151C8" w:rsidRDefault="00B151C8" w:rsidP="00B151C8">
      <w:pPr>
        <w:pStyle w:val="Heading1"/>
        <w:keepNext w:val="0"/>
        <w:numPr>
          <w:ilvl w:val="0"/>
          <w:numId w:val="38"/>
        </w:numPr>
        <w:tabs>
          <w:tab w:val="left" w:pos="851"/>
        </w:tabs>
      </w:pPr>
      <w:proofErr w:type="gramStart"/>
      <w:r>
        <w:lastRenderedPageBreak/>
        <w:t>Applicant</w:t>
      </w:r>
      <w:proofErr w:type="gramEnd"/>
      <w:r>
        <w:t xml:space="preserve"> contact details – email and phone contact is mandatory</w:t>
      </w:r>
    </w:p>
    <w:tbl>
      <w:tblPr>
        <w:tblW w:w="10065"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1560"/>
        <w:gridCol w:w="2409"/>
        <w:gridCol w:w="1276"/>
        <w:gridCol w:w="4820"/>
      </w:tblGrid>
      <w:tr w:rsidR="00B151C8" w14:paraId="41AC60CC" w14:textId="77777777" w:rsidTr="002E3E9C">
        <w:trPr>
          <w:trHeight w:val="343"/>
        </w:trPr>
        <w:tc>
          <w:tcPr>
            <w:tcW w:w="1560" w:type="dxa"/>
            <w:tcBorders>
              <w:top w:val="single" w:sz="2" w:space="0" w:color="auto"/>
              <w:left w:val="single" w:sz="2" w:space="0" w:color="auto"/>
              <w:bottom w:val="single" w:sz="2" w:space="0" w:color="auto"/>
              <w:right w:val="single" w:sz="2" w:space="0" w:color="auto"/>
            </w:tcBorders>
          </w:tcPr>
          <w:p w14:paraId="666118AF" w14:textId="77777777" w:rsidR="00B151C8" w:rsidRPr="00303904" w:rsidRDefault="00B151C8" w:rsidP="002E3E9C">
            <w:pPr>
              <w:pStyle w:val="tableheading"/>
              <w:widowControl w:val="0"/>
              <w:rPr>
                <w:sz w:val="20"/>
                <w:szCs w:val="20"/>
              </w:rPr>
            </w:pPr>
            <w:r w:rsidRPr="00303904">
              <w:rPr>
                <w:caps w:val="0"/>
                <w:sz w:val="20"/>
                <w:szCs w:val="20"/>
              </w:rPr>
              <w:t>Email address</w:t>
            </w:r>
          </w:p>
        </w:tc>
        <w:tc>
          <w:tcPr>
            <w:tcW w:w="8505" w:type="dxa"/>
            <w:gridSpan w:val="3"/>
            <w:tcBorders>
              <w:top w:val="single" w:sz="2" w:space="0" w:color="auto"/>
              <w:left w:val="single" w:sz="2" w:space="0" w:color="auto"/>
              <w:bottom w:val="single" w:sz="2" w:space="0" w:color="auto"/>
              <w:right w:val="single" w:sz="2" w:space="0" w:color="auto"/>
            </w:tcBorders>
          </w:tcPr>
          <w:p w14:paraId="35FCE365" w14:textId="77777777" w:rsidR="00B151C8" w:rsidRPr="00303904" w:rsidRDefault="00B151C8" w:rsidP="002E3E9C">
            <w:pPr>
              <w:pStyle w:val="textnormal"/>
              <w:widowControl w:val="0"/>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r>
      <w:tr w:rsidR="00B151C8" w14:paraId="1489C380" w14:textId="77777777" w:rsidTr="002E3E9C">
        <w:trPr>
          <w:trHeight w:val="454"/>
        </w:trPr>
        <w:tc>
          <w:tcPr>
            <w:tcW w:w="3969" w:type="dxa"/>
            <w:gridSpan w:val="2"/>
            <w:tcBorders>
              <w:top w:val="single" w:sz="2" w:space="0" w:color="auto"/>
              <w:left w:val="single" w:sz="2" w:space="0" w:color="auto"/>
              <w:bottom w:val="single" w:sz="2" w:space="0" w:color="auto"/>
              <w:right w:val="single" w:sz="2" w:space="0" w:color="auto"/>
            </w:tcBorders>
          </w:tcPr>
          <w:p w14:paraId="0D0A5A6A" w14:textId="77777777" w:rsidR="00B151C8" w:rsidRPr="00303904" w:rsidRDefault="00B151C8" w:rsidP="002E3E9C">
            <w:pPr>
              <w:pStyle w:val="tableheading"/>
              <w:widowControl w:val="0"/>
              <w:rPr>
                <w:sz w:val="20"/>
                <w:szCs w:val="20"/>
              </w:rPr>
            </w:pPr>
            <w:r w:rsidRPr="00303904">
              <w:rPr>
                <w:caps w:val="0"/>
                <w:sz w:val="20"/>
                <w:szCs w:val="20"/>
              </w:rPr>
              <w:t>Phone type</w:t>
            </w:r>
          </w:p>
          <w:p w14:paraId="613B41FD" w14:textId="77777777" w:rsidR="00B151C8" w:rsidRPr="00303904" w:rsidRDefault="00B151C8" w:rsidP="002E3E9C">
            <w:pPr>
              <w:widowControl w:val="0"/>
              <w:spacing w:before="120"/>
              <w:rPr>
                <w:szCs w:val="20"/>
              </w:rPr>
            </w:pPr>
            <w:r w:rsidRPr="00303904">
              <w:rPr>
                <w:szCs w:val="20"/>
              </w:rPr>
              <w:fldChar w:fldCharType="begin">
                <w:ffData>
                  <w:name w:val="Check2"/>
                  <w:enabled/>
                  <w:calcOnExit w:val="0"/>
                  <w:checkBox>
                    <w:sizeAuto/>
                    <w:default w:val="0"/>
                    <w:checked w:val="0"/>
                  </w:checkBox>
                </w:ffData>
              </w:fldChar>
            </w:r>
            <w:r w:rsidRPr="00303904">
              <w:rPr>
                <w:szCs w:val="20"/>
              </w:rPr>
              <w:instrText xml:space="preserve"> FORMCHECKBOX </w:instrText>
            </w:r>
            <w:r w:rsidR="00CE012C">
              <w:rPr>
                <w:szCs w:val="20"/>
              </w:rPr>
            </w:r>
            <w:r w:rsidR="00CE012C">
              <w:rPr>
                <w:szCs w:val="20"/>
              </w:rPr>
              <w:fldChar w:fldCharType="separate"/>
            </w:r>
            <w:r w:rsidRPr="00303904">
              <w:rPr>
                <w:szCs w:val="20"/>
              </w:rPr>
              <w:fldChar w:fldCharType="end"/>
            </w:r>
            <w:r>
              <w:rPr>
                <w:szCs w:val="20"/>
              </w:rPr>
              <w:t xml:space="preserve">   </w:t>
            </w:r>
            <w:r w:rsidRPr="00303904">
              <w:rPr>
                <w:szCs w:val="20"/>
              </w:rPr>
              <w:t xml:space="preserve">home phone        </w:t>
            </w:r>
            <w:r w:rsidRPr="00303904">
              <w:rPr>
                <w:szCs w:val="20"/>
              </w:rPr>
              <w:fldChar w:fldCharType="begin">
                <w:ffData>
                  <w:name w:val=""/>
                  <w:enabled/>
                  <w:calcOnExit w:val="0"/>
                  <w:checkBox>
                    <w:sizeAuto/>
                    <w:default w:val="0"/>
                  </w:checkBox>
                </w:ffData>
              </w:fldChar>
            </w:r>
            <w:r w:rsidRPr="00303904">
              <w:rPr>
                <w:szCs w:val="20"/>
              </w:rPr>
              <w:instrText xml:space="preserve"> FORMCHECKBOX </w:instrText>
            </w:r>
            <w:r w:rsidR="00CE012C">
              <w:rPr>
                <w:szCs w:val="20"/>
              </w:rPr>
            </w:r>
            <w:r w:rsidR="00CE012C">
              <w:rPr>
                <w:szCs w:val="20"/>
              </w:rPr>
              <w:fldChar w:fldCharType="separate"/>
            </w:r>
            <w:r w:rsidRPr="00303904">
              <w:rPr>
                <w:szCs w:val="20"/>
              </w:rPr>
              <w:fldChar w:fldCharType="end"/>
            </w:r>
            <w:r>
              <w:rPr>
                <w:szCs w:val="20"/>
              </w:rPr>
              <w:t xml:space="preserve">   </w:t>
            </w:r>
            <w:r w:rsidRPr="00303904">
              <w:rPr>
                <w:szCs w:val="20"/>
              </w:rPr>
              <w:t>office phone</w:t>
            </w:r>
          </w:p>
          <w:p w14:paraId="395F6A91" w14:textId="77777777" w:rsidR="00B151C8" w:rsidRPr="00303904" w:rsidRDefault="00B151C8" w:rsidP="002E3E9C">
            <w:pPr>
              <w:widowControl w:val="0"/>
              <w:spacing w:before="120"/>
              <w:rPr>
                <w:szCs w:val="20"/>
              </w:rPr>
            </w:pPr>
            <w:r w:rsidRPr="00303904">
              <w:rPr>
                <w:szCs w:val="20"/>
              </w:rPr>
              <w:fldChar w:fldCharType="begin">
                <w:ffData>
                  <w:name w:val="Check2"/>
                  <w:enabled/>
                  <w:calcOnExit w:val="0"/>
                  <w:checkBox>
                    <w:sizeAuto/>
                    <w:default w:val="0"/>
                    <w:checked w:val="0"/>
                  </w:checkBox>
                </w:ffData>
              </w:fldChar>
            </w:r>
            <w:r w:rsidRPr="00303904">
              <w:rPr>
                <w:szCs w:val="20"/>
              </w:rPr>
              <w:instrText xml:space="preserve"> FORMCHECKBOX </w:instrText>
            </w:r>
            <w:r w:rsidR="00CE012C">
              <w:rPr>
                <w:szCs w:val="20"/>
              </w:rPr>
            </w:r>
            <w:r w:rsidR="00CE012C">
              <w:rPr>
                <w:szCs w:val="20"/>
              </w:rPr>
              <w:fldChar w:fldCharType="separate"/>
            </w:r>
            <w:r w:rsidRPr="00303904">
              <w:rPr>
                <w:szCs w:val="20"/>
              </w:rPr>
              <w:fldChar w:fldCharType="end"/>
            </w:r>
            <w:r>
              <w:rPr>
                <w:szCs w:val="20"/>
              </w:rPr>
              <w:t xml:space="preserve">   </w:t>
            </w:r>
            <w:r w:rsidRPr="00303904">
              <w:rPr>
                <w:szCs w:val="20"/>
              </w:rPr>
              <w:t xml:space="preserve">mobile phone       </w:t>
            </w:r>
          </w:p>
        </w:tc>
        <w:tc>
          <w:tcPr>
            <w:tcW w:w="1276" w:type="dxa"/>
            <w:tcBorders>
              <w:top w:val="single" w:sz="2" w:space="0" w:color="auto"/>
              <w:left w:val="single" w:sz="2" w:space="0" w:color="auto"/>
              <w:bottom w:val="single" w:sz="2" w:space="0" w:color="auto"/>
              <w:right w:val="single" w:sz="2" w:space="0" w:color="auto"/>
            </w:tcBorders>
          </w:tcPr>
          <w:p w14:paraId="1C88067C" w14:textId="77777777" w:rsidR="00B151C8" w:rsidRPr="00303904" w:rsidRDefault="00B151C8" w:rsidP="002E3E9C">
            <w:pPr>
              <w:pStyle w:val="tableheading"/>
              <w:widowControl w:val="0"/>
              <w:rPr>
                <w:sz w:val="20"/>
                <w:szCs w:val="20"/>
              </w:rPr>
            </w:pPr>
            <w:r w:rsidRPr="00303904">
              <w:rPr>
                <w:caps w:val="0"/>
                <w:sz w:val="20"/>
                <w:szCs w:val="20"/>
              </w:rPr>
              <w:t>Area code</w:t>
            </w:r>
          </w:p>
          <w:p w14:paraId="296D734D" w14:textId="77777777" w:rsidR="00B151C8" w:rsidRPr="00303904" w:rsidRDefault="00B151C8" w:rsidP="002E3E9C">
            <w:pPr>
              <w:pStyle w:val="textnormal"/>
              <w:widowControl w:val="0"/>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4820" w:type="dxa"/>
            <w:tcBorders>
              <w:top w:val="single" w:sz="2" w:space="0" w:color="auto"/>
              <w:left w:val="single" w:sz="2" w:space="0" w:color="auto"/>
              <w:bottom w:val="single" w:sz="2" w:space="0" w:color="auto"/>
              <w:right w:val="single" w:sz="2" w:space="0" w:color="auto"/>
            </w:tcBorders>
          </w:tcPr>
          <w:p w14:paraId="66ED29E9" w14:textId="77777777" w:rsidR="00B151C8" w:rsidRPr="00303904" w:rsidRDefault="00B151C8" w:rsidP="002E3E9C">
            <w:pPr>
              <w:pStyle w:val="tableheading"/>
              <w:widowControl w:val="0"/>
              <w:rPr>
                <w:sz w:val="20"/>
                <w:szCs w:val="20"/>
              </w:rPr>
            </w:pPr>
            <w:r w:rsidRPr="00303904">
              <w:rPr>
                <w:caps w:val="0"/>
                <w:sz w:val="20"/>
                <w:szCs w:val="20"/>
              </w:rPr>
              <w:t>Phone number (note: 10 digits including area code)</w:t>
            </w:r>
          </w:p>
          <w:p w14:paraId="336DC0CA" w14:textId="77777777" w:rsidR="00B151C8" w:rsidRPr="00303904" w:rsidRDefault="00B151C8" w:rsidP="002E3E9C">
            <w:pPr>
              <w:pStyle w:val="textnormal"/>
              <w:widowControl w:val="0"/>
              <w:spacing w:before="40" w:after="40" w:line="240" w:lineRule="auto"/>
              <w:rPr>
                <w:szCs w:val="20"/>
              </w:rPr>
            </w:pPr>
            <w:r w:rsidRPr="00303904">
              <w:rPr>
                <w:szCs w:val="20"/>
              </w:rPr>
              <w:fldChar w:fldCharType="begin">
                <w:ffData>
                  <w:name w:val=""/>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r>
    </w:tbl>
    <w:p w14:paraId="1F3653D1" w14:textId="77777777" w:rsidR="008867D8" w:rsidRDefault="004F7ED2" w:rsidP="00984170">
      <w:pPr>
        <w:pStyle w:val="Heading1"/>
        <w:keepNext w:val="0"/>
        <w:numPr>
          <w:ilvl w:val="0"/>
          <w:numId w:val="38"/>
        </w:numPr>
        <w:ind w:left="397" w:hanging="397"/>
      </w:pPr>
      <w:r>
        <w:t>Protected plant clearing</w:t>
      </w:r>
      <w:r w:rsidRPr="006B7D82">
        <w:t xml:space="preserve"> </w:t>
      </w:r>
      <w:r>
        <w:t>exemption notification</w:t>
      </w:r>
      <w:r w:rsidRPr="006B7D82">
        <w:t xml:space="preserve">.  </w:t>
      </w:r>
    </w:p>
    <w:p w14:paraId="023A4E6C" w14:textId="70C2C297" w:rsidR="008867D8" w:rsidRPr="008867D8" w:rsidRDefault="004F7ED2" w:rsidP="007B6E30">
      <w:pPr>
        <w:pStyle w:val="Heading1"/>
        <w:keepNext w:val="0"/>
        <w:tabs>
          <w:tab w:val="left" w:pos="851"/>
        </w:tabs>
        <w:jc w:val="both"/>
        <w:rPr>
          <w:rFonts w:cs="Times New Roman"/>
          <w:b w:val="0"/>
          <w:bCs w:val="0"/>
          <w:sz w:val="20"/>
          <w:szCs w:val="24"/>
        </w:rPr>
      </w:pPr>
      <w:r w:rsidRPr="008867D8">
        <w:rPr>
          <w:rFonts w:cs="Times New Roman"/>
          <w:b w:val="0"/>
          <w:bCs w:val="0"/>
          <w:sz w:val="20"/>
          <w:szCs w:val="24"/>
        </w:rPr>
        <w:t xml:space="preserve">This </w:t>
      </w:r>
      <w:r w:rsidR="00980B65">
        <w:rPr>
          <w:rFonts w:cs="Times New Roman"/>
          <w:b w:val="0"/>
          <w:bCs w:val="0"/>
          <w:sz w:val="20"/>
          <w:szCs w:val="24"/>
        </w:rPr>
        <w:t>p</w:t>
      </w:r>
      <w:r w:rsidRPr="008867D8">
        <w:rPr>
          <w:rFonts w:cs="Times New Roman"/>
          <w:b w:val="0"/>
          <w:bCs w:val="0"/>
          <w:sz w:val="20"/>
          <w:szCs w:val="24"/>
        </w:rPr>
        <w:t xml:space="preserve">rotected </w:t>
      </w:r>
      <w:r w:rsidR="00980B65">
        <w:rPr>
          <w:rFonts w:cs="Times New Roman"/>
          <w:b w:val="0"/>
          <w:bCs w:val="0"/>
          <w:sz w:val="20"/>
          <w:szCs w:val="24"/>
        </w:rPr>
        <w:t>p</w:t>
      </w:r>
      <w:r w:rsidRPr="008867D8">
        <w:rPr>
          <w:rFonts w:cs="Times New Roman"/>
          <w:b w:val="0"/>
          <w:bCs w:val="0"/>
          <w:sz w:val="20"/>
          <w:szCs w:val="24"/>
        </w:rPr>
        <w:t xml:space="preserve">lant exempt notification is issued under the Nature Conservation </w:t>
      </w:r>
      <w:r w:rsidR="00980B65">
        <w:rPr>
          <w:rFonts w:cs="Times New Roman"/>
          <w:b w:val="0"/>
          <w:bCs w:val="0"/>
          <w:sz w:val="20"/>
          <w:szCs w:val="24"/>
        </w:rPr>
        <w:t xml:space="preserve">(Plants) </w:t>
      </w:r>
      <w:r w:rsidR="000B6FF1">
        <w:rPr>
          <w:rFonts w:cs="Times New Roman"/>
          <w:b w:val="0"/>
          <w:bCs w:val="0"/>
          <w:sz w:val="20"/>
          <w:szCs w:val="24"/>
        </w:rPr>
        <w:t>Regulation</w:t>
      </w:r>
      <w:r w:rsidR="00980B65">
        <w:rPr>
          <w:rFonts w:cs="Times New Roman"/>
          <w:b w:val="0"/>
          <w:bCs w:val="0"/>
          <w:sz w:val="20"/>
          <w:szCs w:val="24"/>
        </w:rPr>
        <w:t xml:space="preserve"> 2020</w:t>
      </w:r>
      <w:r w:rsidRPr="008867D8">
        <w:rPr>
          <w:rFonts w:cs="Times New Roman"/>
          <w:b w:val="0"/>
          <w:bCs w:val="0"/>
          <w:sz w:val="20"/>
          <w:szCs w:val="24"/>
        </w:rPr>
        <w:t xml:space="preserve">, as a result of your notification you will receive an acknowledgement that it has been received by </w:t>
      </w:r>
      <w:r w:rsidR="00980B65">
        <w:rPr>
          <w:rFonts w:cs="Times New Roman"/>
          <w:b w:val="0"/>
          <w:bCs w:val="0"/>
          <w:sz w:val="20"/>
          <w:szCs w:val="24"/>
        </w:rPr>
        <w:t>the department</w:t>
      </w:r>
      <w:r w:rsidRPr="008867D8">
        <w:rPr>
          <w:rFonts w:cs="Times New Roman"/>
          <w:b w:val="0"/>
          <w:bCs w:val="0"/>
          <w:sz w:val="20"/>
          <w:szCs w:val="24"/>
        </w:rPr>
        <w:t>. Note: This is not a permit.</w:t>
      </w:r>
    </w:p>
    <w:p w14:paraId="11DF4261" w14:textId="77777777" w:rsidR="00866E28" w:rsidRPr="006B7D82" w:rsidRDefault="004F7ED2" w:rsidP="00E50D6D">
      <w:pPr>
        <w:pStyle w:val="Heading1"/>
        <w:keepNext w:val="0"/>
        <w:numPr>
          <w:ilvl w:val="0"/>
          <w:numId w:val="38"/>
        </w:numPr>
        <w:ind w:left="397" w:hanging="397"/>
      </w:pPr>
      <w:r w:rsidRPr="006B7D82">
        <w:t xml:space="preserve">Location of the activity </w:t>
      </w:r>
    </w:p>
    <w:p w14:paraId="3D023F1C" w14:textId="77777777" w:rsidR="00866E28" w:rsidRPr="006B7D82" w:rsidRDefault="004F7ED2" w:rsidP="00E50D6D">
      <w:pPr>
        <w:widowControl w:val="0"/>
        <w:spacing w:after="120" w:line="280" w:lineRule="exact"/>
        <w:rPr>
          <w:rFonts w:cs="Arial"/>
        </w:rPr>
      </w:pPr>
      <w:r>
        <w:rPr>
          <w:rFonts w:cs="Arial"/>
        </w:rPr>
        <w:t>Provide the location where activities will take place.</w:t>
      </w:r>
    </w:p>
    <w:tbl>
      <w:tblPr>
        <w:tblW w:w="10065"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4242"/>
        <w:gridCol w:w="3430"/>
        <w:gridCol w:w="1196"/>
        <w:gridCol w:w="1197"/>
      </w:tblGrid>
      <w:tr w:rsidR="007A2EF7" w:rsidRPr="00303904" w14:paraId="1768F55D" w14:textId="77777777" w:rsidTr="002E3E9C">
        <w:trPr>
          <w:trHeight w:val="273"/>
        </w:trPr>
        <w:tc>
          <w:tcPr>
            <w:tcW w:w="4242" w:type="dxa"/>
            <w:tcBorders>
              <w:top w:val="single" w:sz="2" w:space="0" w:color="auto"/>
              <w:left w:val="single" w:sz="2" w:space="0" w:color="auto"/>
              <w:bottom w:val="single" w:sz="2" w:space="0" w:color="auto"/>
              <w:right w:val="single" w:sz="2" w:space="0" w:color="auto"/>
            </w:tcBorders>
          </w:tcPr>
          <w:p w14:paraId="4FEF6488" w14:textId="77777777" w:rsidR="007A2EF7" w:rsidRPr="00303904" w:rsidRDefault="007A2EF7" w:rsidP="00E50D6D">
            <w:pPr>
              <w:pStyle w:val="tableheading"/>
              <w:widowControl w:val="0"/>
              <w:rPr>
                <w:sz w:val="20"/>
                <w:szCs w:val="20"/>
              </w:rPr>
            </w:pPr>
            <w:r w:rsidRPr="00303904">
              <w:rPr>
                <w:caps w:val="0"/>
                <w:sz w:val="20"/>
                <w:szCs w:val="20"/>
              </w:rPr>
              <w:t>*Physical street address, this cannot be a post office box.</w:t>
            </w:r>
          </w:p>
        </w:tc>
        <w:tc>
          <w:tcPr>
            <w:tcW w:w="3430" w:type="dxa"/>
            <w:tcBorders>
              <w:top w:val="single" w:sz="2" w:space="0" w:color="auto"/>
              <w:left w:val="single" w:sz="2" w:space="0" w:color="auto"/>
              <w:bottom w:val="single" w:sz="2" w:space="0" w:color="auto"/>
              <w:right w:val="single" w:sz="2" w:space="0" w:color="auto"/>
            </w:tcBorders>
          </w:tcPr>
          <w:p w14:paraId="2DF0A307" w14:textId="77777777" w:rsidR="007A2EF7" w:rsidRPr="00303904" w:rsidRDefault="007A2EF7" w:rsidP="00E50D6D">
            <w:pPr>
              <w:pStyle w:val="tableheading"/>
              <w:widowControl w:val="0"/>
              <w:rPr>
                <w:sz w:val="20"/>
                <w:szCs w:val="20"/>
              </w:rPr>
            </w:pPr>
            <w:r w:rsidRPr="00303904">
              <w:rPr>
                <w:caps w:val="0"/>
                <w:sz w:val="20"/>
                <w:szCs w:val="20"/>
              </w:rPr>
              <w:t>*Suburb</w:t>
            </w:r>
          </w:p>
        </w:tc>
        <w:tc>
          <w:tcPr>
            <w:tcW w:w="1196" w:type="dxa"/>
            <w:tcBorders>
              <w:top w:val="single" w:sz="2" w:space="0" w:color="auto"/>
              <w:left w:val="single" w:sz="2" w:space="0" w:color="auto"/>
              <w:bottom w:val="single" w:sz="2" w:space="0" w:color="auto"/>
              <w:right w:val="single" w:sz="2" w:space="0" w:color="auto"/>
            </w:tcBorders>
          </w:tcPr>
          <w:p w14:paraId="03AB136C" w14:textId="77777777" w:rsidR="007A2EF7" w:rsidRPr="00303904" w:rsidRDefault="007A2EF7" w:rsidP="00E50D6D">
            <w:pPr>
              <w:pStyle w:val="tableheading"/>
              <w:widowControl w:val="0"/>
              <w:rPr>
                <w:sz w:val="20"/>
                <w:szCs w:val="20"/>
              </w:rPr>
            </w:pPr>
            <w:r w:rsidRPr="00303904">
              <w:rPr>
                <w:caps w:val="0"/>
                <w:sz w:val="20"/>
                <w:szCs w:val="20"/>
              </w:rPr>
              <w:t>*State</w:t>
            </w:r>
          </w:p>
        </w:tc>
        <w:tc>
          <w:tcPr>
            <w:tcW w:w="1197" w:type="dxa"/>
            <w:tcBorders>
              <w:top w:val="single" w:sz="2" w:space="0" w:color="auto"/>
              <w:left w:val="single" w:sz="2" w:space="0" w:color="auto"/>
              <w:bottom w:val="single" w:sz="2" w:space="0" w:color="auto"/>
              <w:right w:val="single" w:sz="2" w:space="0" w:color="auto"/>
            </w:tcBorders>
          </w:tcPr>
          <w:p w14:paraId="5514BB79" w14:textId="77777777" w:rsidR="007A2EF7" w:rsidRPr="00303904" w:rsidRDefault="007A2EF7" w:rsidP="00E50D6D">
            <w:pPr>
              <w:pStyle w:val="tableheading"/>
              <w:widowControl w:val="0"/>
              <w:rPr>
                <w:sz w:val="20"/>
                <w:szCs w:val="20"/>
              </w:rPr>
            </w:pPr>
            <w:r w:rsidRPr="00303904">
              <w:rPr>
                <w:caps w:val="0"/>
                <w:sz w:val="20"/>
                <w:szCs w:val="20"/>
              </w:rPr>
              <w:t>*Postcode</w:t>
            </w:r>
          </w:p>
        </w:tc>
      </w:tr>
      <w:tr w:rsidR="007A2EF7" w:rsidRPr="00303904" w14:paraId="58E5FDAC" w14:textId="77777777" w:rsidTr="002E3E9C">
        <w:trPr>
          <w:trHeight w:val="322"/>
        </w:trPr>
        <w:tc>
          <w:tcPr>
            <w:tcW w:w="4242" w:type="dxa"/>
            <w:tcBorders>
              <w:top w:val="single" w:sz="2" w:space="0" w:color="auto"/>
              <w:left w:val="single" w:sz="2" w:space="0" w:color="auto"/>
              <w:bottom w:val="single" w:sz="2" w:space="0" w:color="auto"/>
              <w:right w:val="single" w:sz="2" w:space="0" w:color="auto"/>
            </w:tcBorders>
          </w:tcPr>
          <w:p w14:paraId="3099B38C" w14:textId="77777777" w:rsidR="007A2EF7" w:rsidRPr="00303904" w:rsidRDefault="007A2EF7" w:rsidP="00E50D6D">
            <w:pPr>
              <w:pStyle w:val="textnormal"/>
              <w:widowControl w:val="0"/>
              <w:spacing w:before="40" w:after="40" w:line="240" w:lineRule="auto"/>
              <w:rPr>
                <w:szCs w:val="20"/>
              </w:rPr>
            </w:pPr>
            <w:r w:rsidRPr="00303904">
              <w:rPr>
                <w:szCs w:val="20"/>
              </w:rPr>
              <w:fldChar w:fldCharType="begin">
                <w:ffData>
                  <w:name w:val="Text18"/>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3430" w:type="dxa"/>
            <w:tcBorders>
              <w:top w:val="single" w:sz="2" w:space="0" w:color="auto"/>
              <w:left w:val="single" w:sz="2" w:space="0" w:color="auto"/>
              <w:bottom w:val="single" w:sz="2" w:space="0" w:color="auto"/>
              <w:right w:val="single" w:sz="2" w:space="0" w:color="auto"/>
            </w:tcBorders>
          </w:tcPr>
          <w:p w14:paraId="1389D5A2" w14:textId="77777777" w:rsidR="007A2EF7" w:rsidRPr="00303904" w:rsidRDefault="007A2EF7" w:rsidP="00E50D6D">
            <w:pPr>
              <w:pStyle w:val="textnormal"/>
              <w:widowControl w:val="0"/>
              <w:spacing w:before="40" w:after="40" w:line="240" w:lineRule="auto"/>
              <w:rPr>
                <w:szCs w:val="20"/>
              </w:rPr>
            </w:pPr>
            <w:r w:rsidRPr="00303904">
              <w:rPr>
                <w:szCs w:val="20"/>
              </w:rPr>
              <w:fldChar w:fldCharType="begin">
                <w:ffData>
                  <w:name w:val="Text18"/>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1196" w:type="dxa"/>
            <w:tcBorders>
              <w:top w:val="single" w:sz="2" w:space="0" w:color="auto"/>
              <w:left w:val="single" w:sz="2" w:space="0" w:color="auto"/>
              <w:bottom w:val="single" w:sz="2" w:space="0" w:color="auto"/>
              <w:right w:val="single" w:sz="2" w:space="0" w:color="auto"/>
            </w:tcBorders>
          </w:tcPr>
          <w:p w14:paraId="29D55E2D" w14:textId="77777777" w:rsidR="007A2EF7" w:rsidRPr="00303904" w:rsidRDefault="007A2EF7" w:rsidP="00E50D6D">
            <w:pPr>
              <w:pStyle w:val="textnormal"/>
              <w:widowControl w:val="0"/>
              <w:spacing w:before="40" w:after="40" w:line="240" w:lineRule="auto"/>
              <w:rPr>
                <w:szCs w:val="20"/>
              </w:rPr>
            </w:pPr>
            <w:r w:rsidRPr="00303904">
              <w:rPr>
                <w:szCs w:val="20"/>
              </w:rPr>
              <w:fldChar w:fldCharType="begin">
                <w:ffData>
                  <w:name w:val="Text18"/>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r w:rsidRPr="00303904">
              <w:rPr>
                <w:szCs w:val="20"/>
              </w:rPr>
              <w:t>*</w:t>
            </w:r>
          </w:p>
        </w:tc>
        <w:tc>
          <w:tcPr>
            <w:tcW w:w="1197" w:type="dxa"/>
            <w:tcBorders>
              <w:top w:val="single" w:sz="2" w:space="0" w:color="auto"/>
              <w:left w:val="single" w:sz="2" w:space="0" w:color="auto"/>
              <w:bottom w:val="single" w:sz="2" w:space="0" w:color="auto"/>
              <w:right w:val="single" w:sz="2" w:space="0" w:color="auto"/>
            </w:tcBorders>
          </w:tcPr>
          <w:p w14:paraId="798AB245" w14:textId="77777777" w:rsidR="007A2EF7" w:rsidRPr="00303904" w:rsidRDefault="007A2EF7" w:rsidP="00E50D6D">
            <w:pPr>
              <w:pStyle w:val="textnormal"/>
              <w:widowControl w:val="0"/>
              <w:spacing w:before="40" w:after="40" w:line="240" w:lineRule="auto"/>
              <w:rPr>
                <w:szCs w:val="20"/>
              </w:rPr>
            </w:pPr>
            <w:r w:rsidRPr="00303904">
              <w:rPr>
                <w:szCs w:val="20"/>
              </w:rPr>
              <w:fldChar w:fldCharType="begin">
                <w:ffData>
                  <w:name w:val="Text18"/>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r>
    </w:tbl>
    <w:p w14:paraId="0A418C06" w14:textId="77777777" w:rsidR="007A2EF7" w:rsidRPr="00303904" w:rsidRDefault="007A2EF7" w:rsidP="00E50D6D">
      <w:pPr>
        <w:widowControl w:val="0"/>
        <w:spacing w:before="40" w:after="40" w:line="280" w:lineRule="exact"/>
        <w:rPr>
          <w:rStyle w:val="Strong"/>
          <w:rFonts w:cs="Arial"/>
          <w:szCs w:val="20"/>
        </w:rPr>
      </w:pPr>
      <w:r>
        <w:rPr>
          <w:rStyle w:val="Strong"/>
          <w:rFonts w:cs="Arial"/>
          <w:szCs w:val="20"/>
        </w:rPr>
        <w:t>And</w:t>
      </w:r>
    </w:p>
    <w:tbl>
      <w:tblPr>
        <w:tblW w:w="10065"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4242"/>
        <w:gridCol w:w="5823"/>
      </w:tblGrid>
      <w:tr w:rsidR="007A2EF7" w:rsidRPr="00303904" w14:paraId="46E20985" w14:textId="77777777" w:rsidTr="002E3E9C">
        <w:trPr>
          <w:trHeight w:val="273"/>
        </w:trPr>
        <w:tc>
          <w:tcPr>
            <w:tcW w:w="4242" w:type="dxa"/>
            <w:tcBorders>
              <w:top w:val="single" w:sz="2" w:space="0" w:color="auto"/>
              <w:left w:val="single" w:sz="2" w:space="0" w:color="auto"/>
              <w:bottom w:val="single" w:sz="2" w:space="0" w:color="auto"/>
              <w:right w:val="single" w:sz="2" w:space="0" w:color="auto"/>
            </w:tcBorders>
          </w:tcPr>
          <w:p w14:paraId="0FA5822C" w14:textId="77777777" w:rsidR="007A2EF7" w:rsidRPr="00303904" w:rsidRDefault="007A2EF7" w:rsidP="00E50D6D">
            <w:pPr>
              <w:pStyle w:val="tableheading"/>
              <w:widowControl w:val="0"/>
              <w:rPr>
                <w:sz w:val="20"/>
                <w:szCs w:val="20"/>
              </w:rPr>
            </w:pPr>
            <w:r w:rsidRPr="00303904">
              <w:rPr>
                <w:caps w:val="0"/>
                <w:sz w:val="20"/>
                <w:szCs w:val="20"/>
              </w:rPr>
              <w:t xml:space="preserve">*Lot number </w:t>
            </w:r>
          </w:p>
        </w:tc>
        <w:tc>
          <w:tcPr>
            <w:tcW w:w="5823" w:type="dxa"/>
            <w:tcBorders>
              <w:top w:val="single" w:sz="2" w:space="0" w:color="auto"/>
              <w:left w:val="single" w:sz="2" w:space="0" w:color="auto"/>
              <w:bottom w:val="single" w:sz="2" w:space="0" w:color="auto"/>
              <w:right w:val="single" w:sz="2" w:space="0" w:color="auto"/>
            </w:tcBorders>
          </w:tcPr>
          <w:p w14:paraId="5B7F8A1B" w14:textId="77777777" w:rsidR="007A2EF7" w:rsidRPr="00303904" w:rsidRDefault="007A2EF7" w:rsidP="00E50D6D">
            <w:pPr>
              <w:pStyle w:val="tableheading"/>
              <w:widowControl w:val="0"/>
              <w:rPr>
                <w:sz w:val="20"/>
                <w:szCs w:val="20"/>
              </w:rPr>
            </w:pPr>
            <w:r w:rsidRPr="00303904">
              <w:rPr>
                <w:caps w:val="0"/>
                <w:sz w:val="20"/>
                <w:szCs w:val="20"/>
              </w:rPr>
              <w:t>*Plan number</w:t>
            </w:r>
          </w:p>
        </w:tc>
      </w:tr>
      <w:tr w:rsidR="007A2EF7" w:rsidRPr="00303904" w14:paraId="36D6E6EA" w14:textId="77777777" w:rsidTr="002E3E9C">
        <w:trPr>
          <w:trHeight w:val="322"/>
        </w:trPr>
        <w:tc>
          <w:tcPr>
            <w:tcW w:w="4242" w:type="dxa"/>
            <w:tcBorders>
              <w:top w:val="single" w:sz="2" w:space="0" w:color="auto"/>
              <w:left w:val="single" w:sz="2" w:space="0" w:color="auto"/>
              <w:bottom w:val="single" w:sz="2" w:space="0" w:color="auto"/>
              <w:right w:val="single" w:sz="2" w:space="0" w:color="auto"/>
            </w:tcBorders>
          </w:tcPr>
          <w:p w14:paraId="689419BE" w14:textId="77777777" w:rsidR="007A2EF7" w:rsidRPr="00303904" w:rsidRDefault="007A2EF7" w:rsidP="00E50D6D">
            <w:pPr>
              <w:pStyle w:val="textnormal"/>
              <w:widowControl w:val="0"/>
              <w:spacing w:before="40" w:after="40" w:line="240" w:lineRule="auto"/>
              <w:rPr>
                <w:szCs w:val="20"/>
              </w:rPr>
            </w:pPr>
            <w:r w:rsidRPr="00303904">
              <w:rPr>
                <w:szCs w:val="20"/>
              </w:rPr>
              <w:fldChar w:fldCharType="begin">
                <w:ffData>
                  <w:name w:val="Text18"/>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5823" w:type="dxa"/>
            <w:tcBorders>
              <w:top w:val="single" w:sz="2" w:space="0" w:color="auto"/>
              <w:left w:val="single" w:sz="2" w:space="0" w:color="auto"/>
              <w:bottom w:val="single" w:sz="2" w:space="0" w:color="auto"/>
              <w:right w:val="single" w:sz="2" w:space="0" w:color="auto"/>
            </w:tcBorders>
          </w:tcPr>
          <w:p w14:paraId="14AC737B" w14:textId="77777777" w:rsidR="007A2EF7" w:rsidRPr="00303904" w:rsidRDefault="007A2EF7" w:rsidP="00E50D6D">
            <w:pPr>
              <w:pStyle w:val="textnormal"/>
              <w:widowControl w:val="0"/>
              <w:spacing w:before="40" w:after="40" w:line="240" w:lineRule="auto"/>
              <w:rPr>
                <w:szCs w:val="20"/>
              </w:rPr>
            </w:pPr>
            <w:r w:rsidRPr="00303904">
              <w:rPr>
                <w:szCs w:val="20"/>
              </w:rPr>
              <w:fldChar w:fldCharType="begin">
                <w:ffData>
                  <w:name w:val="Text18"/>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r>
      <w:tr w:rsidR="007A2EF7" w:rsidRPr="00303904" w14:paraId="04616B66" w14:textId="77777777" w:rsidTr="002E3E9C">
        <w:trPr>
          <w:trHeight w:val="322"/>
        </w:trPr>
        <w:tc>
          <w:tcPr>
            <w:tcW w:w="4242" w:type="dxa"/>
            <w:tcBorders>
              <w:top w:val="single" w:sz="2" w:space="0" w:color="auto"/>
              <w:left w:val="single" w:sz="2" w:space="0" w:color="auto"/>
              <w:bottom w:val="single" w:sz="2" w:space="0" w:color="auto"/>
              <w:right w:val="single" w:sz="2" w:space="0" w:color="auto"/>
            </w:tcBorders>
          </w:tcPr>
          <w:p w14:paraId="6D655F72" w14:textId="77777777" w:rsidR="007A2EF7" w:rsidRPr="00303904" w:rsidRDefault="007A2EF7" w:rsidP="00E50D6D">
            <w:pPr>
              <w:pStyle w:val="textnormal"/>
              <w:widowControl w:val="0"/>
              <w:spacing w:before="40" w:after="40" w:line="240" w:lineRule="auto"/>
              <w:rPr>
                <w:szCs w:val="20"/>
              </w:rPr>
            </w:pPr>
            <w:r w:rsidRPr="00303904">
              <w:rPr>
                <w:szCs w:val="20"/>
              </w:rPr>
              <w:fldChar w:fldCharType="begin">
                <w:ffData>
                  <w:name w:val="Text18"/>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5823" w:type="dxa"/>
            <w:tcBorders>
              <w:top w:val="single" w:sz="2" w:space="0" w:color="auto"/>
              <w:left w:val="single" w:sz="2" w:space="0" w:color="auto"/>
              <w:bottom w:val="single" w:sz="2" w:space="0" w:color="auto"/>
              <w:right w:val="single" w:sz="2" w:space="0" w:color="auto"/>
            </w:tcBorders>
          </w:tcPr>
          <w:p w14:paraId="650B7A58" w14:textId="77777777" w:rsidR="007A2EF7" w:rsidRPr="00303904" w:rsidRDefault="007A2EF7" w:rsidP="00E50D6D">
            <w:pPr>
              <w:pStyle w:val="textnormal"/>
              <w:widowControl w:val="0"/>
              <w:spacing w:before="40" w:after="40" w:line="240" w:lineRule="auto"/>
              <w:rPr>
                <w:szCs w:val="20"/>
              </w:rPr>
            </w:pPr>
            <w:r w:rsidRPr="00303904">
              <w:rPr>
                <w:szCs w:val="20"/>
              </w:rPr>
              <w:fldChar w:fldCharType="begin">
                <w:ffData>
                  <w:name w:val="Text18"/>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r>
      <w:tr w:rsidR="007A2EF7" w:rsidRPr="00303904" w14:paraId="096BE8D2" w14:textId="77777777" w:rsidTr="002E3E9C">
        <w:trPr>
          <w:trHeight w:val="322"/>
        </w:trPr>
        <w:tc>
          <w:tcPr>
            <w:tcW w:w="4242" w:type="dxa"/>
            <w:tcBorders>
              <w:top w:val="single" w:sz="2" w:space="0" w:color="auto"/>
              <w:left w:val="single" w:sz="2" w:space="0" w:color="auto"/>
              <w:bottom w:val="single" w:sz="2" w:space="0" w:color="auto"/>
              <w:right w:val="single" w:sz="2" w:space="0" w:color="auto"/>
            </w:tcBorders>
          </w:tcPr>
          <w:p w14:paraId="2861CAF9" w14:textId="77777777" w:rsidR="007A2EF7" w:rsidRPr="00303904" w:rsidRDefault="007A2EF7" w:rsidP="00E50D6D">
            <w:pPr>
              <w:pStyle w:val="textnormal"/>
              <w:widowControl w:val="0"/>
              <w:spacing w:before="40" w:after="40" w:line="240" w:lineRule="auto"/>
              <w:rPr>
                <w:szCs w:val="20"/>
              </w:rPr>
            </w:pPr>
            <w:r w:rsidRPr="00303904">
              <w:rPr>
                <w:szCs w:val="20"/>
              </w:rPr>
              <w:fldChar w:fldCharType="begin">
                <w:ffData>
                  <w:name w:val="Text18"/>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5823" w:type="dxa"/>
            <w:tcBorders>
              <w:top w:val="single" w:sz="2" w:space="0" w:color="auto"/>
              <w:left w:val="single" w:sz="2" w:space="0" w:color="auto"/>
              <w:bottom w:val="single" w:sz="2" w:space="0" w:color="auto"/>
              <w:right w:val="single" w:sz="2" w:space="0" w:color="auto"/>
            </w:tcBorders>
          </w:tcPr>
          <w:p w14:paraId="4AB47EA9" w14:textId="77777777" w:rsidR="007A2EF7" w:rsidRPr="00303904" w:rsidRDefault="007A2EF7" w:rsidP="00E50D6D">
            <w:pPr>
              <w:pStyle w:val="textnormal"/>
              <w:widowControl w:val="0"/>
              <w:spacing w:before="40" w:after="40" w:line="240" w:lineRule="auto"/>
              <w:rPr>
                <w:szCs w:val="20"/>
              </w:rPr>
            </w:pPr>
            <w:r w:rsidRPr="00303904">
              <w:rPr>
                <w:szCs w:val="20"/>
              </w:rPr>
              <w:fldChar w:fldCharType="begin">
                <w:ffData>
                  <w:name w:val="Text18"/>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r>
      <w:tr w:rsidR="007A2EF7" w:rsidRPr="00303904" w14:paraId="5B544F96" w14:textId="77777777" w:rsidTr="002E3E9C">
        <w:trPr>
          <w:trHeight w:val="322"/>
        </w:trPr>
        <w:tc>
          <w:tcPr>
            <w:tcW w:w="4242" w:type="dxa"/>
            <w:tcBorders>
              <w:top w:val="single" w:sz="2" w:space="0" w:color="auto"/>
              <w:left w:val="single" w:sz="2" w:space="0" w:color="auto"/>
              <w:bottom w:val="single" w:sz="2" w:space="0" w:color="auto"/>
              <w:right w:val="single" w:sz="2" w:space="0" w:color="auto"/>
            </w:tcBorders>
          </w:tcPr>
          <w:p w14:paraId="0BCF8873" w14:textId="77777777" w:rsidR="007A2EF7" w:rsidRPr="00303904" w:rsidRDefault="007A2EF7" w:rsidP="00E50D6D">
            <w:pPr>
              <w:pStyle w:val="textnormal"/>
              <w:widowControl w:val="0"/>
              <w:spacing w:before="40" w:after="40" w:line="240" w:lineRule="auto"/>
              <w:rPr>
                <w:szCs w:val="20"/>
              </w:rPr>
            </w:pPr>
            <w:r w:rsidRPr="00303904">
              <w:rPr>
                <w:szCs w:val="20"/>
              </w:rPr>
              <w:fldChar w:fldCharType="begin">
                <w:ffData>
                  <w:name w:val="Text18"/>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c>
          <w:tcPr>
            <w:tcW w:w="5823" w:type="dxa"/>
            <w:tcBorders>
              <w:top w:val="single" w:sz="2" w:space="0" w:color="auto"/>
              <w:left w:val="single" w:sz="2" w:space="0" w:color="auto"/>
              <w:bottom w:val="single" w:sz="2" w:space="0" w:color="auto"/>
              <w:right w:val="single" w:sz="2" w:space="0" w:color="auto"/>
            </w:tcBorders>
          </w:tcPr>
          <w:p w14:paraId="33B2542F" w14:textId="77777777" w:rsidR="007A2EF7" w:rsidRPr="00303904" w:rsidRDefault="007A2EF7" w:rsidP="00E50D6D">
            <w:pPr>
              <w:pStyle w:val="textnormal"/>
              <w:widowControl w:val="0"/>
              <w:spacing w:before="40" w:after="40" w:line="240" w:lineRule="auto"/>
              <w:rPr>
                <w:szCs w:val="20"/>
              </w:rPr>
            </w:pPr>
            <w:r w:rsidRPr="00303904">
              <w:rPr>
                <w:szCs w:val="20"/>
              </w:rPr>
              <w:fldChar w:fldCharType="begin">
                <w:ffData>
                  <w:name w:val="Text18"/>
                  <w:enabled/>
                  <w:calcOnExit w:val="0"/>
                  <w:textInput/>
                </w:ffData>
              </w:fldChar>
            </w:r>
            <w:r w:rsidRPr="00303904">
              <w:rPr>
                <w:szCs w:val="20"/>
              </w:rPr>
              <w:instrText xml:space="preserve"> FORMTEXT </w:instrText>
            </w:r>
            <w:r w:rsidRPr="00303904">
              <w:rPr>
                <w:szCs w:val="20"/>
              </w:rPr>
            </w:r>
            <w:r w:rsidRPr="00303904">
              <w:rPr>
                <w:szCs w:val="20"/>
              </w:rPr>
              <w:fldChar w:fldCharType="separate"/>
            </w:r>
            <w:r w:rsidRPr="00303904">
              <w:rPr>
                <w:noProof/>
                <w:szCs w:val="20"/>
              </w:rPr>
              <w:t> </w:t>
            </w:r>
            <w:r w:rsidRPr="00303904">
              <w:rPr>
                <w:noProof/>
                <w:szCs w:val="20"/>
              </w:rPr>
              <w:t> </w:t>
            </w:r>
            <w:r w:rsidRPr="00303904">
              <w:rPr>
                <w:noProof/>
                <w:szCs w:val="20"/>
              </w:rPr>
              <w:t> </w:t>
            </w:r>
            <w:r w:rsidRPr="00303904">
              <w:rPr>
                <w:noProof/>
                <w:szCs w:val="20"/>
              </w:rPr>
              <w:t> </w:t>
            </w:r>
            <w:r w:rsidRPr="00303904">
              <w:rPr>
                <w:noProof/>
                <w:szCs w:val="20"/>
              </w:rPr>
              <w:t> </w:t>
            </w:r>
            <w:r w:rsidRPr="00303904">
              <w:rPr>
                <w:szCs w:val="20"/>
              </w:rPr>
              <w:fldChar w:fldCharType="end"/>
            </w:r>
          </w:p>
        </w:tc>
      </w:tr>
    </w:tbl>
    <w:p w14:paraId="45132918" w14:textId="4552D883" w:rsidR="00866E28" w:rsidRPr="006A19E7" w:rsidRDefault="004F7ED2" w:rsidP="00E50D6D">
      <w:pPr>
        <w:pStyle w:val="Heading1"/>
        <w:keepNext w:val="0"/>
        <w:numPr>
          <w:ilvl w:val="0"/>
          <w:numId w:val="38"/>
        </w:numPr>
        <w:jc w:val="both"/>
      </w:pPr>
      <w:r w:rsidRPr="006A19E7">
        <w:t>Has a flora survey been undertaken in accordance with the flora survey guideline?</w:t>
      </w:r>
    </w:p>
    <w:p w14:paraId="0B1C5251" w14:textId="3DB8C426" w:rsidR="00866E28" w:rsidRPr="006A19E7" w:rsidRDefault="004F7ED2" w:rsidP="00E50D6D">
      <w:pPr>
        <w:spacing w:after="120" w:line="280" w:lineRule="exact"/>
        <w:rPr>
          <w:rFonts w:cs="Arial"/>
        </w:rPr>
      </w:pPr>
      <w:r w:rsidRPr="006A19E7">
        <w:fldChar w:fldCharType="begin">
          <w:ffData>
            <w:name w:val="Check2"/>
            <w:enabled/>
            <w:calcOnExit w:val="0"/>
            <w:checkBox>
              <w:sizeAuto/>
              <w:default w:val="0"/>
              <w:checked w:val="0"/>
            </w:checkBox>
          </w:ffData>
        </w:fldChar>
      </w:r>
      <w:r w:rsidRPr="006A19E7">
        <w:instrText xml:space="preserve"> FORMCHECKBOX </w:instrText>
      </w:r>
      <w:r w:rsidR="00CE012C">
        <w:fldChar w:fldCharType="separate"/>
      </w:r>
      <w:r w:rsidRPr="006A19E7">
        <w:fldChar w:fldCharType="end"/>
      </w:r>
      <w:r w:rsidRPr="006A19E7">
        <w:t xml:space="preserve">   </w:t>
      </w:r>
      <w:r w:rsidR="002F6F3C">
        <w:rPr>
          <w:rFonts w:cs="Arial"/>
        </w:rPr>
        <w:t xml:space="preserve">  </w:t>
      </w:r>
      <w:r w:rsidRPr="006A19E7">
        <w:rPr>
          <w:rStyle w:val="gfwjsj4dpv2"/>
          <w:rFonts w:cs="Arial"/>
        </w:rPr>
        <w:t>Yes</w:t>
      </w:r>
      <w:r w:rsidR="0016409D">
        <w:rPr>
          <w:rStyle w:val="gfwjsj4dpv2"/>
          <w:rFonts w:cs="Arial"/>
        </w:rPr>
        <w:t xml:space="preserve"> - p</w:t>
      </w:r>
      <w:r w:rsidRPr="006A19E7">
        <w:rPr>
          <w:rFonts w:cs="Arial"/>
        </w:rPr>
        <w:t xml:space="preserve">rovide the below documents: </w:t>
      </w:r>
    </w:p>
    <w:p w14:paraId="588EA3AC" w14:textId="2158637F" w:rsidR="00866E28" w:rsidRPr="006A19E7" w:rsidRDefault="004F7ED2" w:rsidP="00E50D6D">
      <w:pPr>
        <w:spacing w:after="120" w:line="280" w:lineRule="exact"/>
        <w:ind w:left="1058"/>
        <w:rPr>
          <w:rFonts w:cs="Arial"/>
        </w:rPr>
      </w:pPr>
      <w:r w:rsidRPr="006A19E7">
        <w:fldChar w:fldCharType="begin">
          <w:ffData>
            <w:name w:val="Check2"/>
            <w:enabled/>
            <w:calcOnExit w:val="0"/>
            <w:checkBox>
              <w:sizeAuto/>
              <w:default w:val="0"/>
              <w:checked w:val="0"/>
            </w:checkBox>
          </w:ffData>
        </w:fldChar>
      </w:r>
      <w:r w:rsidRPr="006A19E7">
        <w:instrText xml:space="preserve"> FORMCHECKBOX </w:instrText>
      </w:r>
      <w:r w:rsidR="00CE012C">
        <w:fldChar w:fldCharType="separate"/>
      </w:r>
      <w:r w:rsidRPr="006A19E7">
        <w:fldChar w:fldCharType="end"/>
      </w:r>
      <w:r w:rsidRPr="006A19E7">
        <w:t xml:space="preserve">   </w:t>
      </w:r>
      <w:r w:rsidRPr="006A19E7">
        <w:rPr>
          <w:rFonts w:cs="Arial"/>
        </w:rPr>
        <w:t>Flora survey report attached</w:t>
      </w:r>
    </w:p>
    <w:p w14:paraId="7329EACD" w14:textId="7A346852" w:rsidR="00866E28" w:rsidRPr="009767DA" w:rsidRDefault="004F7ED2" w:rsidP="00E50D6D">
      <w:pPr>
        <w:spacing w:after="120" w:line="280" w:lineRule="exact"/>
        <w:ind w:left="567" w:hanging="567"/>
        <w:jc w:val="both"/>
        <w:rPr>
          <w:rFonts w:cs="Arial"/>
          <w:b/>
        </w:rPr>
      </w:pPr>
      <w:r w:rsidRPr="009767DA">
        <w:fldChar w:fldCharType="begin">
          <w:ffData>
            <w:name w:val="Check2"/>
            <w:enabled/>
            <w:calcOnExit w:val="0"/>
            <w:checkBox>
              <w:sizeAuto/>
              <w:default w:val="0"/>
              <w:checked w:val="0"/>
            </w:checkBox>
          </w:ffData>
        </w:fldChar>
      </w:r>
      <w:r w:rsidRPr="009767DA">
        <w:instrText xml:space="preserve"> FORMCHECKBOX </w:instrText>
      </w:r>
      <w:r w:rsidR="00CE012C">
        <w:fldChar w:fldCharType="separate"/>
      </w:r>
      <w:r w:rsidRPr="009767DA">
        <w:fldChar w:fldCharType="end"/>
      </w:r>
      <w:r w:rsidRPr="009767DA">
        <w:t xml:space="preserve">   </w:t>
      </w:r>
      <w:r w:rsidR="002F6F3C">
        <w:rPr>
          <w:rFonts w:cs="Arial"/>
        </w:rPr>
        <w:t xml:space="preserve">  </w:t>
      </w:r>
      <w:r w:rsidRPr="009767DA">
        <w:rPr>
          <w:rStyle w:val="gfwjsj4dpv2"/>
          <w:rFonts w:cs="Arial"/>
        </w:rPr>
        <w:t xml:space="preserve">No.  </w:t>
      </w:r>
      <w:r w:rsidRPr="009767DA">
        <w:rPr>
          <w:rFonts w:cs="Arial"/>
          <w:b/>
        </w:rPr>
        <w:t xml:space="preserve">Was the flora survey undertaken in accordance with an alternative flora survey methodology that has been agreed to by chief executive?  </w:t>
      </w:r>
    </w:p>
    <w:p w14:paraId="2A21BB33" w14:textId="479314D7" w:rsidR="00866E28" w:rsidRPr="00B50605" w:rsidRDefault="004F7ED2" w:rsidP="00E50D6D">
      <w:pPr>
        <w:pStyle w:val="componenterror"/>
        <w:spacing w:before="0" w:beforeAutospacing="0" w:after="120" w:afterAutospacing="0" w:line="280" w:lineRule="exact"/>
        <w:ind w:left="1058"/>
        <w:rPr>
          <w:rFonts w:ascii="Arial" w:hAnsi="Arial" w:cs="Arial"/>
          <w:sz w:val="20"/>
          <w:szCs w:val="20"/>
          <w:lang w:eastAsia="en-US"/>
        </w:rPr>
      </w:pPr>
      <w:r w:rsidRPr="00B50605">
        <w:rPr>
          <w:rFonts w:ascii="Arial" w:hAnsi="Arial" w:cs="Arial"/>
          <w:sz w:val="20"/>
          <w:szCs w:val="20"/>
          <w:lang w:eastAsia="en-US"/>
        </w:rPr>
        <w:fldChar w:fldCharType="begin">
          <w:ffData>
            <w:name w:val="Check2"/>
            <w:enabled/>
            <w:calcOnExit w:val="0"/>
            <w:checkBox>
              <w:sizeAuto/>
              <w:default w:val="0"/>
              <w:checked w:val="0"/>
            </w:checkBox>
          </w:ffData>
        </w:fldChar>
      </w:r>
      <w:r w:rsidRPr="00B50605">
        <w:rPr>
          <w:rFonts w:ascii="Arial" w:hAnsi="Arial" w:cs="Arial"/>
          <w:sz w:val="20"/>
          <w:szCs w:val="20"/>
          <w:lang w:eastAsia="en-US"/>
        </w:rPr>
        <w:instrText xml:space="preserve"> FORMCHECKBOX </w:instrText>
      </w:r>
      <w:r w:rsidR="00CE012C">
        <w:rPr>
          <w:rFonts w:ascii="Arial" w:hAnsi="Arial" w:cs="Arial"/>
          <w:sz w:val="20"/>
          <w:szCs w:val="20"/>
          <w:lang w:eastAsia="en-US"/>
        </w:rPr>
      </w:r>
      <w:r w:rsidR="00CE012C">
        <w:rPr>
          <w:rFonts w:ascii="Arial" w:hAnsi="Arial" w:cs="Arial"/>
          <w:sz w:val="20"/>
          <w:szCs w:val="20"/>
          <w:lang w:eastAsia="en-US"/>
        </w:rPr>
        <w:fldChar w:fldCharType="separate"/>
      </w:r>
      <w:r w:rsidRPr="00B50605">
        <w:rPr>
          <w:rFonts w:ascii="Arial" w:hAnsi="Arial" w:cs="Arial"/>
          <w:sz w:val="20"/>
          <w:szCs w:val="20"/>
          <w:lang w:eastAsia="en-US"/>
        </w:rPr>
        <w:fldChar w:fldCharType="end"/>
      </w:r>
      <w:r w:rsidRPr="00B50605">
        <w:rPr>
          <w:rFonts w:ascii="Arial" w:hAnsi="Arial" w:cs="Arial"/>
          <w:sz w:val="20"/>
          <w:szCs w:val="20"/>
          <w:lang w:eastAsia="en-US"/>
        </w:rPr>
        <w:t xml:space="preserve">    Yes</w:t>
      </w:r>
      <w:r w:rsidRPr="00B50605">
        <w:rPr>
          <w:rFonts w:ascii="Arial" w:hAnsi="Arial" w:cs="Arial"/>
          <w:sz w:val="20"/>
          <w:szCs w:val="20"/>
          <w:lang w:eastAsia="en-US"/>
        </w:rPr>
        <w:tab/>
      </w:r>
      <w:r w:rsidRPr="00B50605">
        <w:rPr>
          <w:rFonts w:ascii="Arial" w:hAnsi="Arial" w:cs="Arial"/>
          <w:sz w:val="20"/>
          <w:szCs w:val="20"/>
          <w:lang w:eastAsia="en-US"/>
        </w:rPr>
        <w:fldChar w:fldCharType="begin">
          <w:ffData>
            <w:name w:val="Check2"/>
            <w:enabled/>
            <w:calcOnExit w:val="0"/>
            <w:checkBox>
              <w:sizeAuto/>
              <w:default w:val="0"/>
              <w:checked w:val="0"/>
            </w:checkBox>
          </w:ffData>
        </w:fldChar>
      </w:r>
      <w:r w:rsidRPr="00B50605">
        <w:rPr>
          <w:rFonts w:ascii="Arial" w:hAnsi="Arial" w:cs="Arial"/>
          <w:sz w:val="20"/>
          <w:szCs w:val="20"/>
          <w:lang w:eastAsia="en-US"/>
        </w:rPr>
        <w:instrText xml:space="preserve"> FORMCHECKBOX </w:instrText>
      </w:r>
      <w:r w:rsidR="00CE012C">
        <w:rPr>
          <w:rFonts w:ascii="Arial" w:hAnsi="Arial" w:cs="Arial"/>
          <w:sz w:val="20"/>
          <w:szCs w:val="20"/>
          <w:lang w:eastAsia="en-US"/>
        </w:rPr>
      </w:r>
      <w:r w:rsidR="00CE012C">
        <w:rPr>
          <w:rFonts w:ascii="Arial" w:hAnsi="Arial" w:cs="Arial"/>
          <w:sz w:val="20"/>
          <w:szCs w:val="20"/>
          <w:lang w:eastAsia="en-US"/>
        </w:rPr>
        <w:fldChar w:fldCharType="separate"/>
      </w:r>
      <w:r w:rsidRPr="00B50605">
        <w:rPr>
          <w:rFonts w:ascii="Arial" w:hAnsi="Arial" w:cs="Arial"/>
          <w:sz w:val="20"/>
          <w:szCs w:val="20"/>
          <w:lang w:eastAsia="en-US"/>
        </w:rPr>
        <w:fldChar w:fldCharType="end"/>
      </w:r>
      <w:r w:rsidRPr="00B50605">
        <w:rPr>
          <w:rFonts w:ascii="Arial" w:hAnsi="Arial" w:cs="Arial"/>
          <w:sz w:val="20"/>
          <w:szCs w:val="20"/>
          <w:lang w:eastAsia="en-US"/>
        </w:rPr>
        <w:t xml:space="preserve">   Alternative flora survey method and approval attached.</w:t>
      </w:r>
    </w:p>
    <w:p w14:paraId="6B176FC3" w14:textId="219C5B15" w:rsidR="00866E28" w:rsidRDefault="004F7ED2" w:rsidP="00E50D6D">
      <w:pPr>
        <w:pStyle w:val="componenterror"/>
        <w:spacing w:before="0" w:beforeAutospacing="0" w:after="120" w:afterAutospacing="0" w:line="280" w:lineRule="exact"/>
        <w:ind w:left="2617" w:hanging="1559"/>
        <w:jc w:val="both"/>
        <w:rPr>
          <w:rStyle w:val="gfwjsj4dpv2"/>
          <w:rFonts w:ascii="Arial" w:hAnsi="Arial" w:cs="Arial"/>
          <w:b/>
          <w:sz w:val="20"/>
          <w:szCs w:val="20"/>
        </w:rPr>
      </w:pPr>
      <w:r w:rsidRPr="00B50605">
        <w:rPr>
          <w:rFonts w:ascii="Arial" w:hAnsi="Arial" w:cs="Arial"/>
          <w:sz w:val="20"/>
          <w:szCs w:val="20"/>
          <w:lang w:eastAsia="en-US"/>
        </w:rPr>
        <w:fldChar w:fldCharType="begin">
          <w:ffData>
            <w:name w:val="Check2"/>
            <w:enabled/>
            <w:calcOnExit w:val="0"/>
            <w:checkBox>
              <w:sizeAuto/>
              <w:default w:val="0"/>
              <w:checked w:val="0"/>
            </w:checkBox>
          </w:ffData>
        </w:fldChar>
      </w:r>
      <w:r w:rsidRPr="00B50605">
        <w:rPr>
          <w:rFonts w:ascii="Arial" w:hAnsi="Arial" w:cs="Arial"/>
          <w:sz w:val="20"/>
          <w:szCs w:val="20"/>
          <w:lang w:eastAsia="en-US"/>
        </w:rPr>
        <w:instrText xml:space="preserve"> FORMCHECKBOX </w:instrText>
      </w:r>
      <w:r w:rsidR="00CE012C">
        <w:rPr>
          <w:rFonts w:ascii="Arial" w:hAnsi="Arial" w:cs="Arial"/>
          <w:sz w:val="20"/>
          <w:szCs w:val="20"/>
          <w:lang w:eastAsia="en-US"/>
        </w:rPr>
      </w:r>
      <w:r w:rsidR="00CE012C">
        <w:rPr>
          <w:rFonts w:ascii="Arial" w:hAnsi="Arial" w:cs="Arial"/>
          <w:sz w:val="20"/>
          <w:szCs w:val="20"/>
          <w:lang w:eastAsia="en-US"/>
        </w:rPr>
        <w:fldChar w:fldCharType="separate"/>
      </w:r>
      <w:r w:rsidRPr="00B50605">
        <w:rPr>
          <w:rFonts w:ascii="Arial" w:hAnsi="Arial" w:cs="Arial"/>
          <w:sz w:val="20"/>
          <w:szCs w:val="20"/>
          <w:lang w:eastAsia="en-US"/>
        </w:rPr>
        <w:fldChar w:fldCharType="end"/>
      </w:r>
      <w:r w:rsidRPr="00B50605">
        <w:rPr>
          <w:rFonts w:ascii="Arial" w:hAnsi="Arial" w:cs="Arial"/>
          <w:sz w:val="20"/>
          <w:szCs w:val="20"/>
          <w:lang w:eastAsia="en-US"/>
        </w:rPr>
        <w:t xml:space="preserve"> </w:t>
      </w:r>
      <w:r w:rsidRPr="00B50605">
        <w:rPr>
          <w:rFonts w:ascii="Arial" w:hAnsi="Arial" w:cs="Arial"/>
          <w:sz w:val="20"/>
          <w:szCs w:val="20"/>
        </w:rPr>
        <w:t xml:space="preserve">   </w:t>
      </w:r>
      <w:r w:rsidRPr="00B50605">
        <w:rPr>
          <w:rStyle w:val="gfwjsj4dpv2"/>
          <w:rFonts w:ascii="Arial" w:hAnsi="Arial" w:cs="Arial"/>
          <w:sz w:val="20"/>
          <w:szCs w:val="20"/>
        </w:rPr>
        <w:t xml:space="preserve">No. </w:t>
      </w:r>
      <w:r w:rsidRPr="00B50605">
        <w:rPr>
          <w:rStyle w:val="gfwjsj4dpv2"/>
          <w:rFonts w:ascii="Arial" w:hAnsi="Arial" w:cs="Arial"/>
          <w:sz w:val="20"/>
          <w:szCs w:val="20"/>
        </w:rPr>
        <w:tab/>
      </w:r>
      <w:r w:rsidRPr="00B50605">
        <w:rPr>
          <w:rStyle w:val="gfwjsj4dpv2"/>
          <w:rFonts w:ascii="Arial" w:hAnsi="Arial" w:cs="Arial"/>
          <w:b/>
          <w:sz w:val="20"/>
          <w:szCs w:val="20"/>
        </w:rPr>
        <w:t>You cannot apply fo</w:t>
      </w:r>
      <w:r w:rsidR="00751948" w:rsidRPr="00B50605">
        <w:rPr>
          <w:rStyle w:val="gfwjsj4dpv2"/>
          <w:rFonts w:ascii="Arial" w:hAnsi="Arial" w:cs="Arial"/>
          <w:b/>
          <w:sz w:val="20"/>
          <w:szCs w:val="20"/>
        </w:rPr>
        <w:t xml:space="preserve">r the </w:t>
      </w:r>
      <w:r w:rsidR="00597F57">
        <w:rPr>
          <w:rStyle w:val="gfwjsj4dpv2"/>
          <w:rFonts w:ascii="Arial" w:hAnsi="Arial" w:cs="Arial"/>
          <w:b/>
          <w:sz w:val="20"/>
          <w:szCs w:val="20"/>
        </w:rPr>
        <w:t>p</w:t>
      </w:r>
      <w:r w:rsidR="00751948" w:rsidRPr="00B50605">
        <w:rPr>
          <w:rStyle w:val="gfwjsj4dpv2"/>
          <w:rFonts w:ascii="Arial" w:hAnsi="Arial" w:cs="Arial"/>
          <w:b/>
          <w:sz w:val="20"/>
          <w:szCs w:val="20"/>
        </w:rPr>
        <w:t xml:space="preserve">rotected </w:t>
      </w:r>
      <w:r w:rsidR="00597F57">
        <w:rPr>
          <w:rStyle w:val="gfwjsj4dpv2"/>
          <w:rFonts w:ascii="Arial" w:hAnsi="Arial" w:cs="Arial"/>
          <w:b/>
          <w:sz w:val="20"/>
          <w:szCs w:val="20"/>
        </w:rPr>
        <w:t>p</w:t>
      </w:r>
      <w:r w:rsidR="00751948" w:rsidRPr="00B50605">
        <w:rPr>
          <w:rStyle w:val="gfwjsj4dpv2"/>
          <w:rFonts w:ascii="Arial" w:hAnsi="Arial" w:cs="Arial"/>
          <w:b/>
          <w:sz w:val="20"/>
          <w:szCs w:val="20"/>
        </w:rPr>
        <w:t xml:space="preserve">lant </w:t>
      </w:r>
      <w:r w:rsidR="00597F57">
        <w:rPr>
          <w:rStyle w:val="gfwjsj4dpv2"/>
          <w:rFonts w:ascii="Arial" w:hAnsi="Arial" w:cs="Arial"/>
          <w:b/>
          <w:sz w:val="20"/>
          <w:szCs w:val="20"/>
        </w:rPr>
        <w:t>c</w:t>
      </w:r>
      <w:r w:rsidR="00751948" w:rsidRPr="00B50605">
        <w:rPr>
          <w:rStyle w:val="gfwjsj4dpv2"/>
          <w:rFonts w:ascii="Arial" w:hAnsi="Arial" w:cs="Arial"/>
          <w:b/>
          <w:sz w:val="20"/>
          <w:szCs w:val="20"/>
        </w:rPr>
        <w:t xml:space="preserve">learing </w:t>
      </w:r>
      <w:r w:rsidR="00C342FA">
        <w:rPr>
          <w:rStyle w:val="gfwjsj4dpv2"/>
          <w:rFonts w:ascii="Arial" w:hAnsi="Arial" w:cs="Arial"/>
          <w:b/>
          <w:sz w:val="20"/>
          <w:szCs w:val="20"/>
        </w:rPr>
        <w:t>e</w:t>
      </w:r>
      <w:r w:rsidR="00C342FA" w:rsidRPr="00B50605">
        <w:rPr>
          <w:rStyle w:val="gfwjsj4dpv2"/>
          <w:rFonts w:ascii="Arial" w:hAnsi="Arial" w:cs="Arial"/>
          <w:b/>
          <w:sz w:val="20"/>
          <w:szCs w:val="20"/>
        </w:rPr>
        <w:t>xemption</w:t>
      </w:r>
      <w:r w:rsidRPr="00B50605">
        <w:rPr>
          <w:rStyle w:val="gfwjsj4dpv2"/>
          <w:rFonts w:ascii="Arial" w:hAnsi="Arial" w:cs="Arial"/>
          <w:b/>
          <w:sz w:val="20"/>
          <w:szCs w:val="20"/>
        </w:rPr>
        <w:t xml:space="preserve"> if your alternate flora survey method has not been approved by the </w:t>
      </w:r>
      <w:r w:rsidR="00DF1887">
        <w:rPr>
          <w:rStyle w:val="gfwjsj4dpv2"/>
          <w:rFonts w:ascii="Arial" w:hAnsi="Arial" w:cs="Arial"/>
          <w:b/>
          <w:sz w:val="20"/>
          <w:szCs w:val="20"/>
        </w:rPr>
        <w:t>c</w:t>
      </w:r>
      <w:r w:rsidRPr="00B50605">
        <w:rPr>
          <w:rStyle w:val="gfwjsj4dpv2"/>
          <w:rFonts w:ascii="Arial" w:hAnsi="Arial" w:cs="Arial"/>
          <w:b/>
          <w:sz w:val="20"/>
          <w:szCs w:val="20"/>
        </w:rPr>
        <w:t xml:space="preserve">hief </w:t>
      </w:r>
      <w:r w:rsidR="00DF1887">
        <w:rPr>
          <w:rStyle w:val="gfwjsj4dpv2"/>
          <w:rFonts w:ascii="Arial" w:hAnsi="Arial" w:cs="Arial"/>
          <w:b/>
          <w:sz w:val="20"/>
          <w:szCs w:val="20"/>
        </w:rPr>
        <w:t>e</w:t>
      </w:r>
      <w:r w:rsidRPr="00B50605">
        <w:rPr>
          <w:rStyle w:val="gfwjsj4dpv2"/>
          <w:rFonts w:ascii="Arial" w:hAnsi="Arial" w:cs="Arial"/>
          <w:b/>
          <w:sz w:val="20"/>
          <w:szCs w:val="20"/>
        </w:rPr>
        <w:t>xecutive.</w:t>
      </w:r>
    </w:p>
    <w:p w14:paraId="774F7F2A" w14:textId="77777777" w:rsidR="00E50D6D" w:rsidRDefault="00E50D6D" w:rsidP="00E50D6D">
      <w:pPr>
        <w:pStyle w:val="componenterror"/>
        <w:spacing w:before="0" w:beforeAutospacing="0" w:after="120" w:afterAutospacing="0" w:line="280" w:lineRule="exact"/>
        <w:ind w:left="2617" w:hanging="1559"/>
        <w:jc w:val="both"/>
        <w:rPr>
          <w:rStyle w:val="gfwjsj4dpv2"/>
          <w:rFonts w:ascii="Arial" w:hAnsi="Arial" w:cs="Arial"/>
          <w:b/>
          <w:sz w:val="20"/>
          <w:szCs w:val="20"/>
        </w:rPr>
      </w:pPr>
    </w:p>
    <w:p w14:paraId="110DD8B7" w14:textId="77777777" w:rsidR="00E50D6D" w:rsidRPr="00B50605" w:rsidRDefault="00E50D6D" w:rsidP="00E50D6D">
      <w:pPr>
        <w:pStyle w:val="componenterror"/>
        <w:spacing w:before="0" w:beforeAutospacing="0" w:after="120" w:afterAutospacing="0" w:line="280" w:lineRule="exact"/>
        <w:ind w:left="2617" w:hanging="1559"/>
        <w:jc w:val="both"/>
        <w:rPr>
          <w:rFonts w:ascii="Arial" w:hAnsi="Arial" w:cs="Arial"/>
          <w:sz w:val="20"/>
          <w:szCs w:val="20"/>
        </w:rPr>
      </w:pPr>
    </w:p>
    <w:p w14:paraId="7D277CAE" w14:textId="77777777" w:rsidR="00866E28" w:rsidRPr="006A19E7" w:rsidRDefault="004F7ED2" w:rsidP="00E50D6D">
      <w:pPr>
        <w:pStyle w:val="Heading1"/>
        <w:keepNext w:val="0"/>
        <w:numPr>
          <w:ilvl w:val="0"/>
          <w:numId w:val="38"/>
        </w:numPr>
        <w:ind w:left="397" w:hanging="397"/>
        <w:jc w:val="both"/>
      </w:pPr>
      <w:r w:rsidRPr="006A19E7">
        <w:lastRenderedPageBreak/>
        <w:t xml:space="preserve">Are there any </w:t>
      </w:r>
      <w:r w:rsidR="00597F57">
        <w:t xml:space="preserve">critically endangered, </w:t>
      </w:r>
      <w:r w:rsidRPr="006A19E7">
        <w:t>endangered, vulnerable or near threatened plants present within the clearing impact area?</w:t>
      </w:r>
    </w:p>
    <w:p w14:paraId="4C6D9966" w14:textId="14D15ED9" w:rsidR="00733F00" w:rsidRDefault="004F7ED2" w:rsidP="004F434D">
      <w:pPr>
        <w:spacing w:after="120" w:line="280" w:lineRule="exact"/>
        <w:ind w:left="397" w:hanging="397"/>
        <w:jc w:val="both"/>
        <w:rPr>
          <w:rStyle w:val="gfwjsj4dpv2"/>
          <w:rFonts w:cs="Arial"/>
        </w:rPr>
      </w:pPr>
      <w:r w:rsidRPr="006A19E7">
        <w:fldChar w:fldCharType="begin">
          <w:ffData>
            <w:name w:val="Check2"/>
            <w:enabled/>
            <w:calcOnExit w:val="0"/>
            <w:checkBox>
              <w:sizeAuto/>
              <w:default w:val="0"/>
              <w:checked w:val="0"/>
            </w:checkBox>
          </w:ffData>
        </w:fldChar>
      </w:r>
      <w:r w:rsidRPr="006A19E7">
        <w:instrText xml:space="preserve"> FORMCHECKBOX </w:instrText>
      </w:r>
      <w:r w:rsidR="00CE012C">
        <w:fldChar w:fldCharType="separate"/>
      </w:r>
      <w:r w:rsidRPr="006A19E7">
        <w:fldChar w:fldCharType="end"/>
      </w:r>
      <w:r w:rsidRPr="006A19E7">
        <w:t xml:space="preserve">   </w:t>
      </w:r>
      <w:r w:rsidRPr="006A19E7">
        <w:rPr>
          <w:rStyle w:val="gfwjsj4dpv2"/>
          <w:rFonts w:cs="Arial"/>
        </w:rPr>
        <w:t>Yes</w:t>
      </w:r>
      <w:r w:rsidR="007D704F">
        <w:rPr>
          <w:rStyle w:val="gfwjsj4dpv2"/>
          <w:rFonts w:cs="Arial"/>
        </w:rPr>
        <w:t xml:space="preserve"> – STOP</w:t>
      </w:r>
      <w:r w:rsidR="00864C9C">
        <w:rPr>
          <w:rStyle w:val="gfwjsj4dpv2"/>
          <w:rFonts w:cs="Arial"/>
        </w:rPr>
        <w:t xml:space="preserve">. </w:t>
      </w:r>
      <w:r w:rsidR="00733F00">
        <w:rPr>
          <w:rStyle w:val="gfwjsj4dpv2"/>
          <w:rFonts w:cs="Arial"/>
        </w:rPr>
        <w:t xml:space="preserve"> Please contact </w:t>
      </w:r>
      <w:hyperlink r:id="rId19" w:history="1">
        <w:r w:rsidR="00733F00" w:rsidRPr="00826CE4">
          <w:rPr>
            <w:rStyle w:val="Hyperlink"/>
            <w:rFonts w:cs="Arial"/>
          </w:rPr>
          <w:t>wildlife@des.qld.gov.au</w:t>
        </w:r>
      </w:hyperlink>
      <w:r w:rsidR="00733F00">
        <w:rPr>
          <w:rStyle w:val="gfwjsj4dpv2"/>
          <w:rFonts w:cs="Arial"/>
        </w:rPr>
        <w:t xml:space="preserve"> for information about a </w:t>
      </w:r>
      <w:r w:rsidR="007D704F">
        <w:rPr>
          <w:rStyle w:val="gfwjsj4dpv2"/>
          <w:rFonts w:cs="Arial"/>
        </w:rPr>
        <w:t>protected plant clearing permit application</w:t>
      </w:r>
      <w:r w:rsidRPr="006A19E7">
        <w:rPr>
          <w:rStyle w:val="gfwjsj4dpv2"/>
          <w:rFonts w:cs="Arial"/>
        </w:rPr>
        <w:tab/>
      </w:r>
    </w:p>
    <w:p w14:paraId="6EE70E54" w14:textId="61F6DF6F" w:rsidR="00866E28" w:rsidRPr="006A19E7" w:rsidRDefault="004F7ED2" w:rsidP="007B6E30">
      <w:pPr>
        <w:spacing w:after="120" w:line="280" w:lineRule="exact"/>
      </w:pPr>
      <w:r w:rsidRPr="006A19E7">
        <w:fldChar w:fldCharType="begin">
          <w:ffData>
            <w:name w:val="Check2"/>
            <w:enabled/>
            <w:calcOnExit w:val="0"/>
            <w:checkBox>
              <w:sizeAuto/>
              <w:default w:val="0"/>
              <w:checked w:val="0"/>
            </w:checkBox>
          </w:ffData>
        </w:fldChar>
      </w:r>
      <w:r w:rsidRPr="006A19E7">
        <w:instrText xml:space="preserve"> FORMCHECKBOX </w:instrText>
      </w:r>
      <w:r w:rsidR="00CE012C">
        <w:fldChar w:fldCharType="separate"/>
      </w:r>
      <w:r w:rsidRPr="006A19E7">
        <w:fldChar w:fldCharType="end"/>
      </w:r>
      <w:r w:rsidRPr="006A19E7">
        <w:t xml:space="preserve">   </w:t>
      </w:r>
      <w:r w:rsidRPr="006A19E7">
        <w:rPr>
          <w:rStyle w:val="gfwjsj4dpv2"/>
          <w:rFonts w:cs="Arial"/>
        </w:rPr>
        <w:t xml:space="preserve">No </w:t>
      </w:r>
    </w:p>
    <w:p w14:paraId="56E009F9" w14:textId="77777777" w:rsidR="00866E28" w:rsidRPr="006A19E7" w:rsidRDefault="004F7ED2" w:rsidP="007B6E30">
      <w:pPr>
        <w:pStyle w:val="Heading1"/>
        <w:keepNext w:val="0"/>
        <w:numPr>
          <w:ilvl w:val="0"/>
          <w:numId w:val="38"/>
        </w:numPr>
        <w:ind w:left="567" w:hanging="567"/>
      </w:pPr>
      <w:r w:rsidRPr="006A19E7">
        <w:t>When was the flora survey undertaken?</w:t>
      </w:r>
    </w:p>
    <w:p w14:paraId="6BEB8433" w14:textId="55DDED75" w:rsidR="00866E28" w:rsidRPr="009767DA" w:rsidRDefault="004F7ED2" w:rsidP="007B6E30">
      <w:pPr>
        <w:widowControl w:val="0"/>
        <w:spacing w:after="120" w:line="280" w:lineRule="exact"/>
      </w:pPr>
      <w:r w:rsidRPr="009767DA">
        <w:t>Date</w:t>
      </w:r>
      <w:r w:rsidR="00984170">
        <w:t>:</w:t>
      </w:r>
      <w:r w:rsidRPr="009767DA">
        <w:t xml:space="preserve">  </w:t>
      </w:r>
      <w:r w:rsidRPr="009767DA">
        <w:rPr>
          <w:lang w:val="en-US"/>
        </w:rPr>
        <w:fldChar w:fldCharType="begin">
          <w:ffData>
            <w:name w:val="Text20"/>
            <w:enabled/>
            <w:calcOnExit w:val="0"/>
            <w:textInput>
              <w:default w:val="dd/mm/yyyy"/>
            </w:textInput>
          </w:ffData>
        </w:fldChar>
      </w:r>
      <w:bookmarkStart w:id="1" w:name="Text20"/>
      <w:r w:rsidRPr="009767DA">
        <w:rPr>
          <w:lang w:val="en-US"/>
        </w:rPr>
        <w:instrText xml:space="preserve"> FORMTEXT </w:instrText>
      </w:r>
      <w:r w:rsidRPr="009767DA">
        <w:rPr>
          <w:lang w:val="en-US"/>
        </w:rPr>
      </w:r>
      <w:r w:rsidRPr="009767DA">
        <w:rPr>
          <w:lang w:val="en-US"/>
        </w:rPr>
        <w:fldChar w:fldCharType="separate"/>
      </w:r>
      <w:r>
        <w:rPr>
          <w:noProof/>
          <w:lang w:val="en-US"/>
        </w:rPr>
        <w:t>dd/mm/yyyy</w:t>
      </w:r>
      <w:r w:rsidRPr="009767DA">
        <w:rPr>
          <w:lang w:val="en-US"/>
        </w:rPr>
        <w:fldChar w:fldCharType="end"/>
      </w:r>
      <w:bookmarkEnd w:id="1"/>
    </w:p>
    <w:p w14:paraId="453B8433" w14:textId="77777777" w:rsidR="00866E28" w:rsidRPr="009767DA" w:rsidRDefault="004F7ED2" w:rsidP="007B6E30">
      <w:pPr>
        <w:pStyle w:val="Heading1"/>
        <w:keepNext w:val="0"/>
        <w:numPr>
          <w:ilvl w:val="0"/>
          <w:numId w:val="38"/>
        </w:numPr>
        <w:ind w:left="567" w:hanging="567"/>
      </w:pPr>
      <w:r w:rsidRPr="009767DA">
        <w:t>Flora survey completion date</w:t>
      </w:r>
    </w:p>
    <w:p w14:paraId="174B731E" w14:textId="3DEB81CA" w:rsidR="00866E28" w:rsidRPr="006A19E7" w:rsidRDefault="004F7ED2" w:rsidP="007B6E30">
      <w:pPr>
        <w:widowControl w:val="0"/>
        <w:tabs>
          <w:tab w:val="num" w:pos="567"/>
        </w:tabs>
        <w:spacing w:after="120" w:line="280" w:lineRule="exact"/>
      </w:pPr>
      <w:r w:rsidRPr="009767DA">
        <w:t>Date</w:t>
      </w:r>
      <w:r w:rsidR="00984170">
        <w:t>:</w:t>
      </w:r>
      <w:r w:rsidRPr="009767DA">
        <w:t xml:space="preserve">  </w:t>
      </w:r>
      <w:r w:rsidRPr="009767DA">
        <w:fldChar w:fldCharType="begin">
          <w:ffData>
            <w:name w:val="Text20"/>
            <w:enabled/>
            <w:calcOnExit w:val="0"/>
            <w:textInput>
              <w:default w:val="dd/mm/yyyy"/>
            </w:textInput>
          </w:ffData>
        </w:fldChar>
      </w:r>
      <w:r w:rsidRPr="009767DA">
        <w:instrText xml:space="preserve"> FORMTEXT </w:instrText>
      </w:r>
      <w:r w:rsidRPr="009767DA">
        <w:fldChar w:fldCharType="separate"/>
      </w:r>
      <w:r>
        <w:rPr>
          <w:noProof/>
        </w:rPr>
        <w:t>dd/mm/yyyy</w:t>
      </w:r>
      <w:r w:rsidRPr="009767DA">
        <w:fldChar w:fldCharType="end"/>
      </w:r>
    </w:p>
    <w:p w14:paraId="448C1087" w14:textId="5B5740FE" w:rsidR="00866E28" w:rsidRPr="006A19E7" w:rsidRDefault="004F7ED2" w:rsidP="007B6E30">
      <w:pPr>
        <w:pStyle w:val="Heading1"/>
        <w:keepNext w:val="0"/>
        <w:numPr>
          <w:ilvl w:val="0"/>
          <w:numId w:val="38"/>
        </w:numPr>
        <w:ind w:left="567" w:hanging="567"/>
      </w:pPr>
      <w:r w:rsidRPr="006A19E7">
        <w:t xml:space="preserve">Attach the following documents </w:t>
      </w:r>
      <w:r w:rsidR="00F11CC7">
        <w:t>(if applicable)</w:t>
      </w:r>
    </w:p>
    <w:p w14:paraId="4C62E196" w14:textId="0EDEE586" w:rsidR="00866E28" w:rsidRPr="006A19E7" w:rsidRDefault="004F7ED2" w:rsidP="007B6E30">
      <w:pPr>
        <w:widowControl w:val="0"/>
        <w:tabs>
          <w:tab w:val="num" w:pos="567"/>
        </w:tabs>
        <w:spacing w:after="120" w:line="280" w:lineRule="exact"/>
        <w:rPr>
          <w:rFonts w:cs="Arial"/>
        </w:rPr>
      </w:pPr>
      <w:r w:rsidRPr="006A19E7">
        <w:fldChar w:fldCharType="begin">
          <w:ffData>
            <w:name w:val="Check2"/>
            <w:enabled/>
            <w:calcOnExit w:val="0"/>
            <w:checkBox>
              <w:sizeAuto/>
              <w:default w:val="0"/>
              <w:checked w:val="0"/>
            </w:checkBox>
          </w:ffData>
        </w:fldChar>
      </w:r>
      <w:r w:rsidRPr="006A19E7">
        <w:instrText xml:space="preserve"> FORMCHECKBOX </w:instrText>
      </w:r>
      <w:r w:rsidR="00CE012C">
        <w:fldChar w:fldCharType="separate"/>
      </w:r>
      <w:r w:rsidRPr="006A19E7">
        <w:fldChar w:fldCharType="end"/>
      </w:r>
      <w:r w:rsidRPr="006A19E7">
        <w:t xml:space="preserve">  </w:t>
      </w:r>
      <w:r w:rsidR="00984170">
        <w:t xml:space="preserve"> </w:t>
      </w:r>
      <w:r w:rsidRPr="006A19E7">
        <w:rPr>
          <w:rFonts w:cs="Arial"/>
        </w:rPr>
        <w:t>Reduced buffer approval</w:t>
      </w:r>
    </w:p>
    <w:p w14:paraId="08750978" w14:textId="1817EF91" w:rsidR="00866E28" w:rsidRPr="008F413D" w:rsidRDefault="004F7ED2" w:rsidP="007B6E30">
      <w:pPr>
        <w:widowControl w:val="0"/>
        <w:tabs>
          <w:tab w:val="num" w:pos="567"/>
        </w:tabs>
        <w:spacing w:after="120" w:line="280" w:lineRule="exact"/>
        <w:rPr>
          <w:rFonts w:cs="Arial"/>
        </w:rPr>
      </w:pPr>
      <w:r w:rsidRPr="006A19E7">
        <w:fldChar w:fldCharType="begin">
          <w:ffData>
            <w:name w:val="Check2"/>
            <w:enabled/>
            <w:calcOnExit w:val="0"/>
            <w:checkBox>
              <w:sizeAuto/>
              <w:default w:val="0"/>
              <w:checked w:val="0"/>
            </w:checkBox>
          </w:ffData>
        </w:fldChar>
      </w:r>
      <w:r w:rsidRPr="006A19E7">
        <w:instrText xml:space="preserve"> FORMCHECKBOX </w:instrText>
      </w:r>
      <w:r w:rsidR="00CE012C">
        <w:fldChar w:fldCharType="separate"/>
      </w:r>
      <w:r w:rsidRPr="006A19E7">
        <w:fldChar w:fldCharType="end"/>
      </w:r>
      <w:r w:rsidRPr="006A19E7">
        <w:t xml:space="preserve">  </w:t>
      </w:r>
      <w:r w:rsidR="00984170">
        <w:t xml:space="preserve"> </w:t>
      </w:r>
      <w:r w:rsidRPr="006A19E7">
        <w:rPr>
          <w:rFonts w:cs="Arial"/>
        </w:rPr>
        <w:t>Suitably qualified person request</w:t>
      </w:r>
    </w:p>
    <w:p w14:paraId="0CF8E922" w14:textId="31070D6F" w:rsidR="00866E28" w:rsidRDefault="004F7ED2" w:rsidP="007B6E30">
      <w:pPr>
        <w:pStyle w:val="Heading1"/>
        <w:keepNext w:val="0"/>
        <w:numPr>
          <w:ilvl w:val="0"/>
          <w:numId w:val="38"/>
        </w:numPr>
        <w:ind w:left="567" w:hanging="567"/>
      </w:pPr>
      <w:r>
        <w:t xml:space="preserve">Effective </w:t>
      </w:r>
      <w:r w:rsidR="002F6F3C">
        <w:t>d</w:t>
      </w:r>
      <w:r>
        <w:t>ate</w:t>
      </w:r>
    </w:p>
    <w:p w14:paraId="44147B18" w14:textId="77777777" w:rsidR="00866E28" w:rsidRDefault="004F7ED2" w:rsidP="007B6E30">
      <w:pPr>
        <w:pStyle w:val="textnormal"/>
        <w:widowControl w:val="0"/>
        <w:tabs>
          <w:tab w:val="num" w:pos="567"/>
        </w:tabs>
      </w:pPr>
      <w:r>
        <w:t xml:space="preserve">Select an effective date   Decision Date  </w:t>
      </w:r>
      <w:r w:rsidRPr="00201A7C">
        <w:fldChar w:fldCharType="begin">
          <w:ffData>
            <w:name w:val="Check2"/>
            <w:enabled/>
            <w:calcOnExit w:val="0"/>
            <w:checkBox>
              <w:sizeAuto/>
              <w:default w:val="0"/>
              <w:checked w:val="0"/>
            </w:checkBox>
          </w:ffData>
        </w:fldChar>
      </w:r>
      <w:r w:rsidRPr="00201A7C">
        <w:instrText xml:space="preserve"> FORMCHECKBOX </w:instrText>
      </w:r>
      <w:r w:rsidR="00CE012C">
        <w:fldChar w:fldCharType="separate"/>
      </w:r>
      <w:r w:rsidRPr="00201A7C">
        <w:fldChar w:fldCharType="end"/>
      </w:r>
      <w:r>
        <w:t xml:space="preserve"> or  Nominated Date  </w:t>
      </w:r>
      <w:r w:rsidRPr="00754D16">
        <w:rPr>
          <w:szCs w:val="20"/>
        </w:rPr>
        <w:fldChar w:fldCharType="begin">
          <w:ffData>
            <w:name w:val="Text2"/>
            <w:enabled/>
            <w:calcOnExit w:val="0"/>
            <w:textInput>
              <w:format w:val="UPPERCASE"/>
            </w:textInput>
          </w:ffData>
        </w:fldChar>
      </w:r>
      <w:r w:rsidRPr="00754D16">
        <w:rPr>
          <w:szCs w:val="20"/>
        </w:rPr>
        <w:instrText xml:space="preserve"> FORMTEXT </w:instrText>
      </w:r>
      <w:r w:rsidRPr="00754D16">
        <w:rPr>
          <w:szCs w:val="20"/>
        </w:rPr>
      </w:r>
      <w:r w:rsidRPr="00754D16">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754D16">
        <w:rPr>
          <w:szCs w:val="20"/>
        </w:rPr>
        <w:fldChar w:fldCharType="end"/>
      </w:r>
    </w:p>
    <w:p w14:paraId="60C314F8" w14:textId="769B32C3" w:rsidR="00866E28" w:rsidRDefault="004F7ED2" w:rsidP="007B6E30">
      <w:pPr>
        <w:pStyle w:val="Heading1"/>
        <w:keepNext w:val="0"/>
        <w:numPr>
          <w:ilvl w:val="0"/>
          <w:numId w:val="38"/>
        </w:numPr>
        <w:ind w:left="567" w:hanging="567"/>
      </w:pPr>
      <w:r>
        <w:t xml:space="preserve">Person in </w:t>
      </w:r>
      <w:r w:rsidR="002F6F3C">
        <w:t>c</w:t>
      </w:r>
      <w:r>
        <w:t>harge</w:t>
      </w:r>
    </w:p>
    <w:p w14:paraId="37085259" w14:textId="77777777" w:rsidR="00866E28" w:rsidRPr="000C0C7D" w:rsidRDefault="004F7ED2" w:rsidP="007B6E30">
      <w:pPr>
        <w:pStyle w:val="textnormal"/>
        <w:widowControl w:val="0"/>
        <w:jc w:val="both"/>
        <w:rPr>
          <w:lang w:val="en-US"/>
        </w:rPr>
      </w:pPr>
      <w:r w:rsidRPr="000C0C7D">
        <w:rPr>
          <w:lang w:val="en-US"/>
        </w:rPr>
        <w:t>Details of the person nominated to be in charge of the place(s) where the authorised activity is to be undertaken.</w:t>
      </w:r>
    </w:p>
    <w:p w14:paraId="60EA99CF" w14:textId="77777777" w:rsidR="00EE45DA" w:rsidRDefault="00EE45DA" w:rsidP="00EE45DA">
      <w:pPr>
        <w:widowControl w:val="0"/>
        <w:spacing w:after="120" w:line="280" w:lineRule="exact"/>
      </w:pPr>
      <w:r w:rsidRPr="008D65BE">
        <w:fldChar w:fldCharType="begin">
          <w:ffData>
            <w:name w:val="Check2"/>
            <w:enabled/>
            <w:calcOnExit w:val="0"/>
            <w:checkBox>
              <w:sizeAuto/>
              <w:default w:val="0"/>
              <w:checked w:val="0"/>
            </w:checkBox>
          </w:ffData>
        </w:fldChar>
      </w:r>
      <w:r w:rsidRPr="008D65BE">
        <w:instrText xml:space="preserve"> FORMCHECKBOX </w:instrText>
      </w:r>
      <w:r w:rsidR="00CE012C">
        <w:fldChar w:fldCharType="separate"/>
      </w:r>
      <w:r w:rsidRPr="008D65BE">
        <w:fldChar w:fldCharType="end"/>
      </w:r>
      <w:r w:rsidRPr="008D65BE">
        <w:t xml:space="preserve"> </w:t>
      </w:r>
      <w:r>
        <w:t xml:space="preserve">  </w:t>
      </w:r>
      <w:r w:rsidRPr="008D65BE">
        <w:t>Same as applicant</w:t>
      </w:r>
      <w:r>
        <w:t xml:space="preserve"> – applicable if applying as an individual.</w:t>
      </w:r>
    </w:p>
    <w:p w14:paraId="231B71CB" w14:textId="77777777" w:rsidR="00EE45DA" w:rsidRDefault="00EE45DA" w:rsidP="00EE45DA">
      <w:pPr>
        <w:widowControl w:val="0"/>
        <w:spacing w:after="120" w:line="280" w:lineRule="exact"/>
      </w:pPr>
      <w:r w:rsidRPr="008D65BE">
        <w:fldChar w:fldCharType="begin">
          <w:ffData>
            <w:name w:val="Check2"/>
            <w:enabled/>
            <w:calcOnExit w:val="0"/>
            <w:checkBox>
              <w:sizeAuto/>
              <w:default w:val="0"/>
              <w:checked w:val="0"/>
            </w:checkBox>
          </w:ffData>
        </w:fldChar>
      </w:r>
      <w:r w:rsidRPr="008D65BE">
        <w:instrText xml:space="preserve"> FORMCHECKBOX </w:instrText>
      </w:r>
      <w:r w:rsidR="00CE012C">
        <w:fldChar w:fldCharType="separate"/>
      </w:r>
      <w:r w:rsidRPr="008D65BE">
        <w:fldChar w:fldCharType="end"/>
      </w:r>
      <w:r w:rsidRPr="008D65BE">
        <w:t xml:space="preserve"> </w:t>
      </w:r>
      <w:r>
        <w:t xml:space="preserve">  </w:t>
      </w:r>
      <w:r w:rsidRPr="008D65BE">
        <w:t>Alternate person in charge</w:t>
      </w:r>
      <w:r>
        <w:t xml:space="preserve"> – applicable if applying as a corporation.</w:t>
      </w:r>
    </w:p>
    <w:p w14:paraId="49344E51" w14:textId="227C60B2" w:rsidR="00976861" w:rsidRDefault="004F7ED2" w:rsidP="00976861">
      <w:pPr>
        <w:pStyle w:val="Heading1"/>
        <w:keepNext w:val="0"/>
        <w:tabs>
          <w:tab w:val="left" w:pos="851"/>
        </w:tabs>
      </w:pPr>
      <w:r>
        <w:t xml:space="preserve">Person in </w:t>
      </w:r>
      <w:r w:rsidR="002F6F3C">
        <w:t>c</w:t>
      </w:r>
      <w:r>
        <w:t xml:space="preserve">harge </w:t>
      </w:r>
      <w:r w:rsidR="002F6F3C">
        <w:t>i</w:t>
      </w:r>
      <w:r>
        <w:t xml:space="preserve">dentity </w:t>
      </w:r>
      <w:r w:rsidR="002F6F3C">
        <w:t>d</w:t>
      </w:r>
      <w:r>
        <w:t>etails</w:t>
      </w:r>
    </w:p>
    <w:tbl>
      <w:tblPr>
        <w:tblW w:w="10034"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868"/>
        <w:gridCol w:w="2268"/>
        <w:gridCol w:w="2126"/>
        <w:gridCol w:w="3088"/>
        <w:gridCol w:w="1684"/>
      </w:tblGrid>
      <w:tr w:rsidR="00976861" w14:paraId="79D3A4AC" w14:textId="77777777" w:rsidTr="002E3E9C">
        <w:trPr>
          <w:trHeight w:val="111"/>
        </w:trPr>
        <w:tc>
          <w:tcPr>
            <w:tcW w:w="868" w:type="dxa"/>
            <w:tcBorders>
              <w:top w:val="single" w:sz="2" w:space="0" w:color="auto"/>
              <w:left w:val="single" w:sz="2" w:space="0" w:color="auto"/>
              <w:bottom w:val="single" w:sz="2" w:space="0" w:color="auto"/>
              <w:right w:val="single" w:sz="2" w:space="0" w:color="auto"/>
            </w:tcBorders>
          </w:tcPr>
          <w:p w14:paraId="76AD5835" w14:textId="77777777" w:rsidR="00976861" w:rsidRPr="00C91683" w:rsidRDefault="00976861" w:rsidP="002E3E9C">
            <w:pPr>
              <w:pStyle w:val="tableheading"/>
              <w:widowControl w:val="0"/>
              <w:rPr>
                <w:sz w:val="20"/>
                <w:szCs w:val="20"/>
              </w:rPr>
            </w:pPr>
            <w:r w:rsidRPr="00C91683">
              <w:rPr>
                <w:caps w:val="0"/>
                <w:sz w:val="20"/>
                <w:szCs w:val="20"/>
              </w:rPr>
              <w:t>Title</w:t>
            </w:r>
          </w:p>
        </w:tc>
        <w:tc>
          <w:tcPr>
            <w:tcW w:w="2268" w:type="dxa"/>
            <w:tcBorders>
              <w:top w:val="single" w:sz="2" w:space="0" w:color="auto"/>
              <w:left w:val="single" w:sz="2" w:space="0" w:color="auto"/>
              <w:bottom w:val="single" w:sz="2" w:space="0" w:color="auto"/>
              <w:right w:val="single" w:sz="2" w:space="0" w:color="auto"/>
            </w:tcBorders>
          </w:tcPr>
          <w:p w14:paraId="731DE0D6" w14:textId="77777777" w:rsidR="00976861" w:rsidRPr="00C91683" w:rsidRDefault="00976861" w:rsidP="002E3E9C">
            <w:pPr>
              <w:pStyle w:val="tableheading"/>
              <w:widowControl w:val="0"/>
              <w:rPr>
                <w:sz w:val="20"/>
                <w:szCs w:val="20"/>
              </w:rPr>
            </w:pPr>
            <w:r w:rsidRPr="00C91683">
              <w:rPr>
                <w:caps w:val="0"/>
                <w:sz w:val="20"/>
                <w:szCs w:val="20"/>
              </w:rPr>
              <w:t>*First name</w:t>
            </w:r>
          </w:p>
        </w:tc>
        <w:tc>
          <w:tcPr>
            <w:tcW w:w="2126" w:type="dxa"/>
            <w:tcBorders>
              <w:top w:val="single" w:sz="2" w:space="0" w:color="auto"/>
              <w:left w:val="single" w:sz="2" w:space="0" w:color="auto"/>
              <w:bottom w:val="single" w:sz="2" w:space="0" w:color="auto"/>
              <w:right w:val="single" w:sz="2" w:space="0" w:color="auto"/>
            </w:tcBorders>
          </w:tcPr>
          <w:p w14:paraId="5C476E0C" w14:textId="77777777" w:rsidR="00976861" w:rsidRPr="00C91683" w:rsidRDefault="00976861" w:rsidP="002E3E9C">
            <w:pPr>
              <w:widowControl w:val="0"/>
              <w:spacing w:before="40" w:after="40"/>
              <w:rPr>
                <w:rFonts w:cs="Arial"/>
                <w:caps/>
                <w:szCs w:val="20"/>
              </w:rPr>
            </w:pPr>
            <w:r w:rsidRPr="00C91683">
              <w:rPr>
                <w:rFonts w:cs="Arial"/>
                <w:szCs w:val="20"/>
              </w:rPr>
              <w:t>Middle name</w:t>
            </w:r>
          </w:p>
        </w:tc>
        <w:tc>
          <w:tcPr>
            <w:tcW w:w="3088" w:type="dxa"/>
            <w:tcBorders>
              <w:top w:val="single" w:sz="2" w:space="0" w:color="auto"/>
              <w:left w:val="single" w:sz="2" w:space="0" w:color="auto"/>
              <w:bottom w:val="single" w:sz="2" w:space="0" w:color="auto"/>
              <w:right w:val="single" w:sz="2" w:space="0" w:color="auto"/>
            </w:tcBorders>
          </w:tcPr>
          <w:p w14:paraId="3B55A963" w14:textId="77777777" w:rsidR="00976861" w:rsidRPr="00C91683" w:rsidRDefault="00976861" w:rsidP="002E3E9C">
            <w:pPr>
              <w:widowControl w:val="0"/>
              <w:spacing w:before="40" w:after="40"/>
              <w:rPr>
                <w:rFonts w:cs="Arial"/>
                <w:caps/>
                <w:szCs w:val="20"/>
              </w:rPr>
            </w:pPr>
            <w:r w:rsidRPr="00C91683">
              <w:rPr>
                <w:rFonts w:cs="Arial"/>
                <w:szCs w:val="20"/>
              </w:rPr>
              <w:t>*Surname</w:t>
            </w:r>
          </w:p>
        </w:tc>
        <w:tc>
          <w:tcPr>
            <w:tcW w:w="1684" w:type="dxa"/>
            <w:tcBorders>
              <w:top w:val="single" w:sz="2" w:space="0" w:color="auto"/>
              <w:left w:val="single" w:sz="2" w:space="0" w:color="auto"/>
              <w:bottom w:val="single" w:sz="2" w:space="0" w:color="auto"/>
              <w:right w:val="single" w:sz="2" w:space="0" w:color="auto"/>
            </w:tcBorders>
          </w:tcPr>
          <w:p w14:paraId="60500B70" w14:textId="77777777" w:rsidR="00976861" w:rsidRPr="00C91683" w:rsidRDefault="00976861" w:rsidP="002E3E9C">
            <w:pPr>
              <w:widowControl w:val="0"/>
              <w:spacing w:before="40" w:after="40"/>
              <w:rPr>
                <w:rFonts w:cs="Arial"/>
                <w:caps/>
                <w:szCs w:val="20"/>
              </w:rPr>
            </w:pPr>
            <w:r w:rsidRPr="00C91683">
              <w:rPr>
                <w:rFonts w:cs="Arial"/>
                <w:szCs w:val="20"/>
              </w:rPr>
              <w:t>*Date of birth</w:t>
            </w:r>
          </w:p>
        </w:tc>
      </w:tr>
      <w:tr w:rsidR="00976861" w14:paraId="11D2D8DA" w14:textId="77777777" w:rsidTr="002E3E9C">
        <w:trPr>
          <w:trHeight w:val="111"/>
        </w:trPr>
        <w:tc>
          <w:tcPr>
            <w:tcW w:w="868" w:type="dxa"/>
            <w:tcBorders>
              <w:top w:val="single" w:sz="2" w:space="0" w:color="auto"/>
              <w:left w:val="single" w:sz="2" w:space="0" w:color="auto"/>
              <w:bottom w:val="single" w:sz="2" w:space="0" w:color="auto"/>
              <w:right w:val="single" w:sz="2" w:space="0" w:color="auto"/>
            </w:tcBorders>
          </w:tcPr>
          <w:p w14:paraId="47614448" w14:textId="77777777" w:rsidR="00976861" w:rsidRPr="00C91683" w:rsidRDefault="00976861"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c>
          <w:tcPr>
            <w:tcW w:w="2268" w:type="dxa"/>
            <w:tcBorders>
              <w:top w:val="single" w:sz="2" w:space="0" w:color="auto"/>
              <w:left w:val="single" w:sz="2" w:space="0" w:color="auto"/>
              <w:bottom w:val="single" w:sz="2" w:space="0" w:color="auto"/>
              <w:right w:val="single" w:sz="2" w:space="0" w:color="auto"/>
            </w:tcBorders>
          </w:tcPr>
          <w:p w14:paraId="79856A46" w14:textId="77777777" w:rsidR="00976861" w:rsidRPr="00C91683" w:rsidRDefault="00976861"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c>
          <w:tcPr>
            <w:tcW w:w="2126" w:type="dxa"/>
            <w:tcBorders>
              <w:top w:val="single" w:sz="2" w:space="0" w:color="auto"/>
              <w:left w:val="single" w:sz="2" w:space="0" w:color="auto"/>
              <w:bottom w:val="single" w:sz="2" w:space="0" w:color="auto"/>
              <w:right w:val="single" w:sz="2" w:space="0" w:color="auto"/>
            </w:tcBorders>
          </w:tcPr>
          <w:p w14:paraId="0E4B03C2" w14:textId="77777777" w:rsidR="00976861" w:rsidRPr="00C91683" w:rsidRDefault="00976861" w:rsidP="002E3E9C">
            <w:pPr>
              <w:widowControl w:val="0"/>
              <w:spacing w:before="40" w:after="40"/>
              <w:rPr>
                <w:szCs w:val="20"/>
              </w:rPr>
            </w:pPr>
            <w:r w:rsidRPr="00C91683">
              <w:rPr>
                <w:szCs w:val="20"/>
              </w:rPr>
              <w:fldChar w:fldCharType="begin">
                <w:ffData>
                  <w:name w:val=""/>
                  <w:enabled/>
                  <w:calcOnExit w:val="0"/>
                  <w:textInput/>
                </w:ffData>
              </w:fldChar>
            </w:r>
            <w:r w:rsidRPr="00C91683">
              <w:rPr>
                <w:szCs w:val="20"/>
              </w:rPr>
              <w:instrText xml:space="preserve"> FORMTEXT </w:instrText>
            </w:r>
            <w:r w:rsidRPr="00C91683">
              <w:rPr>
                <w:szCs w:val="20"/>
              </w:rPr>
            </w:r>
            <w:r w:rsidRPr="00C91683">
              <w:rPr>
                <w:szCs w:val="20"/>
              </w:rPr>
              <w:fldChar w:fldCharType="separate"/>
            </w:r>
            <w:r w:rsidRPr="00C91683">
              <w:rPr>
                <w:noProof/>
                <w:szCs w:val="20"/>
              </w:rPr>
              <w:t> </w:t>
            </w:r>
            <w:r w:rsidRPr="00C91683">
              <w:rPr>
                <w:noProof/>
                <w:szCs w:val="20"/>
              </w:rPr>
              <w:t> </w:t>
            </w:r>
            <w:r w:rsidRPr="00C91683">
              <w:rPr>
                <w:noProof/>
                <w:szCs w:val="20"/>
              </w:rPr>
              <w:t> </w:t>
            </w:r>
            <w:r w:rsidRPr="00C91683">
              <w:rPr>
                <w:noProof/>
                <w:szCs w:val="20"/>
              </w:rPr>
              <w:t> </w:t>
            </w:r>
            <w:r w:rsidRPr="00C91683">
              <w:rPr>
                <w:noProof/>
                <w:szCs w:val="20"/>
              </w:rPr>
              <w:t> </w:t>
            </w:r>
            <w:r w:rsidRPr="00C91683">
              <w:rPr>
                <w:szCs w:val="20"/>
              </w:rPr>
              <w:fldChar w:fldCharType="end"/>
            </w:r>
          </w:p>
        </w:tc>
        <w:tc>
          <w:tcPr>
            <w:tcW w:w="3088" w:type="dxa"/>
            <w:tcBorders>
              <w:top w:val="single" w:sz="2" w:space="0" w:color="auto"/>
              <w:left w:val="single" w:sz="2" w:space="0" w:color="auto"/>
              <w:bottom w:val="single" w:sz="2" w:space="0" w:color="auto"/>
              <w:right w:val="single" w:sz="2" w:space="0" w:color="auto"/>
            </w:tcBorders>
          </w:tcPr>
          <w:p w14:paraId="6EDBD48F" w14:textId="77777777" w:rsidR="00976861" w:rsidRPr="00C91683" w:rsidRDefault="00976861" w:rsidP="002E3E9C">
            <w:pPr>
              <w:widowControl w:val="0"/>
              <w:spacing w:before="40" w:after="40"/>
              <w:rPr>
                <w:szCs w:val="20"/>
              </w:rPr>
            </w:pPr>
            <w:r w:rsidRPr="00C91683">
              <w:rPr>
                <w:szCs w:val="20"/>
              </w:rPr>
              <w:fldChar w:fldCharType="begin">
                <w:ffData>
                  <w:name w:val=""/>
                  <w:enabled/>
                  <w:calcOnExit w:val="0"/>
                  <w:textInput/>
                </w:ffData>
              </w:fldChar>
            </w:r>
            <w:r w:rsidRPr="00C91683">
              <w:rPr>
                <w:szCs w:val="20"/>
              </w:rPr>
              <w:instrText xml:space="preserve"> FORMTEXT </w:instrText>
            </w:r>
            <w:r w:rsidRPr="00C91683">
              <w:rPr>
                <w:szCs w:val="20"/>
              </w:rPr>
            </w:r>
            <w:r w:rsidRPr="00C91683">
              <w:rPr>
                <w:szCs w:val="20"/>
              </w:rPr>
              <w:fldChar w:fldCharType="separate"/>
            </w:r>
            <w:r w:rsidRPr="00C91683">
              <w:rPr>
                <w:noProof/>
                <w:szCs w:val="20"/>
              </w:rPr>
              <w:t> </w:t>
            </w:r>
            <w:r w:rsidRPr="00C91683">
              <w:rPr>
                <w:noProof/>
                <w:szCs w:val="20"/>
              </w:rPr>
              <w:t> </w:t>
            </w:r>
            <w:r w:rsidRPr="00C91683">
              <w:rPr>
                <w:noProof/>
                <w:szCs w:val="20"/>
              </w:rPr>
              <w:t> </w:t>
            </w:r>
            <w:r w:rsidRPr="00C91683">
              <w:rPr>
                <w:noProof/>
                <w:szCs w:val="20"/>
              </w:rPr>
              <w:t> </w:t>
            </w:r>
            <w:r w:rsidRPr="00C91683">
              <w:rPr>
                <w:noProof/>
                <w:szCs w:val="20"/>
              </w:rPr>
              <w:t> </w:t>
            </w:r>
            <w:r w:rsidRPr="00C91683">
              <w:rPr>
                <w:szCs w:val="20"/>
              </w:rPr>
              <w:fldChar w:fldCharType="end"/>
            </w:r>
          </w:p>
        </w:tc>
        <w:tc>
          <w:tcPr>
            <w:tcW w:w="1684" w:type="dxa"/>
            <w:tcBorders>
              <w:top w:val="single" w:sz="2" w:space="0" w:color="auto"/>
              <w:left w:val="single" w:sz="2" w:space="0" w:color="auto"/>
              <w:bottom w:val="single" w:sz="2" w:space="0" w:color="auto"/>
              <w:right w:val="single" w:sz="2" w:space="0" w:color="auto"/>
            </w:tcBorders>
          </w:tcPr>
          <w:p w14:paraId="02765CCD" w14:textId="77777777" w:rsidR="00976861" w:rsidRPr="00C91683" w:rsidRDefault="00976861" w:rsidP="002E3E9C">
            <w:pPr>
              <w:widowControl w:val="0"/>
              <w:spacing w:before="40" w:after="40"/>
              <w:rPr>
                <w:szCs w:val="20"/>
              </w:rPr>
            </w:pPr>
            <w:r w:rsidRPr="00C91683">
              <w:rPr>
                <w:szCs w:val="20"/>
              </w:rPr>
              <w:fldChar w:fldCharType="begin">
                <w:ffData>
                  <w:name w:val=""/>
                  <w:enabled/>
                  <w:calcOnExit w:val="0"/>
                  <w:textInput/>
                </w:ffData>
              </w:fldChar>
            </w:r>
            <w:r w:rsidRPr="00C91683">
              <w:rPr>
                <w:szCs w:val="20"/>
              </w:rPr>
              <w:instrText xml:space="preserve"> FORMTEXT </w:instrText>
            </w:r>
            <w:r w:rsidRPr="00C91683">
              <w:rPr>
                <w:szCs w:val="20"/>
              </w:rPr>
            </w:r>
            <w:r w:rsidRPr="00C91683">
              <w:rPr>
                <w:szCs w:val="20"/>
              </w:rPr>
              <w:fldChar w:fldCharType="separate"/>
            </w:r>
            <w:r w:rsidRPr="00C91683">
              <w:rPr>
                <w:noProof/>
                <w:szCs w:val="20"/>
              </w:rPr>
              <w:t> </w:t>
            </w:r>
            <w:r w:rsidRPr="00C91683">
              <w:rPr>
                <w:noProof/>
                <w:szCs w:val="20"/>
              </w:rPr>
              <w:t> </w:t>
            </w:r>
            <w:r w:rsidRPr="00C91683">
              <w:rPr>
                <w:noProof/>
                <w:szCs w:val="20"/>
              </w:rPr>
              <w:t> </w:t>
            </w:r>
            <w:r w:rsidRPr="00C91683">
              <w:rPr>
                <w:noProof/>
                <w:szCs w:val="20"/>
              </w:rPr>
              <w:t> </w:t>
            </w:r>
            <w:r w:rsidRPr="00C91683">
              <w:rPr>
                <w:noProof/>
                <w:szCs w:val="20"/>
              </w:rPr>
              <w:t> </w:t>
            </w:r>
            <w:r w:rsidRPr="00C91683">
              <w:rPr>
                <w:szCs w:val="20"/>
              </w:rPr>
              <w:fldChar w:fldCharType="end"/>
            </w:r>
          </w:p>
        </w:tc>
      </w:tr>
    </w:tbl>
    <w:p w14:paraId="60D5D566" w14:textId="77777777" w:rsidR="00976861" w:rsidRDefault="00976861" w:rsidP="00976861">
      <w:pPr>
        <w:pStyle w:val="Heading1"/>
        <w:keepNext w:val="0"/>
        <w:tabs>
          <w:tab w:val="left" w:pos="851"/>
        </w:tabs>
        <w:spacing w:before="120"/>
      </w:pPr>
      <w:r>
        <w:t>Person in charge registered / residential address</w:t>
      </w:r>
    </w:p>
    <w:tbl>
      <w:tblPr>
        <w:tblW w:w="9972"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4100"/>
        <w:gridCol w:w="3413"/>
        <w:gridCol w:w="1276"/>
        <w:gridCol w:w="1183"/>
      </w:tblGrid>
      <w:tr w:rsidR="00976861" w:rsidRPr="00C91683" w14:paraId="45FF96DA" w14:textId="77777777" w:rsidTr="002E3E9C">
        <w:trPr>
          <w:trHeight w:val="273"/>
        </w:trPr>
        <w:tc>
          <w:tcPr>
            <w:tcW w:w="4100" w:type="dxa"/>
            <w:tcBorders>
              <w:top w:val="single" w:sz="2" w:space="0" w:color="auto"/>
              <w:left w:val="single" w:sz="2" w:space="0" w:color="auto"/>
              <w:bottom w:val="single" w:sz="2" w:space="0" w:color="auto"/>
              <w:right w:val="single" w:sz="2" w:space="0" w:color="auto"/>
            </w:tcBorders>
          </w:tcPr>
          <w:p w14:paraId="06688F5D" w14:textId="77777777" w:rsidR="00976861" w:rsidRPr="00C91683" w:rsidRDefault="00976861" w:rsidP="002E3E9C">
            <w:pPr>
              <w:pStyle w:val="tableheading"/>
              <w:widowControl w:val="0"/>
              <w:rPr>
                <w:sz w:val="20"/>
                <w:szCs w:val="20"/>
              </w:rPr>
            </w:pPr>
            <w:r w:rsidRPr="00C91683">
              <w:rPr>
                <w:caps w:val="0"/>
                <w:sz w:val="20"/>
                <w:szCs w:val="20"/>
              </w:rPr>
              <w:t>*Residential address (not a post office box)</w:t>
            </w:r>
          </w:p>
        </w:tc>
        <w:tc>
          <w:tcPr>
            <w:tcW w:w="3413" w:type="dxa"/>
            <w:tcBorders>
              <w:top w:val="single" w:sz="2" w:space="0" w:color="auto"/>
              <w:left w:val="single" w:sz="2" w:space="0" w:color="auto"/>
              <w:bottom w:val="single" w:sz="2" w:space="0" w:color="auto"/>
              <w:right w:val="single" w:sz="2" w:space="0" w:color="auto"/>
            </w:tcBorders>
          </w:tcPr>
          <w:p w14:paraId="74508613" w14:textId="77777777" w:rsidR="00976861" w:rsidRPr="00C91683" w:rsidRDefault="00976861" w:rsidP="002E3E9C">
            <w:pPr>
              <w:pStyle w:val="tableheading"/>
              <w:widowControl w:val="0"/>
              <w:rPr>
                <w:sz w:val="20"/>
                <w:szCs w:val="20"/>
              </w:rPr>
            </w:pPr>
            <w:r w:rsidRPr="00C91683">
              <w:rPr>
                <w:caps w:val="0"/>
                <w:sz w:val="20"/>
                <w:szCs w:val="20"/>
              </w:rPr>
              <w:t>*Suburb</w:t>
            </w:r>
          </w:p>
        </w:tc>
        <w:tc>
          <w:tcPr>
            <w:tcW w:w="1276" w:type="dxa"/>
            <w:tcBorders>
              <w:top w:val="single" w:sz="2" w:space="0" w:color="auto"/>
              <w:left w:val="single" w:sz="2" w:space="0" w:color="auto"/>
              <w:bottom w:val="single" w:sz="2" w:space="0" w:color="auto"/>
              <w:right w:val="single" w:sz="2" w:space="0" w:color="auto"/>
            </w:tcBorders>
          </w:tcPr>
          <w:p w14:paraId="503475F2" w14:textId="77777777" w:rsidR="00976861" w:rsidRPr="00C91683" w:rsidRDefault="00976861" w:rsidP="002E3E9C">
            <w:pPr>
              <w:pStyle w:val="tableheading"/>
              <w:widowControl w:val="0"/>
              <w:rPr>
                <w:sz w:val="20"/>
                <w:szCs w:val="20"/>
              </w:rPr>
            </w:pPr>
            <w:r w:rsidRPr="00C91683">
              <w:rPr>
                <w:caps w:val="0"/>
                <w:sz w:val="20"/>
                <w:szCs w:val="20"/>
              </w:rPr>
              <w:t>*State</w:t>
            </w:r>
          </w:p>
        </w:tc>
        <w:tc>
          <w:tcPr>
            <w:tcW w:w="1183" w:type="dxa"/>
            <w:tcBorders>
              <w:top w:val="single" w:sz="2" w:space="0" w:color="auto"/>
              <w:left w:val="single" w:sz="2" w:space="0" w:color="auto"/>
              <w:bottom w:val="single" w:sz="2" w:space="0" w:color="auto"/>
              <w:right w:val="single" w:sz="2" w:space="0" w:color="auto"/>
            </w:tcBorders>
          </w:tcPr>
          <w:p w14:paraId="079DA640" w14:textId="77777777" w:rsidR="00976861" w:rsidRPr="00C91683" w:rsidRDefault="00976861" w:rsidP="002E3E9C">
            <w:pPr>
              <w:pStyle w:val="tableheading"/>
              <w:widowControl w:val="0"/>
              <w:rPr>
                <w:sz w:val="20"/>
                <w:szCs w:val="20"/>
              </w:rPr>
            </w:pPr>
            <w:r w:rsidRPr="00C91683">
              <w:rPr>
                <w:caps w:val="0"/>
                <w:sz w:val="20"/>
                <w:szCs w:val="20"/>
              </w:rPr>
              <w:t>*Postcode</w:t>
            </w:r>
          </w:p>
        </w:tc>
      </w:tr>
      <w:tr w:rsidR="00976861" w:rsidRPr="00C91683" w14:paraId="5594688A" w14:textId="77777777" w:rsidTr="002E3E9C">
        <w:trPr>
          <w:trHeight w:val="322"/>
        </w:trPr>
        <w:tc>
          <w:tcPr>
            <w:tcW w:w="4100" w:type="dxa"/>
            <w:tcBorders>
              <w:top w:val="single" w:sz="2" w:space="0" w:color="auto"/>
              <w:left w:val="single" w:sz="2" w:space="0" w:color="auto"/>
              <w:bottom w:val="single" w:sz="2" w:space="0" w:color="auto"/>
              <w:right w:val="single" w:sz="2" w:space="0" w:color="auto"/>
            </w:tcBorders>
          </w:tcPr>
          <w:p w14:paraId="794B0C79" w14:textId="77777777" w:rsidR="00976861" w:rsidRPr="00C91683" w:rsidRDefault="00976861"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c>
          <w:tcPr>
            <w:tcW w:w="3413" w:type="dxa"/>
            <w:tcBorders>
              <w:top w:val="single" w:sz="2" w:space="0" w:color="auto"/>
              <w:left w:val="single" w:sz="2" w:space="0" w:color="auto"/>
              <w:bottom w:val="single" w:sz="2" w:space="0" w:color="auto"/>
              <w:right w:val="single" w:sz="2" w:space="0" w:color="auto"/>
            </w:tcBorders>
          </w:tcPr>
          <w:p w14:paraId="4F2A71A5" w14:textId="77777777" w:rsidR="00976861" w:rsidRPr="00C91683" w:rsidRDefault="00976861"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tcPr>
          <w:p w14:paraId="2A56B22A" w14:textId="77777777" w:rsidR="00976861" w:rsidRPr="00C91683" w:rsidRDefault="00976861"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c>
          <w:tcPr>
            <w:tcW w:w="1183" w:type="dxa"/>
            <w:tcBorders>
              <w:top w:val="single" w:sz="2" w:space="0" w:color="auto"/>
              <w:left w:val="single" w:sz="2" w:space="0" w:color="auto"/>
              <w:bottom w:val="single" w:sz="2" w:space="0" w:color="auto"/>
              <w:right w:val="single" w:sz="2" w:space="0" w:color="auto"/>
            </w:tcBorders>
          </w:tcPr>
          <w:p w14:paraId="5AFDCC53" w14:textId="77777777" w:rsidR="00976861" w:rsidRPr="00C91683" w:rsidRDefault="00976861"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r w:rsidRPr="00C91683">
              <w:rPr>
                <w:caps w:val="0"/>
                <w:sz w:val="20"/>
                <w:szCs w:val="20"/>
              </w:rPr>
              <w:t xml:space="preserve"> </w:t>
            </w:r>
          </w:p>
        </w:tc>
      </w:tr>
    </w:tbl>
    <w:p w14:paraId="6C8B84B2" w14:textId="77777777" w:rsidR="00201791" w:rsidRDefault="00201791" w:rsidP="0016409D">
      <w:pPr>
        <w:pStyle w:val="tableheading"/>
        <w:widowControl w:val="0"/>
      </w:pPr>
    </w:p>
    <w:p w14:paraId="36463488" w14:textId="77777777" w:rsidR="008924B7" w:rsidRPr="00C91683" w:rsidRDefault="008924B7" w:rsidP="008924B7">
      <w:pPr>
        <w:pStyle w:val="tableheading"/>
        <w:widowControl w:val="0"/>
        <w:rPr>
          <w:sz w:val="20"/>
          <w:szCs w:val="20"/>
        </w:rPr>
      </w:pPr>
      <w:r w:rsidRPr="00C91683">
        <w:rPr>
          <w:caps w:val="0"/>
          <w:sz w:val="20"/>
          <w:szCs w:val="20"/>
        </w:rPr>
        <w:t xml:space="preserve">(write ‘as above’’ if same as registered residential address) </w:t>
      </w:r>
    </w:p>
    <w:tbl>
      <w:tblPr>
        <w:tblW w:w="10065"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4100"/>
        <w:gridCol w:w="3413"/>
        <w:gridCol w:w="1276"/>
        <w:gridCol w:w="1276"/>
      </w:tblGrid>
      <w:tr w:rsidR="008924B7" w:rsidRPr="00C91683" w14:paraId="76B029A3" w14:textId="77777777" w:rsidTr="002E3E9C">
        <w:trPr>
          <w:trHeight w:val="235"/>
        </w:trPr>
        <w:tc>
          <w:tcPr>
            <w:tcW w:w="4100" w:type="dxa"/>
            <w:tcBorders>
              <w:top w:val="single" w:sz="2" w:space="0" w:color="auto"/>
              <w:left w:val="single" w:sz="2" w:space="0" w:color="auto"/>
              <w:bottom w:val="single" w:sz="2" w:space="0" w:color="auto"/>
              <w:right w:val="single" w:sz="2" w:space="0" w:color="auto"/>
            </w:tcBorders>
          </w:tcPr>
          <w:p w14:paraId="3E5A15CE" w14:textId="77777777" w:rsidR="008924B7" w:rsidRPr="00C91683" w:rsidRDefault="008924B7" w:rsidP="002E3E9C">
            <w:pPr>
              <w:pStyle w:val="tableheading"/>
              <w:widowControl w:val="0"/>
              <w:rPr>
                <w:sz w:val="20"/>
                <w:szCs w:val="20"/>
              </w:rPr>
            </w:pPr>
            <w:r w:rsidRPr="00C91683">
              <w:rPr>
                <w:caps w:val="0"/>
                <w:sz w:val="20"/>
                <w:szCs w:val="20"/>
              </w:rPr>
              <w:t>Postal address</w:t>
            </w:r>
          </w:p>
        </w:tc>
        <w:tc>
          <w:tcPr>
            <w:tcW w:w="3413" w:type="dxa"/>
            <w:tcBorders>
              <w:top w:val="single" w:sz="2" w:space="0" w:color="auto"/>
              <w:left w:val="single" w:sz="2" w:space="0" w:color="auto"/>
              <w:bottom w:val="single" w:sz="2" w:space="0" w:color="auto"/>
              <w:right w:val="single" w:sz="2" w:space="0" w:color="auto"/>
            </w:tcBorders>
          </w:tcPr>
          <w:p w14:paraId="210355DB" w14:textId="77777777" w:rsidR="008924B7" w:rsidRPr="00C91683" w:rsidRDefault="008924B7" w:rsidP="002E3E9C">
            <w:pPr>
              <w:pStyle w:val="tableheading"/>
              <w:widowControl w:val="0"/>
              <w:rPr>
                <w:sz w:val="20"/>
                <w:szCs w:val="20"/>
              </w:rPr>
            </w:pPr>
            <w:r>
              <w:rPr>
                <w:caps w:val="0"/>
                <w:sz w:val="20"/>
                <w:szCs w:val="20"/>
              </w:rPr>
              <w:t>S</w:t>
            </w:r>
            <w:r w:rsidRPr="00C91683">
              <w:rPr>
                <w:caps w:val="0"/>
                <w:sz w:val="20"/>
                <w:szCs w:val="20"/>
              </w:rPr>
              <w:t>uburb</w:t>
            </w:r>
          </w:p>
        </w:tc>
        <w:tc>
          <w:tcPr>
            <w:tcW w:w="1276" w:type="dxa"/>
            <w:tcBorders>
              <w:top w:val="single" w:sz="2" w:space="0" w:color="auto"/>
              <w:left w:val="single" w:sz="2" w:space="0" w:color="auto"/>
              <w:bottom w:val="single" w:sz="2" w:space="0" w:color="auto"/>
              <w:right w:val="single" w:sz="2" w:space="0" w:color="auto"/>
            </w:tcBorders>
          </w:tcPr>
          <w:p w14:paraId="18017A1E" w14:textId="77777777" w:rsidR="008924B7" w:rsidRPr="00C91683" w:rsidRDefault="008924B7" w:rsidP="002E3E9C">
            <w:pPr>
              <w:pStyle w:val="tableheading"/>
              <w:widowControl w:val="0"/>
              <w:rPr>
                <w:sz w:val="20"/>
                <w:szCs w:val="20"/>
              </w:rPr>
            </w:pPr>
            <w:r w:rsidRPr="00C91683">
              <w:rPr>
                <w:caps w:val="0"/>
                <w:sz w:val="20"/>
                <w:szCs w:val="20"/>
              </w:rPr>
              <w:t>State</w:t>
            </w:r>
          </w:p>
        </w:tc>
        <w:tc>
          <w:tcPr>
            <w:tcW w:w="1276" w:type="dxa"/>
            <w:tcBorders>
              <w:top w:val="single" w:sz="2" w:space="0" w:color="auto"/>
              <w:left w:val="single" w:sz="2" w:space="0" w:color="auto"/>
              <w:bottom w:val="single" w:sz="2" w:space="0" w:color="auto"/>
              <w:right w:val="single" w:sz="2" w:space="0" w:color="auto"/>
            </w:tcBorders>
          </w:tcPr>
          <w:p w14:paraId="0BB69649" w14:textId="77777777" w:rsidR="008924B7" w:rsidRPr="00C91683" w:rsidRDefault="008924B7" w:rsidP="002E3E9C">
            <w:pPr>
              <w:pStyle w:val="tableheading"/>
              <w:widowControl w:val="0"/>
              <w:rPr>
                <w:sz w:val="20"/>
                <w:szCs w:val="20"/>
              </w:rPr>
            </w:pPr>
            <w:r w:rsidRPr="00C91683">
              <w:rPr>
                <w:caps w:val="0"/>
                <w:sz w:val="20"/>
                <w:szCs w:val="20"/>
              </w:rPr>
              <w:t>Postcode</w:t>
            </w:r>
          </w:p>
        </w:tc>
      </w:tr>
      <w:tr w:rsidR="008924B7" w:rsidRPr="00C91683" w14:paraId="4A735A89" w14:textId="77777777" w:rsidTr="002E3E9C">
        <w:trPr>
          <w:trHeight w:val="338"/>
        </w:trPr>
        <w:tc>
          <w:tcPr>
            <w:tcW w:w="4100" w:type="dxa"/>
            <w:tcBorders>
              <w:top w:val="single" w:sz="2" w:space="0" w:color="auto"/>
              <w:left w:val="single" w:sz="2" w:space="0" w:color="auto"/>
              <w:bottom w:val="single" w:sz="2" w:space="0" w:color="auto"/>
              <w:right w:val="single" w:sz="2" w:space="0" w:color="auto"/>
            </w:tcBorders>
          </w:tcPr>
          <w:p w14:paraId="5F3A381E" w14:textId="77777777" w:rsidR="008924B7" w:rsidRPr="00C91683" w:rsidRDefault="008924B7"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c>
          <w:tcPr>
            <w:tcW w:w="3413" w:type="dxa"/>
            <w:tcBorders>
              <w:top w:val="single" w:sz="2" w:space="0" w:color="auto"/>
              <w:left w:val="single" w:sz="2" w:space="0" w:color="auto"/>
              <w:bottom w:val="single" w:sz="2" w:space="0" w:color="auto"/>
              <w:right w:val="single" w:sz="2" w:space="0" w:color="auto"/>
            </w:tcBorders>
          </w:tcPr>
          <w:p w14:paraId="5787B1EF" w14:textId="77777777" w:rsidR="008924B7" w:rsidRPr="00C91683" w:rsidRDefault="008924B7"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tcPr>
          <w:p w14:paraId="0BC21244" w14:textId="77777777" w:rsidR="008924B7" w:rsidRPr="00C91683" w:rsidRDefault="008924B7"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c>
          <w:tcPr>
            <w:tcW w:w="1276" w:type="dxa"/>
            <w:tcBorders>
              <w:top w:val="single" w:sz="2" w:space="0" w:color="auto"/>
              <w:left w:val="single" w:sz="2" w:space="0" w:color="auto"/>
              <w:bottom w:val="single" w:sz="2" w:space="0" w:color="auto"/>
              <w:right w:val="single" w:sz="2" w:space="0" w:color="auto"/>
            </w:tcBorders>
          </w:tcPr>
          <w:p w14:paraId="2F437885" w14:textId="77777777" w:rsidR="008924B7" w:rsidRPr="00C91683" w:rsidRDefault="008924B7"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r>
    </w:tbl>
    <w:p w14:paraId="2E0DC935" w14:textId="77777777" w:rsidR="00E50D6D" w:rsidRDefault="00E50D6D" w:rsidP="008924B7">
      <w:pPr>
        <w:pStyle w:val="Heading1"/>
        <w:keepNext w:val="0"/>
        <w:tabs>
          <w:tab w:val="left" w:pos="851"/>
        </w:tabs>
        <w:spacing w:before="120"/>
      </w:pPr>
    </w:p>
    <w:p w14:paraId="50E76935" w14:textId="77777777" w:rsidR="00E50D6D" w:rsidRDefault="00E50D6D" w:rsidP="008924B7">
      <w:pPr>
        <w:pStyle w:val="Heading1"/>
        <w:keepNext w:val="0"/>
        <w:tabs>
          <w:tab w:val="left" w:pos="851"/>
        </w:tabs>
        <w:spacing w:before="120"/>
      </w:pPr>
    </w:p>
    <w:p w14:paraId="466519E7" w14:textId="61ECB4F8" w:rsidR="008924B7" w:rsidRDefault="008924B7" w:rsidP="008924B7">
      <w:pPr>
        <w:pStyle w:val="Heading1"/>
        <w:keepNext w:val="0"/>
        <w:tabs>
          <w:tab w:val="left" w:pos="851"/>
        </w:tabs>
        <w:spacing w:before="120"/>
      </w:pPr>
      <w:r>
        <w:lastRenderedPageBreak/>
        <w:t>Person in charge contact details – email and phone contact is mandatory</w:t>
      </w:r>
    </w:p>
    <w:tbl>
      <w:tblPr>
        <w:tblW w:w="10065"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1701"/>
        <w:gridCol w:w="2268"/>
        <w:gridCol w:w="1276"/>
        <w:gridCol w:w="4820"/>
      </w:tblGrid>
      <w:tr w:rsidR="008924B7" w14:paraId="3C16CEAE" w14:textId="77777777" w:rsidTr="002E3E9C">
        <w:trPr>
          <w:trHeight w:val="343"/>
        </w:trPr>
        <w:tc>
          <w:tcPr>
            <w:tcW w:w="1701" w:type="dxa"/>
            <w:tcBorders>
              <w:top w:val="single" w:sz="2" w:space="0" w:color="auto"/>
              <w:left w:val="single" w:sz="2" w:space="0" w:color="auto"/>
              <w:bottom w:val="single" w:sz="2" w:space="0" w:color="auto"/>
              <w:right w:val="single" w:sz="2" w:space="0" w:color="auto"/>
            </w:tcBorders>
          </w:tcPr>
          <w:p w14:paraId="2F9F8E7B" w14:textId="77777777" w:rsidR="008924B7" w:rsidRPr="00C91683" w:rsidRDefault="008924B7" w:rsidP="002E3E9C">
            <w:pPr>
              <w:pStyle w:val="tableheading"/>
              <w:widowControl w:val="0"/>
              <w:rPr>
                <w:sz w:val="20"/>
                <w:szCs w:val="20"/>
              </w:rPr>
            </w:pPr>
            <w:r w:rsidRPr="00C91683">
              <w:rPr>
                <w:caps w:val="0"/>
                <w:sz w:val="20"/>
                <w:szCs w:val="20"/>
              </w:rPr>
              <w:t>Email address</w:t>
            </w:r>
          </w:p>
        </w:tc>
        <w:tc>
          <w:tcPr>
            <w:tcW w:w="8364" w:type="dxa"/>
            <w:gridSpan w:val="3"/>
            <w:tcBorders>
              <w:top w:val="single" w:sz="2" w:space="0" w:color="auto"/>
              <w:left w:val="single" w:sz="2" w:space="0" w:color="auto"/>
              <w:bottom w:val="single" w:sz="2" w:space="0" w:color="auto"/>
              <w:right w:val="single" w:sz="2" w:space="0" w:color="auto"/>
            </w:tcBorders>
          </w:tcPr>
          <w:p w14:paraId="1729DD2D" w14:textId="77777777" w:rsidR="008924B7" w:rsidRPr="00C91683" w:rsidRDefault="008924B7" w:rsidP="002E3E9C">
            <w:pPr>
              <w:pStyle w:val="tableheading"/>
              <w:widowControl w:val="0"/>
              <w:rPr>
                <w:sz w:val="20"/>
                <w:szCs w:val="20"/>
              </w:rPr>
            </w:pPr>
            <w:r w:rsidRPr="00C91683">
              <w:rPr>
                <w:sz w:val="20"/>
                <w:szCs w:val="20"/>
              </w:rPr>
              <w:fldChar w:fldCharType="begin">
                <w:ffData>
                  <w:name w:val=""/>
                  <w:enabled/>
                  <w:calcOnExit w:val="0"/>
                  <w:textInput/>
                </w:ffData>
              </w:fldChar>
            </w:r>
            <w:r w:rsidRPr="00C91683">
              <w:rPr>
                <w:sz w:val="20"/>
                <w:szCs w:val="20"/>
              </w:rPr>
              <w:instrText xml:space="preserve"> FORMTEXT </w:instrText>
            </w:r>
            <w:r w:rsidRPr="00C91683">
              <w:rPr>
                <w:sz w:val="20"/>
                <w:szCs w:val="20"/>
              </w:rPr>
            </w:r>
            <w:r w:rsidRPr="00C91683">
              <w:rPr>
                <w:sz w:val="20"/>
                <w:szCs w:val="20"/>
              </w:rPr>
              <w:fldChar w:fldCharType="separate"/>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noProof/>
                <w:sz w:val="20"/>
                <w:szCs w:val="20"/>
              </w:rPr>
              <w:t> </w:t>
            </w:r>
            <w:r w:rsidRPr="00C91683">
              <w:rPr>
                <w:sz w:val="20"/>
                <w:szCs w:val="20"/>
              </w:rPr>
              <w:fldChar w:fldCharType="end"/>
            </w:r>
          </w:p>
        </w:tc>
      </w:tr>
      <w:tr w:rsidR="008924B7" w14:paraId="251E02EB" w14:textId="77777777" w:rsidTr="002E3E9C">
        <w:trPr>
          <w:trHeight w:val="454"/>
        </w:trPr>
        <w:tc>
          <w:tcPr>
            <w:tcW w:w="3969" w:type="dxa"/>
            <w:gridSpan w:val="2"/>
            <w:tcBorders>
              <w:top w:val="single" w:sz="2" w:space="0" w:color="auto"/>
              <w:left w:val="single" w:sz="2" w:space="0" w:color="auto"/>
              <w:bottom w:val="single" w:sz="2" w:space="0" w:color="auto"/>
              <w:right w:val="single" w:sz="2" w:space="0" w:color="auto"/>
            </w:tcBorders>
          </w:tcPr>
          <w:p w14:paraId="5203C00D" w14:textId="77777777" w:rsidR="008924B7" w:rsidRPr="00C91683" w:rsidRDefault="008924B7" w:rsidP="002E3E9C">
            <w:pPr>
              <w:pStyle w:val="tableheading"/>
              <w:widowControl w:val="0"/>
              <w:rPr>
                <w:sz w:val="20"/>
                <w:szCs w:val="20"/>
              </w:rPr>
            </w:pPr>
            <w:r w:rsidRPr="00C91683">
              <w:rPr>
                <w:caps w:val="0"/>
                <w:sz w:val="20"/>
                <w:szCs w:val="20"/>
              </w:rPr>
              <w:t>Phone type</w:t>
            </w:r>
          </w:p>
          <w:p w14:paraId="74EBA091" w14:textId="77777777" w:rsidR="008924B7" w:rsidRPr="00C91683" w:rsidRDefault="008924B7" w:rsidP="002E3E9C">
            <w:pPr>
              <w:widowControl w:val="0"/>
              <w:spacing w:before="120"/>
              <w:rPr>
                <w:szCs w:val="20"/>
              </w:rPr>
            </w:pPr>
            <w:r w:rsidRPr="00C91683">
              <w:rPr>
                <w:szCs w:val="20"/>
              </w:rPr>
              <w:fldChar w:fldCharType="begin">
                <w:ffData>
                  <w:name w:val="Check2"/>
                  <w:enabled/>
                  <w:calcOnExit w:val="0"/>
                  <w:checkBox>
                    <w:sizeAuto/>
                    <w:default w:val="0"/>
                    <w:checked w:val="0"/>
                  </w:checkBox>
                </w:ffData>
              </w:fldChar>
            </w:r>
            <w:r w:rsidRPr="00C91683">
              <w:rPr>
                <w:szCs w:val="20"/>
              </w:rPr>
              <w:instrText xml:space="preserve"> FORMCHECKBOX </w:instrText>
            </w:r>
            <w:r w:rsidR="00CE012C">
              <w:rPr>
                <w:szCs w:val="20"/>
              </w:rPr>
            </w:r>
            <w:r w:rsidR="00CE012C">
              <w:rPr>
                <w:szCs w:val="20"/>
              </w:rPr>
              <w:fldChar w:fldCharType="separate"/>
            </w:r>
            <w:r w:rsidRPr="00C91683">
              <w:rPr>
                <w:szCs w:val="20"/>
              </w:rPr>
              <w:fldChar w:fldCharType="end"/>
            </w:r>
            <w:r>
              <w:rPr>
                <w:szCs w:val="20"/>
              </w:rPr>
              <w:t xml:space="preserve">   </w:t>
            </w:r>
            <w:r w:rsidRPr="00C91683">
              <w:rPr>
                <w:szCs w:val="20"/>
              </w:rPr>
              <w:t xml:space="preserve">home phone        </w:t>
            </w:r>
            <w:r w:rsidRPr="00C91683">
              <w:rPr>
                <w:szCs w:val="20"/>
              </w:rPr>
              <w:fldChar w:fldCharType="begin">
                <w:ffData>
                  <w:name w:val="Check2"/>
                  <w:enabled/>
                  <w:calcOnExit w:val="0"/>
                  <w:checkBox>
                    <w:sizeAuto/>
                    <w:default w:val="0"/>
                    <w:checked w:val="0"/>
                  </w:checkBox>
                </w:ffData>
              </w:fldChar>
            </w:r>
            <w:r w:rsidRPr="00C91683">
              <w:rPr>
                <w:szCs w:val="20"/>
              </w:rPr>
              <w:instrText xml:space="preserve"> FORMCHECKBOX </w:instrText>
            </w:r>
            <w:r w:rsidR="00CE012C">
              <w:rPr>
                <w:szCs w:val="20"/>
              </w:rPr>
            </w:r>
            <w:r w:rsidR="00CE012C">
              <w:rPr>
                <w:szCs w:val="20"/>
              </w:rPr>
              <w:fldChar w:fldCharType="separate"/>
            </w:r>
            <w:r w:rsidRPr="00C91683">
              <w:rPr>
                <w:szCs w:val="20"/>
              </w:rPr>
              <w:fldChar w:fldCharType="end"/>
            </w:r>
            <w:r>
              <w:rPr>
                <w:szCs w:val="20"/>
              </w:rPr>
              <w:t xml:space="preserve">   </w:t>
            </w:r>
            <w:r w:rsidRPr="00C91683">
              <w:rPr>
                <w:szCs w:val="20"/>
              </w:rPr>
              <w:t>office phone</w:t>
            </w:r>
          </w:p>
          <w:p w14:paraId="0E7BBF75" w14:textId="77777777" w:rsidR="008924B7" w:rsidRPr="00C91683" w:rsidRDefault="008924B7" w:rsidP="002E3E9C">
            <w:pPr>
              <w:widowControl w:val="0"/>
              <w:spacing w:before="120"/>
              <w:rPr>
                <w:szCs w:val="20"/>
              </w:rPr>
            </w:pPr>
            <w:r w:rsidRPr="00C91683">
              <w:rPr>
                <w:szCs w:val="20"/>
              </w:rPr>
              <w:fldChar w:fldCharType="begin">
                <w:ffData>
                  <w:name w:val="Check2"/>
                  <w:enabled/>
                  <w:calcOnExit w:val="0"/>
                  <w:checkBox>
                    <w:sizeAuto/>
                    <w:default w:val="0"/>
                    <w:checked w:val="0"/>
                  </w:checkBox>
                </w:ffData>
              </w:fldChar>
            </w:r>
            <w:r w:rsidRPr="00C91683">
              <w:rPr>
                <w:szCs w:val="20"/>
              </w:rPr>
              <w:instrText xml:space="preserve"> FORMCHECKBOX </w:instrText>
            </w:r>
            <w:r w:rsidR="00CE012C">
              <w:rPr>
                <w:szCs w:val="20"/>
              </w:rPr>
            </w:r>
            <w:r w:rsidR="00CE012C">
              <w:rPr>
                <w:szCs w:val="20"/>
              </w:rPr>
              <w:fldChar w:fldCharType="separate"/>
            </w:r>
            <w:r w:rsidRPr="00C91683">
              <w:rPr>
                <w:szCs w:val="20"/>
              </w:rPr>
              <w:fldChar w:fldCharType="end"/>
            </w:r>
            <w:r>
              <w:rPr>
                <w:szCs w:val="20"/>
              </w:rPr>
              <w:t xml:space="preserve">   </w:t>
            </w:r>
            <w:r w:rsidRPr="00C91683">
              <w:rPr>
                <w:szCs w:val="20"/>
              </w:rPr>
              <w:t xml:space="preserve">mobile phone      </w:t>
            </w:r>
          </w:p>
        </w:tc>
        <w:tc>
          <w:tcPr>
            <w:tcW w:w="1276" w:type="dxa"/>
            <w:tcBorders>
              <w:top w:val="single" w:sz="2" w:space="0" w:color="auto"/>
              <w:left w:val="single" w:sz="2" w:space="0" w:color="auto"/>
              <w:bottom w:val="single" w:sz="2" w:space="0" w:color="auto"/>
              <w:right w:val="single" w:sz="2" w:space="0" w:color="auto"/>
            </w:tcBorders>
          </w:tcPr>
          <w:p w14:paraId="3C6CAAD2" w14:textId="77777777" w:rsidR="008924B7" w:rsidRPr="00C91683" w:rsidRDefault="008924B7" w:rsidP="002E3E9C">
            <w:pPr>
              <w:pStyle w:val="tableheading"/>
              <w:widowControl w:val="0"/>
              <w:rPr>
                <w:sz w:val="20"/>
                <w:szCs w:val="20"/>
              </w:rPr>
            </w:pPr>
            <w:r w:rsidRPr="00C91683">
              <w:rPr>
                <w:caps w:val="0"/>
                <w:sz w:val="20"/>
                <w:szCs w:val="20"/>
              </w:rPr>
              <w:t>Area code</w:t>
            </w:r>
          </w:p>
          <w:p w14:paraId="2FE2006C" w14:textId="77777777" w:rsidR="008924B7" w:rsidRPr="00C91683" w:rsidRDefault="008924B7" w:rsidP="002E3E9C">
            <w:pPr>
              <w:widowControl w:val="0"/>
              <w:spacing w:before="40" w:after="40"/>
              <w:rPr>
                <w:szCs w:val="20"/>
              </w:rPr>
            </w:pPr>
            <w:r w:rsidRPr="00C91683">
              <w:rPr>
                <w:szCs w:val="20"/>
              </w:rPr>
              <w:fldChar w:fldCharType="begin">
                <w:ffData>
                  <w:name w:val=""/>
                  <w:enabled/>
                  <w:calcOnExit w:val="0"/>
                  <w:textInput/>
                </w:ffData>
              </w:fldChar>
            </w:r>
            <w:r w:rsidRPr="00C91683">
              <w:rPr>
                <w:szCs w:val="20"/>
              </w:rPr>
              <w:instrText xml:space="preserve"> FORMTEXT </w:instrText>
            </w:r>
            <w:r w:rsidRPr="00C91683">
              <w:rPr>
                <w:szCs w:val="20"/>
              </w:rPr>
            </w:r>
            <w:r w:rsidRPr="00C91683">
              <w:rPr>
                <w:szCs w:val="20"/>
              </w:rPr>
              <w:fldChar w:fldCharType="separate"/>
            </w:r>
            <w:r w:rsidRPr="00C91683">
              <w:rPr>
                <w:noProof/>
                <w:szCs w:val="20"/>
              </w:rPr>
              <w:t> </w:t>
            </w:r>
            <w:r w:rsidRPr="00C91683">
              <w:rPr>
                <w:noProof/>
                <w:szCs w:val="20"/>
              </w:rPr>
              <w:t> </w:t>
            </w:r>
            <w:r w:rsidRPr="00C91683">
              <w:rPr>
                <w:noProof/>
                <w:szCs w:val="20"/>
              </w:rPr>
              <w:t> </w:t>
            </w:r>
            <w:r w:rsidRPr="00C91683">
              <w:rPr>
                <w:noProof/>
                <w:szCs w:val="20"/>
              </w:rPr>
              <w:t> </w:t>
            </w:r>
            <w:r w:rsidRPr="00C91683">
              <w:rPr>
                <w:noProof/>
                <w:szCs w:val="20"/>
              </w:rPr>
              <w:t> </w:t>
            </w:r>
            <w:r w:rsidRPr="00C91683">
              <w:rPr>
                <w:szCs w:val="20"/>
              </w:rPr>
              <w:fldChar w:fldCharType="end"/>
            </w:r>
          </w:p>
        </w:tc>
        <w:tc>
          <w:tcPr>
            <w:tcW w:w="4820" w:type="dxa"/>
            <w:tcBorders>
              <w:top w:val="single" w:sz="2" w:space="0" w:color="auto"/>
              <w:left w:val="single" w:sz="2" w:space="0" w:color="auto"/>
              <w:bottom w:val="single" w:sz="2" w:space="0" w:color="auto"/>
              <w:right w:val="single" w:sz="2" w:space="0" w:color="auto"/>
            </w:tcBorders>
          </w:tcPr>
          <w:p w14:paraId="0C3709AD" w14:textId="77777777" w:rsidR="008924B7" w:rsidRPr="00C91683" w:rsidRDefault="008924B7" w:rsidP="002E3E9C">
            <w:pPr>
              <w:pStyle w:val="tableheading"/>
              <w:widowControl w:val="0"/>
              <w:rPr>
                <w:sz w:val="20"/>
                <w:szCs w:val="20"/>
              </w:rPr>
            </w:pPr>
            <w:r w:rsidRPr="00C91683">
              <w:rPr>
                <w:caps w:val="0"/>
                <w:sz w:val="20"/>
                <w:szCs w:val="20"/>
              </w:rPr>
              <w:t>Phone number: note: 10 digits (including area code)</w:t>
            </w:r>
          </w:p>
          <w:p w14:paraId="367AEE8A" w14:textId="77777777" w:rsidR="008924B7" w:rsidRPr="00C91683" w:rsidRDefault="008924B7" w:rsidP="002E3E9C">
            <w:pPr>
              <w:widowControl w:val="0"/>
              <w:spacing w:before="40" w:after="40"/>
              <w:rPr>
                <w:szCs w:val="20"/>
              </w:rPr>
            </w:pPr>
            <w:r w:rsidRPr="00C91683">
              <w:rPr>
                <w:szCs w:val="20"/>
              </w:rPr>
              <w:fldChar w:fldCharType="begin">
                <w:ffData>
                  <w:name w:val=""/>
                  <w:enabled/>
                  <w:calcOnExit w:val="0"/>
                  <w:textInput/>
                </w:ffData>
              </w:fldChar>
            </w:r>
            <w:r w:rsidRPr="00C91683">
              <w:rPr>
                <w:szCs w:val="20"/>
              </w:rPr>
              <w:instrText xml:space="preserve"> FORMTEXT </w:instrText>
            </w:r>
            <w:r w:rsidRPr="00C91683">
              <w:rPr>
                <w:szCs w:val="20"/>
              </w:rPr>
            </w:r>
            <w:r w:rsidRPr="00C91683">
              <w:rPr>
                <w:szCs w:val="20"/>
              </w:rPr>
              <w:fldChar w:fldCharType="separate"/>
            </w:r>
            <w:r w:rsidRPr="00C91683">
              <w:rPr>
                <w:noProof/>
                <w:szCs w:val="20"/>
              </w:rPr>
              <w:t> </w:t>
            </w:r>
            <w:r w:rsidRPr="00C91683">
              <w:rPr>
                <w:noProof/>
                <w:szCs w:val="20"/>
              </w:rPr>
              <w:t> </w:t>
            </w:r>
            <w:r w:rsidRPr="00C91683">
              <w:rPr>
                <w:noProof/>
                <w:szCs w:val="20"/>
              </w:rPr>
              <w:t> </w:t>
            </w:r>
            <w:r w:rsidRPr="00C91683">
              <w:rPr>
                <w:noProof/>
                <w:szCs w:val="20"/>
              </w:rPr>
              <w:t> </w:t>
            </w:r>
            <w:r w:rsidRPr="00C91683">
              <w:rPr>
                <w:noProof/>
                <w:szCs w:val="20"/>
              </w:rPr>
              <w:t> </w:t>
            </w:r>
            <w:r w:rsidRPr="00C91683">
              <w:rPr>
                <w:szCs w:val="20"/>
              </w:rPr>
              <w:fldChar w:fldCharType="end"/>
            </w:r>
          </w:p>
        </w:tc>
      </w:tr>
    </w:tbl>
    <w:p w14:paraId="0B62C299" w14:textId="77777777" w:rsidR="008924B7" w:rsidRDefault="008924B7" w:rsidP="008924B7">
      <w:pPr>
        <w:pStyle w:val="Heading1"/>
        <w:keepNext w:val="0"/>
        <w:numPr>
          <w:ilvl w:val="0"/>
          <w:numId w:val="38"/>
        </w:numPr>
        <w:tabs>
          <w:tab w:val="left" w:pos="851"/>
        </w:tabs>
      </w:pPr>
      <w:r>
        <w:t>Application contact details</w:t>
      </w:r>
    </w:p>
    <w:p w14:paraId="66D01729" w14:textId="4E270AD5" w:rsidR="008924B7" w:rsidRPr="00780D96" w:rsidRDefault="008924B7" w:rsidP="008924B7">
      <w:pPr>
        <w:widowControl w:val="0"/>
        <w:spacing w:before="120" w:after="120" w:line="280" w:lineRule="exact"/>
        <w:rPr>
          <w:lang w:val="en-US"/>
        </w:rPr>
      </w:pPr>
      <w:r w:rsidRPr="00780D96">
        <w:rPr>
          <w:lang w:val="en-US"/>
        </w:rPr>
        <w:fldChar w:fldCharType="begin">
          <w:ffData>
            <w:name w:val="Check2"/>
            <w:enabled/>
            <w:calcOnExit w:val="0"/>
            <w:checkBox>
              <w:sizeAuto/>
              <w:default w:val="0"/>
              <w:checked w:val="0"/>
            </w:checkBox>
          </w:ffData>
        </w:fldChar>
      </w:r>
      <w:r w:rsidRPr="00780D96">
        <w:rPr>
          <w:lang w:val="en-US"/>
        </w:rPr>
        <w:instrText xml:space="preserve"> FORMCHECKBOX </w:instrText>
      </w:r>
      <w:r w:rsidR="00CE012C">
        <w:rPr>
          <w:lang w:val="en-US"/>
        </w:rPr>
      </w:r>
      <w:r w:rsidR="00CE012C">
        <w:rPr>
          <w:lang w:val="en-US"/>
        </w:rPr>
        <w:fldChar w:fldCharType="separate"/>
      </w:r>
      <w:r w:rsidRPr="00780D96">
        <w:rPr>
          <w:lang w:val="en-US"/>
        </w:rPr>
        <w:fldChar w:fldCharType="end"/>
      </w:r>
      <w:r w:rsidRPr="00780D96">
        <w:rPr>
          <w:lang w:val="en-US"/>
        </w:rPr>
        <w:t xml:space="preserve">  Same as applicant </w:t>
      </w:r>
      <w:r w:rsidRPr="00780D96">
        <w:rPr>
          <w:lang w:val="en-US"/>
        </w:rPr>
        <w:tab/>
      </w:r>
      <w:r w:rsidRPr="00780D96">
        <w:rPr>
          <w:lang w:val="en-US"/>
        </w:rPr>
        <w:fldChar w:fldCharType="begin">
          <w:ffData>
            <w:name w:val="Check2"/>
            <w:enabled/>
            <w:calcOnExit w:val="0"/>
            <w:checkBox>
              <w:sizeAuto/>
              <w:default w:val="0"/>
              <w:checked w:val="0"/>
            </w:checkBox>
          </w:ffData>
        </w:fldChar>
      </w:r>
      <w:r w:rsidRPr="00780D96">
        <w:rPr>
          <w:lang w:val="en-US"/>
        </w:rPr>
        <w:instrText xml:space="preserve"> FORMCHECKBOX </w:instrText>
      </w:r>
      <w:r w:rsidR="00CE012C">
        <w:rPr>
          <w:lang w:val="en-US"/>
        </w:rPr>
      </w:r>
      <w:r w:rsidR="00CE012C">
        <w:rPr>
          <w:lang w:val="en-US"/>
        </w:rPr>
        <w:fldChar w:fldCharType="separate"/>
      </w:r>
      <w:r w:rsidRPr="00780D96">
        <w:rPr>
          <w:lang w:val="en-US"/>
        </w:rPr>
        <w:fldChar w:fldCharType="end"/>
      </w:r>
      <w:r w:rsidRPr="00780D96">
        <w:rPr>
          <w:lang w:val="en-US"/>
        </w:rPr>
        <w:t xml:space="preserve"> </w:t>
      </w:r>
      <w:r w:rsidR="00F77967">
        <w:rPr>
          <w:lang w:val="en-US"/>
        </w:rPr>
        <w:t xml:space="preserve"> </w:t>
      </w:r>
      <w:r w:rsidRPr="00780D96">
        <w:rPr>
          <w:lang w:val="en-US"/>
        </w:rPr>
        <w:t xml:space="preserve">Alternate contact person </w:t>
      </w:r>
    </w:p>
    <w:p w14:paraId="581566D8" w14:textId="77777777" w:rsidR="008924B7" w:rsidRPr="00780D96" w:rsidRDefault="008924B7" w:rsidP="008924B7">
      <w:pPr>
        <w:widowControl w:val="0"/>
        <w:spacing w:after="120" w:line="280" w:lineRule="exact"/>
        <w:rPr>
          <w:rFonts w:cs="Arial"/>
        </w:rPr>
      </w:pPr>
      <w:r w:rsidRPr="00780D96">
        <w:rPr>
          <w:rFonts w:cs="Arial"/>
        </w:rPr>
        <w:t>An alternative contact nominated by the legal entity which has submitted, or will in future submit, applications to be assessed by the department. All departmental correspondence relating to the assessment of applications will be directed to the application contact, however, if the application results in the issuing of a relevant authority, the relevant authority will be sent to the customer contact or if nominated, the primary contact.</w:t>
      </w:r>
    </w:p>
    <w:tbl>
      <w:tblPr>
        <w:tblW w:w="10033" w:type="dxa"/>
        <w:tblInd w:w="-3"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3544"/>
        <w:gridCol w:w="6489"/>
      </w:tblGrid>
      <w:tr w:rsidR="008924B7" w:rsidRPr="00780D96" w14:paraId="43D1AFC2" w14:textId="77777777" w:rsidTr="002E3E9C">
        <w:trPr>
          <w:trHeight w:val="111"/>
        </w:trPr>
        <w:tc>
          <w:tcPr>
            <w:tcW w:w="3544" w:type="dxa"/>
            <w:tcBorders>
              <w:top w:val="single" w:sz="2" w:space="0" w:color="auto"/>
              <w:left w:val="single" w:sz="2" w:space="0" w:color="auto"/>
              <w:bottom w:val="single" w:sz="2" w:space="0" w:color="auto"/>
              <w:right w:val="single" w:sz="2" w:space="0" w:color="auto"/>
            </w:tcBorders>
          </w:tcPr>
          <w:p w14:paraId="48175C56" w14:textId="77777777" w:rsidR="008924B7" w:rsidRPr="00780D96" w:rsidRDefault="008924B7" w:rsidP="002E3E9C">
            <w:pPr>
              <w:widowControl w:val="0"/>
              <w:spacing w:before="40" w:after="40" w:line="280" w:lineRule="exact"/>
              <w:rPr>
                <w:rFonts w:cs="Arial"/>
                <w:szCs w:val="20"/>
              </w:rPr>
            </w:pPr>
            <w:r w:rsidRPr="00780D96">
              <w:rPr>
                <w:rFonts w:cs="Arial"/>
                <w:szCs w:val="20"/>
              </w:rPr>
              <w:t>*Name or position</w:t>
            </w:r>
          </w:p>
        </w:tc>
        <w:tc>
          <w:tcPr>
            <w:tcW w:w="6489" w:type="dxa"/>
            <w:tcBorders>
              <w:top w:val="single" w:sz="2" w:space="0" w:color="auto"/>
              <w:left w:val="single" w:sz="2" w:space="0" w:color="auto"/>
              <w:bottom w:val="single" w:sz="2" w:space="0" w:color="auto"/>
              <w:right w:val="single" w:sz="2" w:space="0" w:color="auto"/>
            </w:tcBorders>
          </w:tcPr>
          <w:p w14:paraId="433E3059" w14:textId="77777777" w:rsidR="008924B7" w:rsidRPr="00780D96" w:rsidRDefault="008924B7" w:rsidP="002E3E9C">
            <w:pPr>
              <w:widowControl w:val="0"/>
              <w:spacing w:before="40" w:after="40" w:line="280" w:lineRule="exact"/>
              <w:rPr>
                <w:rFonts w:cs="Arial"/>
                <w:szCs w:val="20"/>
              </w:rPr>
            </w:pPr>
            <w:r w:rsidRPr="00780D96">
              <w:rPr>
                <w:rFonts w:cs="Arial"/>
                <w:caps/>
                <w:szCs w:val="20"/>
              </w:rPr>
              <w:fldChar w:fldCharType="begin">
                <w:ffData>
                  <w:name w:val="Text18"/>
                  <w:enabled/>
                  <w:calcOnExit w:val="0"/>
                  <w:textInput/>
                </w:ffData>
              </w:fldChar>
            </w:r>
            <w:r w:rsidRPr="00780D96">
              <w:rPr>
                <w:rFonts w:cs="Arial"/>
                <w:caps/>
                <w:szCs w:val="20"/>
              </w:rPr>
              <w:instrText xml:space="preserve"> FORMTEXT </w:instrText>
            </w:r>
            <w:r w:rsidRPr="00780D96">
              <w:rPr>
                <w:rFonts w:cs="Arial"/>
                <w:caps/>
                <w:szCs w:val="20"/>
              </w:rPr>
            </w:r>
            <w:r w:rsidRPr="00780D96">
              <w:rPr>
                <w:rFonts w:cs="Arial"/>
                <w:caps/>
                <w:szCs w:val="20"/>
              </w:rPr>
              <w:fldChar w:fldCharType="separate"/>
            </w:r>
            <w:r w:rsidRPr="00780D96">
              <w:rPr>
                <w:rFonts w:cs="Arial"/>
                <w:caps/>
                <w:noProof/>
                <w:szCs w:val="20"/>
              </w:rPr>
              <w:t> </w:t>
            </w:r>
            <w:r w:rsidRPr="00780D96">
              <w:rPr>
                <w:rFonts w:cs="Arial"/>
                <w:caps/>
                <w:noProof/>
                <w:szCs w:val="20"/>
              </w:rPr>
              <w:t> </w:t>
            </w:r>
            <w:r w:rsidRPr="00780D96">
              <w:rPr>
                <w:rFonts w:cs="Arial"/>
                <w:caps/>
                <w:noProof/>
                <w:szCs w:val="20"/>
              </w:rPr>
              <w:t> </w:t>
            </w:r>
            <w:r w:rsidRPr="00780D96">
              <w:rPr>
                <w:rFonts w:cs="Arial"/>
                <w:caps/>
                <w:noProof/>
                <w:szCs w:val="20"/>
              </w:rPr>
              <w:t> </w:t>
            </w:r>
            <w:r w:rsidRPr="00780D96">
              <w:rPr>
                <w:rFonts w:cs="Arial"/>
                <w:caps/>
                <w:noProof/>
                <w:szCs w:val="20"/>
              </w:rPr>
              <w:t> </w:t>
            </w:r>
            <w:r w:rsidRPr="00780D96">
              <w:rPr>
                <w:rFonts w:cs="Arial"/>
                <w:caps/>
                <w:szCs w:val="20"/>
              </w:rPr>
              <w:fldChar w:fldCharType="end"/>
            </w:r>
          </w:p>
        </w:tc>
      </w:tr>
      <w:tr w:rsidR="008924B7" w:rsidRPr="00780D96" w14:paraId="30ACE6A3" w14:textId="77777777" w:rsidTr="002E3E9C">
        <w:trPr>
          <w:trHeight w:val="111"/>
        </w:trPr>
        <w:tc>
          <w:tcPr>
            <w:tcW w:w="3544" w:type="dxa"/>
            <w:tcBorders>
              <w:top w:val="single" w:sz="2" w:space="0" w:color="auto"/>
              <w:left w:val="single" w:sz="2" w:space="0" w:color="auto"/>
              <w:bottom w:val="single" w:sz="2" w:space="0" w:color="auto"/>
              <w:right w:val="single" w:sz="2" w:space="0" w:color="auto"/>
            </w:tcBorders>
          </w:tcPr>
          <w:p w14:paraId="5E506EC1" w14:textId="77777777" w:rsidR="008924B7" w:rsidRPr="00780D96" w:rsidRDefault="008924B7" w:rsidP="002E3E9C">
            <w:pPr>
              <w:widowControl w:val="0"/>
              <w:spacing w:before="40" w:after="40" w:line="280" w:lineRule="exact"/>
              <w:rPr>
                <w:rFonts w:cs="Arial"/>
                <w:szCs w:val="20"/>
              </w:rPr>
            </w:pPr>
            <w:r w:rsidRPr="00780D96">
              <w:rPr>
                <w:rFonts w:cs="Arial"/>
                <w:szCs w:val="20"/>
              </w:rPr>
              <w:t>*Email address</w:t>
            </w:r>
          </w:p>
        </w:tc>
        <w:tc>
          <w:tcPr>
            <w:tcW w:w="6489" w:type="dxa"/>
            <w:tcBorders>
              <w:top w:val="single" w:sz="2" w:space="0" w:color="auto"/>
              <w:left w:val="single" w:sz="2" w:space="0" w:color="auto"/>
              <w:bottom w:val="single" w:sz="2" w:space="0" w:color="auto"/>
              <w:right w:val="single" w:sz="2" w:space="0" w:color="auto"/>
            </w:tcBorders>
          </w:tcPr>
          <w:p w14:paraId="4EB5D4AE" w14:textId="77777777" w:rsidR="008924B7" w:rsidRPr="00780D96" w:rsidRDefault="008924B7" w:rsidP="002E3E9C">
            <w:pPr>
              <w:widowControl w:val="0"/>
              <w:spacing w:before="40" w:after="40" w:line="280" w:lineRule="exact"/>
              <w:rPr>
                <w:rFonts w:cs="Arial"/>
                <w:szCs w:val="20"/>
              </w:rPr>
            </w:pPr>
            <w:r w:rsidRPr="00780D96">
              <w:rPr>
                <w:rFonts w:cs="Arial"/>
                <w:caps/>
                <w:szCs w:val="20"/>
              </w:rPr>
              <w:fldChar w:fldCharType="begin">
                <w:ffData>
                  <w:name w:val="Text18"/>
                  <w:enabled/>
                  <w:calcOnExit w:val="0"/>
                  <w:textInput/>
                </w:ffData>
              </w:fldChar>
            </w:r>
            <w:r w:rsidRPr="00780D96">
              <w:rPr>
                <w:rFonts w:cs="Arial"/>
                <w:caps/>
                <w:szCs w:val="20"/>
              </w:rPr>
              <w:instrText xml:space="preserve"> FORMTEXT </w:instrText>
            </w:r>
            <w:r w:rsidRPr="00780D96">
              <w:rPr>
                <w:rFonts w:cs="Arial"/>
                <w:caps/>
                <w:szCs w:val="20"/>
              </w:rPr>
            </w:r>
            <w:r w:rsidRPr="00780D96">
              <w:rPr>
                <w:rFonts w:cs="Arial"/>
                <w:caps/>
                <w:szCs w:val="20"/>
              </w:rPr>
              <w:fldChar w:fldCharType="separate"/>
            </w:r>
            <w:r w:rsidRPr="00780D96">
              <w:rPr>
                <w:rFonts w:cs="Arial"/>
                <w:caps/>
                <w:noProof/>
                <w:szCs w:val="20"/>
              </w:rPr>
              <w:t> </w:t>
            </w:r>
            <w:r w:rsidRPr="00780D96">
              <w:rPr>
                <w:rFonts w:cs="Arial"/>
                <w:caps/>
                <w:noProof/>
                <w:szCs w:val="20"/>
              </w:rPr>
              <w:t> </w:t>
            </w:r>
            <w:r w:rsidRPr="00780D96">
              <w:rPr>
                <w:rFonts w:cs="Arial"/>
                <w:caps/>
                <w:noProof/>
                <w:szCs w:val="20"/>
              </w:rPr>
              <w:t> </w:t>
            </w:r>
            <w:r w:rsidRPr="00780D96">
              <w:rPr>
                <w:rFonts w:cs="Arial"/>
                <w:caps/>
                <w:noProof/>
                <w:szCs w:val="20"/>
              </w:rPr>
              <w:t> </w:t>
            </w:r>
            <w:r w:rsidRPr="00780D96">
              <w:rPr>
                <w:rFonts w:cs="Arial"/>
                <w:caps/>
                <w:noProof/>
                <w:szCs w:val="20"/>
              </w:rPr>
              <w:t> </w:t>
            </w:r>
            <w:r w:rsidRPr="00780D96">
              <w:rPr>
                <w:rFonts w:cs="Arial"/>
                <w:caps/>
                <w:szCs w:val="20"/>
              </w:rPr>
              <w:fldChar w:fldCharType="end"/>
            </w:r>
          </w:p>
        </w:tc>
      </w:tr>
      <w:tr w:rsidR="008924B7" w:rsidRPr="00780D96" w14:paraId="395224D6" w14:textId="77777777" w:rsidTr="002E3E9C">
        <w:trPr>
          <w:trHeight w:val="111"/>
        </w:trPr>
        <w:tc>
          <w:tcPr>
            <w:tcW w:w="3544" w:type="dxa"/>
            <w:tcBorders>
              <w:top w:val="single" w:sz="2" w:space="0" w:color="auto"/>
              <w:left w:val="single" w:sz="2" w:space="0" w:color="auto"/>
              <w:bottom w:val="single" w:sz="2" w:space="0" w:color="auto"/>
              <w:right w:val="single" w:sz="2" w:space="0" w:color="auto"/>
            </w:tcBorders>
          </w:tcPr>
          <w:p w14:paraId="7418C35E" w14:textId="77777777" w:rsidR="008924B7" w:rsidRPr="00780D96" w:rsidRDefault="008924B7" w:rsidP="002E3E9C">
            <w:pPr>
              <w:widowControl w:val="0"/>
              <w:spacing w:before="40" w:after="40" w:line="280" w:lineRule="exact"/>
              <w:rPr>
                <w:rFonts w:cs="Arial"/>
                <w:szCs w:val="20"/>
              </w:rPr>
            </w:pPr>
            <w:r w:rsidRPr="00780D96">
              <w:rPr>
                <w:rFonts w:cs="Arial"/>
                <w:szCs w:val="20"/>
              </w:rPr>
              <w:t xml:space="preserve">*Primary phone. </w:t>
            </w:r>
          </w:p>
          <w:p w14:paraId="750BEA47" w14:textId="77777777" w:rsidR="008924B7" w:rsidRPr="00780D96" w:rsidRDefault="008924B7" w:rsidP="002E3E9C">
            <w:pPr>
              <w:widowControl w:val="0"/>
              <w:spacing w:before="40" w:after="40" w:line="280" w:lineRule="exact"/>
              <w:rPr>
                <w:rFonts w:cs="Arial"/>
                <w:caps/>
                <w:szCs w:val="20"/>
              </w:rPr>
            </w:pPr>
            <w:r w:rsidRPr="00780D96">
              <w:rPr>
                <w:rFonts w:cs="Arial"/>
                <w:szCs w:val="20"/>
              </w:rPr>
              <w:t>Note: 10 digits (including area code)</w:t>
            </w:r>
          </w:p>
        </w:tc>
        <w:tc>
          <w:tcPr>
            <w:tcW w:w="6489" w:type="dxa"/>
            <w:tcBorders>
              <w:top w:val="single" w:sz="2" w:space="0" w:color="auto"/>
              <w:left w:val="single" w:sz="2" w:space="0" w:color="auto"/>
              <w:bottom w:val="single" w:sz="2" w:space="0" w:color="auto"/>
              <w:right w:val="single" w:sz="2" w:space="0" w:color="auto"/>
            </w:tcBorders>
          </w:tcPr>
          <w:p w14:paraId="65278CD1" w14:textId="77777777" w:rsidR="008924B7" w:rsidRPr="00780D96" w:rsidRDefault="008924B7" w:rsidP="002E3E9C">
            <w:pPr>
              <w:widowControl w:val="0"/>
              <w:spacing w:before="40" w:after="40" w:line="280" w:lineRule="exact"/>
              <w:rPr>
                <w:rFonts w:cs="Arial"/>
                <w:caps/>
                <w:szCs w:val="20"/>
              </w:rPr>
            </w:pPr>
            <w:r w:rsidRPr="00780D96">
              <w:rPr>
                <w:szCs w:val="20"/>
              </w:rPr>
              <w:fldChar w:fldCharType="begin">
                <w:ffData>
                  <w:name w:val="Text18"/>
                  <w:enabled/>
                  <w:calcOnExit w:val="0"/>
                  <w:textInput/>
                </w:ffData>
              </w:fldChar>
            </w:r>
            <w:r w:rsidRPr="00780D96">
              <w:rPr>
                <w:szCs w:val="20"/>
              </w:rPr>
              <w:instrText xml:space="preserve"> FORMTEXT </w:instrText>
            </w:r>
            <w:r w:rsidRPr="00780D96">
              <w:rPr>
                <w:szCs w:val="20"/>
              </w:rPr>
            </w:r>
            <w:r w:rsidRPr="00780D96">
              <w:rPr>
                <w:szCs w:val="20"/>
              </w:rPr>
              <w:fldChar w:fldCharType="separate"/>
            </w:r>
            <w:r w:rsidRPr="00780D96">
              <w:rPr>
                <w:noProof/>
                <w:szCs w:val="20"/>
              </w:rPr>
              <w:t> </w:t>
            </w:r>
            <w:r w:rsidRPr="00780D96">
              <w:rPr>
                <w:noProof/>
                <w:szCs w:val="20"/>
              </w:rPr>
              <w:t> </w:t>
            </w:r>
            <w:r w:rsidRPr="00780D96">
              <w:rPr>
                <w:noProof/>
                <w:szCs w:val="20"/>
              </w:rPr>
              <w:t> </w:t>
            </w:r>
            <w:r w:rsidRPr="00780D96">
              <w:rPr>
                <w:noProof/>
                <w:szCs w:val="20"/>
              </w:rPr>
              <w:t> </w:t>
            </w:r>
            <w:r w:rsidRPr="00780D96">
              <w:rPr>
                <w:noProof/>
                <w:szCs w:val="20"/>
              </w:rPr>
              <w:t> </w:t>
            </w:r>
            <w:r w:rsidRPr="00780D96">
              <w:rPr>
                <w:szCs w:val="20"/>
              </w:rPr>
              <w:fldChar w:fldCharType="end"/>
            </w:r>
          </w:p>
        </w:tc>
      </w:tr>
      <w:tr w:rsidR="008924B7" w:rsidRPr="00780D96" w14:paraId="210E111B" w14:textId="77777777" w:rsidTr="002E3E9C">
        <w:trPr>
          <w:trHeight w:val="323"/>
        </w:trPr>
        <w:tc>
          <w:tcPr>
            <w:tcW w:w="3544" w:type="dxa"/>
            <w:tcBorders>
              <w:top w:val="single" w:sz="2" w:space="0" w:color="auto"/>
              <w:left w:val="single" w:sz="2" w:space="0" w:color="auto"/>
              <w:bottom w:val="single" w:sz="2" w:space="0" w:color="auto"/>
              <w:right w:val="single" w:sz="2" w:space="0" w:color="auto"/>
            </w:tcBorders>
          </w:tcPr>
          <w:p w14:paraId="1F5C09B3" w14:textId="77777777" w:rsidR="008924B7" w:rsidRPr="00780D96" w:rsidRDefault="008924B7" w:rsidP="002E3E9C">
            <w:pPr>
              <w:widowControl w:val="0"/>
              <w:spacing w:before="40" w:after="40" w:line="280" w:lineRule="exact"/>
              <w:rPr>
                <w:rFonts w:cs="Arial"/>
                <w:caps/>
                <w:szCs w:val="20"/>
              </w:rPr>
            </w:pPr>
            <w:r w:rsidRPr="00780D96">
              <w:rPr>
                <w:rFonts w:cs="Arial"/>
                <w:szCs w:val="20"/>
              </w:rPr>
              <w:t>Secondary phone</w:t>
            </w:r>
          </w:p>
        </w:tc>
        <w:tc>
          <w:tcPr>
            <w:tcW w:w="6489" w:type="dxa"/>
            <w:tcBorders>
              <w:top w:val="single" w:sz="2" w:space="0" w:color="auto"/>
              <w:left w:val="single" w:sz="2" w:space="0" w:color="auto"/>
              <w:bottom w:val="single" w:sz="2" w:space="0" w:color="auto"/>
              <w:right w:val="single" w:sz="2" w:space="0" w:color="auto"/>
            </w:tcBorders>
          </w:tcPr>
          <w:p w14:paraId="28ECD758" w14:textId="77777777" w:rsidR="008924B7" w:rsidRPr="00780D96" w:rsidRDefault="008924B7" w:rsidP="002E3E9C">
            <w:pPr>
              <w:widowControl w:val="0"/>
              <w:spacing w:before="40" w:after="40" w:line="280" w:lineRule="exact"/>
              <w:rPr>
                <w:szCs w:val="20"/>
              </w:rPr>
            </w:pPr>
            <w:r w:rsidRPr="00780D96">
              <w:rPr>
                <w:szCs w:val="20"/>
              </w:rPr>
              <w:fldChar w:fldCharType="begin">
                <w:ffData>
                  <w:name w:val="Text18"/>
                  <w:enabled/>
                  <w:calcOnExit w:val="0"/>
                  <w:textInput/>
                </w:ffData>
              </w:fldChar>
            </w:r>
            <w:r w:rsidRPr="00780D96">
              <w:rPr>
                <w:szCs w:val="20"/>
              </w:rPr>
              <w:instrText xml:space="preserve"> FORMTEXT </w:instrText>
            </w:r>
            <w:r w:rsidRPr="00780D96">
              <w:rPr>
                <w:szCs w:val="20"/>
              </w:rPr>
            </w:r>
            <w:r w:rsidRPr="00780D96">
              <w:rPr>
                <w:szCs w:val="20"/>
              </w:rPr>
              <w:fldChar w:fldCharType="separate"/>
            </w:r>
            <w:r w:rsidRPr="00780D96">
              <w:rPr>
                <w:noProof/>
                <w:szCs w:val="20"/>
              </w:rPr>
              <w:t> </w:t>
            </w:r>
            <w:r w:rsidRPr="00780D96">
              <w:rPr>
                <w:noProof/>
                <w:szCs w:val="20"/>
              </w:rPr>
              <w:t> </w:t>
            </w:r>
            <w:r w:rsidRPr="00780D96">
              <w:rPr>
                <w:noProof/>
                <w:szCs w:val="20"/>
              </w:rPr>
              <w:t> </w:t>
            </w:r>
            <w:r w:rsidRPr="00780D96">
              <w:rPr>
                <w:noProof/>
                <w:szCs w:val="20"/>
              </w:rPr>
              <w:t> </w:t>
            </w:r>
            <w:r w:rsidRPr="00780D96">
              <w:rPr>
                <w:noProof/>
                <w:szCs w:val="20"/>
              </w:rPr>
              <w:t> </w:t>
            </w:r>
            <w:r w:rsidRPr="00780D96">
              <w:rPr>
                <w:szCs w:val="20"/>
              </w:rPr>
              <w:fldChar w:fldCharType="end"/>
            </w:r>
          </w:p>
        </w:tc>
      </w:tr>
    </w:tbl>
    <w:p w14:paraId="33B2ECE3" w14:textId="77777777" w:rsidR="008924B7" w:rsidRDefault="008924B7" w:rsidP="008924B7">
      <w:pPr>
        <w:pStyle w:val="Heading1"/>
        <w:keepNext w:val="0"/>
        <w:numPr>
          <w:ilvl w:val="0"/>
          <w:numId w:val="38"/>
        </w:numPr>
        <w:tabs>
          <w:tab w:val="num" w:pos="786"/>
          <w:tab w:val="left" w:pos="851"/>
        </w:tabs>
      </w:pPr>
      <w:r>
        <w:t>Declaration</w:t>
      </w:r>
    </w:p>
    <w:p w14:paraId="72367D27" w14:textId="77777777" w:rsidR="008924B7" w:rsidRPr="00FE2F1B" w:rsidRDefault="008924B7" w:rsidP="008924B7">
      <w:pPr>
        <w:spacing w:before="120" w:after="120" w:line="280" w:lineRule="exact"/>
        <w:jc w:val="both"/>
      </w:pPr>
      <w:r w:rsidRPr="00FE2F1B">
        <w:t>Note: If you provide inaccurate or misleading information in this application you may be liable for prosecution under the relevant Acts or Regulations.</w:t>
      </w:r>
    </w:p>
    <w:p w14:paraId="2F6C4651" w14:textId="77777777" w:rsidR="008924B7" w:rsidRPr="00FE2F1B" w:rsidRDefault="008924B7" w:rsidP="008924B7">
      <w:pPr>
        <w:numPr>
          <w:ilvl w:val="0"/>
          <w:numId w:val="11"/>
        </w:numPr>
        <w:tabs>
          <w:tab w:val="clear" w:pos="700"/>
          <w:tab w:val="num" w:pos="360"/>
        </w:tabs>
        <w:spacing w:before="120" w:after="120" w:line="280" w:lineRule="exact"/>
        <w:ind w:left="340"/>
        <w:jc w:val="both"/>
      </w:pPr>
      <w:r w:rsidRPr="00FE2F1B">
        <w:t xml:space="preserve">I do solemnly and sincerely declare that the information provided is true and correct to the best of my knowledge and I make this solemn declaration conscientiously believing the same to be true. </w:t>
      </w:r>
    </w:p>
    <w:p w14:paraId="67D262B9" w14:textId="77777777" w:rsidR="008924B7" w:rsidRPr="00FE2F1B" w:rsidRDefault="008924B7" w:rsidP="008924B7">
      <w:pPr>
        <w:numPr>
          <w:ilvl w:val="0"/>
          <w:numId w:val="11"/>
        </w:numPr>
        <w:tabs>
          <w:tab w:val="clear" w:pos="700"/>
          <w:tab w:val="num" w:pos="360"/>
        </w:tabs>
        <w:spacing w:before="120" w:after="120" w:line="280" w:lineRule="exact"/>
        <w:ind w:left="340"/>
        <w:jc w:val="both"/>
      </w:pPr>
      <w:r w:rsidRPr="00FE2F1B">
        <w:t xml:space="preserve">I understand that all information supplied on or with this application form may be disclosed publicly in accordance with the </w:t>
      </w:r>
      <w:r w:rsidRPr="00FE2F1B">
        <w:rPr>
          <w:i/>
          <w:iCs/>
        </w:rPr>
        <w:t>Right to Information Act 2009</w:t>
      </w:r>
      <w:r w:rsidRPr="00FE2F1B">
        <w:t xml:space="preserve"> and the </w:t>
      </w:r>
      <w:r w:rsidRPr="00FE2F1B">
        <w:rPr>
          <w:i/>
          <w:iCs/>
        </w:rPr>
        <w:t>Evidence Act 1977.</w:t>
      </w: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6233"/>
        <w:gridCol w:w="3377"/>
      </w:tblGrid>
      <w:tr w:rsidR="008924B7" w:rsidRPr="00FE2F1B" w14:paraId="6226BCD0" w14:textId="77777777" w:rsidTr="00D0624B">
        <w:trPr>
          <w:cantSplit/>
          <w:trHeight w:val="680"/>
        </w:trPr>
        <w:tc>
          <w:tcPr>
            <w:tcW w:w="9610" w:type="dxa"/>
            <w:gridSpan w:val="2"/>
            <w:tcBorders>
              <w:bottom w:val="single" w:sz="4" w:space="0" w:color="auto"/>
            </w:tcBorders>
          </w:tcPr>
          <w:p w14:paraId="0D22301F" w14:textId="77777777" w:rsidR="008924B7" w:rsidRPr="00C4269C" w:rsidRDefault="008924B7" w:rsidP="002E3E9C">
            <w:pPr>
              <w:spacing w:before="40" w:after="40"/>
              <w:jc w:val="both"/>
              <w:rPr>
                <w:rFonts w:cs="Arial"/>
                <w:caps/>
                <w:szCs w:val="20"/>
              </w:rPr>
            </w:pPr>
            <w:r w:rsidRPr="00C4269C">
              <w:rPr>
                <w:rFonts w:cs="Arial"/>
                <w:szCs w:val="20"/>
              </w:rPr>
              <w:t>Applicant’s name</w:t>
            </w:r>
          </w:p>
          <w:p w14:paraId="739CD1BA" w14:textId="77777777" w:rsidR="008924B7" w:rsidRPr="00C4269C" w:rsidRDefault="008924B7" w:rsidP="002E3E9C">
            <w:pPr>
              <w:spacing w:before="40" w:after="40"/>
              <w:jc w:val="both"/>
              <w:rPr>
                <w:rFonts w:cs="Arial"/>
                <w:caps/>
                <w:szCs w:val="20"/>
              </w:rPr>
            </w:pPr>
            <w:r w:rsidRPr="00C4269C">
              <w:rPr>
                <w:szCs w:val="20"/>
              </w:rPr>
              <w:fldChar w:fldCharType="begin">
                <w:ffData>
                  <w:name w:val="Text18"/>
                  <w:enabled/>
                  <w:calcOnExit w:val="0"/>
                  <w:textInput/>
                </w:ffData>
              </w:fldChar>
            </w:r>
            <w:r w:rsidRPr="00C4269C">
              <w:rPr>
                <w:szCs w:val="20"/>
              </w:rPr>
              <w:instrText xml:space="preserve"> FORMTEXT </w:instrText>
            </w:r>
            <w:r w:rsidRPr="00C4269C">
              <w:rPr>
                <w:szCs w:val="20"/>
              </w:rPr>
            </w:r>
            <w:r w:rsidRPr="00C4269C">
              <w:rPr>
                <w:szCs w:val="20"/>
              </w:rPr>
              <w:fldChar w:fldCharType="separate"/>
            </w:r>
            <w:r w:rsidRPr="00C4269C">
              <w:rPr>
                <w:rFonts w:cs="Arial"/>
                <w:noProof/>
                <w:szCs w:val="20"/>
              </w:rPr>
              <w:t> </w:t>
            </w:r>
            <w:r w:rsidRPr="00C4269C">
              <w:rPr>
                <w:rFonts w:cs="Arial"/>
                <w:noProof/>
                <w:szCs w:val="20"/>
              </w:rPr>
              <w:t> </w:t>
            </w:r>
            <w:r w:rsidRPr="00C4269C">
              <w:rPr>
                <w:rFonts w:cs="Arial"/>
                <w:noProof/>
                <w:szCs w:val="20"/>
              </w:rPr>
              <w:t> </w:t>
            </w:r>
            <w:r w:rsidRPr="00C4269C">
              <w:rPr>
                <w:rFonts w:cs="Arial"/>
                <w:noProof/>
                <w:szCs w:val="20"/>
              </w:rPr>
              <w:t> </w:t>
            </w:r>
            <w:r w:rsidRPr="00C4269C">
              <w:rPr>
                <w:rFonts w:cs="Arial"/>
                <w:noProof/>
                <w:szCs w:val="20"/>
              </w:rPr>
              <w:t> </w:t>
            </w:r>
            <w:r w:rsidRPr="00C4269C">
              <w:rPr>
                <w:szCs w:val="20"/>
              </w:rPr>
              <w:fldChar w:fldCharType="end"/>
            </w:r>
          </w:p>
        </w:tc>
      </w:tr>
      <w:tr w:rsidR="008924B7" w:rsidRPr="00FE2F1B" w14:paraId="6CEAAC28" w14:textId="77777777" w:rsidTr="00D0624B">
        <w:trPr>
          <w:cantSplit/>
          <w:trHeight w:val="680"/>
        </w:trPr>
        <w:tc>
          <w:tcPr>
            <w:tcW w:w="6233" w:type="dxa"/>
          </w:tcPr>
          <w:p w14:paraId="0326554D" w14:textId="77777777" w:rsidR="008924B7" w:rsidRPr="00C4269C" w:rsidRDefault="008924B7" w:rsidP="002E3E9C">
            <w:pPr>
              <w:spacing w:before="40" w:after="40"/>
              <w:jc w:val="both"/>
              <w:rPr>
                <w:rFonts w:cs="Arial"/>
                <w:caps/>
                <w:szCs w:val="20"/>
              </w:rPr>
            </w:pPr>
            <w:r w:rsidRPr="00C4269C">
              <w:rPr>
                <w:rFonts w:cs="Arial"/>
                <w:szCs w:val="20"/>
              </w:rPr>
              <w:t>Applicant’s signature</w:t>
            </w:r>
          </w:p>
        </w:tc>
        <w:tc>
          <w:tcPr>
            <w:tcW w:w="3377" w:type="dxa"/>
          </w:tcPr>
          <w:p w14:paraId="70A3275D" w14:textId="77777777" w:rsidR="008924B7" w:rsidRPr="00C4269C" w:rsidRDefault="008924B7" w:rsidP="002E3E9C">
            <w:pPr>
              <w:spacing w:before="40" w:after="40"/>
              <w:jc w:val="both"/>
              <w:rPr>
                <w:rFonts w:cs="Arial"/>
                <w:caps/>
                <w:szCs w:val="20"/>
              </w:rPr>
            </w:pPr>
            <w:r w:rsidRPr="00C4269C">
              <w:rPr>
                <w:rFonts w:cs="Arial"/>
                <w:szCs w:val="20"/>
              </w:rPr>
              <w:t>Date</w:t>
            </w:r>
          </w:p>
          <w:p w14:paraId="3E2A0410" w14:textId="77777777" w:rsidR="008924B7" w:rsidRPr="00C4269C" w:rsidRDefault="008924B7" w:rsidP="002E3E9C">
            <w:pPr>
              <w:spacing w:after="40"/>
              <w:jc w:val="both"/>
              <w:rPr>
                <w:szCs w:val="20"/>
              </w:rPr>
            </w:pPr>
            <w:r w:rsidRPr="00C4269C">
              <w:rPr>
                <w:szCs w:val="20"/>
              </w:rPr>
              <w:fldChar w:fldCharType="begin">
                <w:ffData>
                  <w:name w:val="Text18"/>
                  <w:enabled/>
                  <w:calcOnExit w:val="0"/>
                  <w:textInput/>
                </w:ffData>
              </w:fldChar>
            </w:r>
            <w:r w:rsidRPr="00C4269C">
              <w:rPr>
                <w:szCs w:val="20"/>
              </w:rPr>
              <w:instrText xml:space="preserve"> FORMTEXT </w:instrText>
            </w:r>
            <w:r w:rsidRPr="00C4269C">
              <w:rPr>
                <w:szCs w:val="20"/>
              </w:rPr>
            </w:r>
            <w:r w:rsidRPr="00C4269C">
              <w:rPr>
                <w:szCs w:val="20"/>
              </w:rPr>
              <w:fldChar w:fldCharType="separate"/>
            </w:r>
            <w:r w:rsidRPr="00C4269C">
              <w:rPr>
                <w:rFonts w:cs="Arial"/>
                <w:noProof/>
                <w:szCs w:val="20"/>
              </w:rPr>
              <w:t> </w:t>
            </w:r>
            <w:r w:rsidRPr="00C4269C">
              <w:rPr>
                <w:rFonts w:cs="Arial"/>
                <w:noProof/>
                <w:szCs w:val="20"/>
              </w:rPr>
              <w:t> </w:t>
            </w:r>
            <w:r w:rsidRPr="00C4269C">
              <w:rPr>
                <w:rFonts w:cs="Arial"/>
                <w:noProof/>
                <w:szCs w:val="20"/>
              </w:rPr>
              <w:t> </w:t>
            </w:r>
            <w:r w:rsidRPr="00C4269C">
              <w:rPr>
                <w:rFonts w:cs="Arial"/>
                <w:noProof/>
                <w:szCs w:val="20"/>
              </w:rPr>
              <w:t> </w:t>
            </w:r>
            <w:r w:rsidRPr="00C4269C">
              <w:rPr>
                <w:rFonts w:cs="Arial"/>
                <w:noProof/>
                <w:szCs w:val="20"/>
              </w:rPr>
              <w:t> </w:t>
            </w:r>
            <w:r w:rsidRPr="00C4269C">
              <w:rPr>
                <w:szCs w:val="20"/>
              </w:rPr>
              <w:fldChar w:fldCharType="end"/>
            </w:r>
          </w:p>
        </w:tc>
      </w:tr>
      <w:tr w:rsidR="008924B7" w:rsidRPr="00FE2F1B" w14:paraId="6FF8A154" w14:textId="77777777" w:rsidTr="00D0624B">
        <w:trPr>
          <w:cantSplit/>
          <w:trHeight w:val="680"/>
        </w:trPr>
        <w:tc>
          <w:tcPr>
            <w:tcW w:w="9610" w:type="dxa"/>
            <w:gridSpan w:val="2"/>
          </w:tcPr>
          <w:p w14:paraId="01DB6C47" w14:textId="77777777" w:rsidR="008924B7" w:rsidRPr="00C4269C" w:rsidRDefault="008924B7" w:rsidP="002E3E9C">
            <w:pPr>
              <w:spacing w:before="40" w:after="40"/>
              <w:jc w:val="both"/>
              <w:rPr>
                <w:rFonts w:cs="Arial"/>
                <w:caps/>
                <w:szCs w:val="20"/>
              </w:rPr>
            </w:pPr>
            <w:r w:rsidRPr="00C4269C">
              <w:rPr>
                <w:rFonts w:cs="Arial"/>
                <w:szCs w:val="20"/>
              </w:rPr>
              <w:t>If the applicant is a corporation, please indicate your position in the corporation.</w:t>
            </w:r>
          </w:p>
          <w:p w14:paraId="59D58914" w14:textId="77777777" w:rsidR="008924B7" w:rsidRPr="00C4269C" w:rsidRDefault="008924B7" w:rsidP="002E3E9C">
            <w:pPr>
              <w:spacing w:before="40" w:after="40"/>
              <w:jc w:val="both"/>
              <w:rPr>
                <w:rFonts w:cs="Arial"/>
                <w:caps/>
                <w:szCs w:val="20"/>
              </w:rPr>
            </w:pPr>
            <w:r w:rsidRPr="00C4269C">
              <w:rPr>
                <w:szCs w:val="20"/>
              </w:rPr>
              <w:fldChar w:fldCharType="begin">
                <w:ffData>
                  <w:name w:val="Text18"/>
                  <w:enabled/>
                  <w:calcOnExit w:val="0"/>
                  <w:textInput/>
                </w:ffData>
              </w:fldChar>
            </w:r>
            <w:r w:rsidRPr="00C4269C">
              <w:rPr>
                <w:szCs w:val="20"/>
              </w:rPr>
              <w:instrText xml:space="preserve"> FORMTEXT </w:instrText>
            </w:r>
            <w:r w:rsidRPr="00C4269C">
              <w:rPr>
                <w:szCs w:val="20"/>
              </w:rPr>
            </w:r>
            <w:r w:rsidRPr="00C4269C">
              <w:rPr>
                <w:szCs w:val="20"/>
              </w:rPr>
              <w:fldChar w:fldCharType="separate"/>
            </w:r>
            <w:r w:rsidRPr="00C4269C">
              <w:rPr>
                <w:rFonts w:cs="Arial"/>
                <w:noProof/>
                <w:szCs w:val="20"/>
              </w:rPr>
              <w:t> </w:t>
            </w:r>
            <w:r w:rsidRPr="00C4269C">
              <w:rPr>
                <w:rFonts w:cs="Arial"/>
                <w:noProof/>
                <w:szCs w:val="20"/>
              </w:rPr>
              <w:t> </w:t>
            </w:r>
            <w:r w:rsidRPr="00C4269C">
              <w:rPr>
                <w:rFonts w:cs="Arial"/>
                <w:noProof/>
                <w:szCs w:val="20"/>
              </w:rPr>
              <w:t> </w:t>
            </w:r>
            <w:r w:rsidRPr="00C4269C">
              <w:rPr>
                <w:rFonts w:cs="Arial"/>
                <w:noProof/>
                <w:szCs w:val="20"/>
              </w:rPr>
              <w:t> </w:t>
            </w:r>
            <w:r w:rsidRPr="00C4269C">
              <w:rPr>
                <w:rFonts w:cs="Arial"/>
                <w:noProof/>
                <w:szCs w:val="20"/>
              </w:rPr>
              <w:t> </w:t>
            </w:r>
            <w:r w:rsidRPr="00C4269C">
              <w:rPr>
                <w:szCs w:val="20"/>
              </w:rPr>
              <w:fldChar w:fldCharType="end"/>
            </w:r>
          </w:p>
        </w:tc>
      </w:tr>
    </w:tbl>
    <w:p w14:paraId="1A97CE85" w14:textId="77777777" w:rsidR="00D0624B" w:rsidRDefault="00D0624B" w:rsidP="00D0624B">
      <w:pPr>
        <w:spacing w:before="240" w:after="160" w:line="280" w:lineRule="exact"/>
        <w:rPr>
          <w:rFonts w:cs="Arial"/>
          <w:b/>
          <w:bCs/>
          <w:sz w:val="24"/>
        </w:rPr>
      </w:pPr>
    </w:p>
    <w:p w14:paraId="76FF2D25" w14:textId="5C25360F" w:rsidR="002712DE" w:rsidRPr="00D67DD2" w:rsidRDefault="002712DE" w:rsidP="00D0624B">
      <w:pPr>
        <w:numPr>
          <w:ilvl w:val="0"/>
          <w:numId w:val="38"/>
        </w:numPr>
        <w:spacing w:before="240" w:after="160" w:line="280" w:lineRule="exact"/>
        <w:rPr>
          <w:rFonts w:cs="Arial"/>
          <w:b/>
          <w:bCs/>
          <w:sz w:val="24"/>
        </w:rPr>
      </w:pPr>
      <w:r>
        <w:rPr>
          <w:rFonts w:cs="Arial"/>
          <w:b/>
          <w:bCs/>
          <w:sz w:val="24"/>
        </w:rPr>
        <w:lastRenderedPageBreak/>
        <w:t>Applicant checklist</w:t>
      </w:r>
    </w:p>
    <w:p w14:paraId="3673DDAD" w14:textId="77777777" w:rsidR="002712DE" w:rsidRDefault="002712DE" w:rsidP="002712DE">
      <w:pPr>
        <w:pStyle w:val="textnormal"/>
      </w:pPr>
      <w:r w:rsidRPr="009017FB">
        <w:fldChar w:fldCharType="begin">
          <w:ffData>
            <w:name w:val="Check8"/>
            <w:enabled/>
            <w:calcOnExit w:val="0"/>
            <w:checkBox>
              <w:sizeAuto/>
              <w:default w:val="0"/>
            </w:checkBox>
          </w:ffData>
        </w:fldChar>
      </w:r>
      <w:r w:rsidRPr="009017FB">
        <w:instrText>FORMCHECKBOX</w:instrText>
      </w:r>
      <w:r w:rsidR="00CE012C">
        <w:fldChar w:fldCharType="separate"/>
      </w:r>
      <w:r w:rsidRPr="009017FB">
        <w:fldChar w:fldCharType="end"/>
      </w:r>
      <w:r>
        <w:t xml:space="preserve">   All sections on application form completed, </w:t>
      </w:r>
      <w:proofErr w:type="gramStart"/>
      <w:r>
        <w:t>signed</w:t>
      </w:r>
      <w:proofErr w:type="gramEnd"/>
      <w:r>
        <w:t xml:space="preserve"> and dated.</w:t>
      </w:r>
    </w:p>
    <w:p w14:paraId="160C0BCB" w14:textId="77777777" w:rsidR="002712DE" w:rsidRDefault="002712DE" w:rsidP="002712DE">
      <w:pPr>
        <w:pStyle w:val="textnormal"/>
      </w:pPr>
      <w:r w:rsidRPr="009017FB">
        <w:fldChar w:fldCharType="begin">
          <w:ffData>
            <w:name w:val="Check8"/>
            <w:enabled/>
            <w:calcOnExit w:val="0"/>
            <w:checkBox>
              <w:sizeAuto/>
              <w:default w:val="0"/>
            </w:checkBox>
          </w:ffData>
        </w:fldChar>
      </w:r>
      <w:r w:rsidRPr="009017FB">
        <w:instrText>FORMCHECKBOX</w:instrText>
      </w:r>
      <w:r w:rsidR="00CE012C">
        <w:fldChar w:fldCharType="separate"/>
      </w:r>
      <w:r w:rsidRPr="009017FB">
        <w:fldChar w:fldCharType="end"/>
      </w:r>
      <w:r>
        <w:t xml:space="preserve">   Supporting information attached.</w:t>
      </w:r>
    </w:p>
    <w:p w14:paraId="185AE884" w14:textId="77777777" w:rsidR="00D0624B" w:rsidRDefault="00D0624B" w:rsidP="00D0624B">
      <w:pPr>
        <w:pStyle w:val="textnormal"/>
        <w:spacing w:before="120"/>
        <w:rPr>
          <w:szCs w:val="20"/>
        </w:rPr>
      </w:pPr>
      <w:r>
        <w:rPr>
          <w:szCs w:val="20"/>
        </w:rPr>
        <w:t xml:space="preserve">Please return completed application to: </w:t>
      </w:r>
      <w:r>
        <w:rPr>
          <w:szCs w:val="20"/>
        </w:rPr>
        <w:tab/>
      </w:r>
      <w:r w:rsidRPr="00FF0EA6">
        <w:rPr>
          <w:b/>
          <w:bCs/>
          <w:szCs w:val="20"/>
        </w:rPr>
        <w:t>Email:</w:t>
      </w:r>
      <w:r>
        <w:rPr>
          <w:b/>
          <w:bCs/>
          <w:szCs w:val="20"/>
        </w:rPr>
        <w:tab/>
      </w:r>
      <w:hyperlink r:id="rId20" w:history="1">
        <w:r w:rsidRPr="00E51476">
          <w:rPr>
            <w:rStyle w:val="Hyperlink"/>
            <w:szCs w:val="20"/>
          </w:rPr>
          <w:t>palm@des.qld.gov.au</w:t>
        </w:r>
      </w:hyperlink>
    </w:p>
    <w:p w14:paraId="7296C620" w14:textId="77777777" w:rsidR="00D0624B" w:rsidRDefault="00D0624B" w:rsidP="00D0624B">
      <w:pPr>
        <w:pStyle w:val="textnormal"/>
        <w:spacing w:after="40" w:line="240" w:lineRule="auto"/>
        <w:rPr>
          <w:szCs w:val="20"/>
        </w:rPr>
      </w:pPr>
      <w:r>
        <w:rPr>
          <w:szCs w:val="20"/>
        </w:rPr>
        <w:tab/>
      </w:r>
      <w:r>
        <w:rPr>
          <w:szCs w:val="20"/>
        </w:rPr>
        <w:tab/>
      </w:r>
      <w:r>
        <w:rPr>
          <w:szCs w:val="20"/>
        </w:rPr>
        <w:tab/>
      </w:r>
      <w:r>
        <w:rPr>
          <w:szCs w:val="20"/>
        </w:rPr>
        <w:tab/>
      </w:r>
      <w:r>
        <w:rPr>
          <w:szCs w:val="20"/>
        </w:rPr>
        <w:tab/>
      </w:r>
      <w:r w:rsidRPr="00FF0EA6">
        <w:rPr>
          <w:b/>
          <w:bCs/>
          <w:szCs w:val="20"/>
        </w:rPr>
        <w:t>Post:</w:t>
      </w:r>
      <w:r>
        <w:rPr>
          <w:szCs w:val="20"/>
        </w:rPr>
        <w:t xml:space="preserve"> </w:t>
      </w:r>
      <w:r>
        <w:rPr>
          <w:szCs w:val="20"/>
        </w:rPr>
        <w:tab/>
      </w:r>
      <w:r w:rsidRPr="00FF0EA6">
        <w:rPr>
          <w:b/>
          <w:bCs/>
          <w:szCs w:val="20"/>
        </w:rPr>
        <w:t>Permits and Licensing</w:t>
      </w:r>
    </w:p>
    <w:p w14:paraId="1D3B9FFB" w14:textId="77777777" w:rsidR="00D0624B" w:rsidRPr="00FF0EA6" w:rsidRDefault="00D0624B" w:rsidP="00D0624B">
      <w:pPr>
        <w:pStyle w:val="textnormal"/>
        <w:spacing w:after="40" w:line="240" w:lineRule="auto"/>
        <w:rPr>
          <w:b/>
          <w:bCs/>
          <w:szCs w:val="20"/>
        </w:rPr>
      </w:pPr>
      <w:r>
        <w:rPr>
          <w:szCs w:val="20"/>
        </w:rPr>
        <w:tab/>
      </w:r>
      <w:r>
        <w:rPr>
          <w:szCs w:val="20"/>
        </w:rPr>
        <w:tab/>
      </w:r>
      <w:r>
        <w:rPr>
          <w:szCs w:val="20"/>
        </w:rPr>
        <w:tab/>
      </w:r>
      <w:r>
        <w:rPr>
          <w:szCs w:val="20"/>
        </w:rPr>
        <w:tab/>
      </w:r>
      <w:r>
        <w:rPr>
          <w:szCs w:val="20"/>
        </w:rPr>
        <w:tab/>
      </w:r>
      <w:r>
        <w:rPr>
          <w:szCs w:val="20"/>
        </w:rPr>
        <w:tab/>
      </w:r>
      <w:r w:rsidRPr="00FF0EA6">
        <w:rPr>
          <w:b/>
          <w:bCs/>
          <w:szCs w:val="20"/>
        </w:rPr>
        <w:t>Department of Environment and Science</w:t>
      </w:r>
    </w:p>
    <w:p w14:paraId="13751875" w14:textId="77777777" w:rsidR="00D0624B" w:rsidRDefault="00D0624B" w:rsidP="00D0624B">
      <w:pPr>
        <w:pStyle w:val="textnormal"/>
        <w:spacing w:after="40" w:line="240" w:lineRule="auto"/>
        <w:rPr>
          <w:szCs w:val="20"/>
        </w:rPr>
      </w:pPr>
      <w:r>
        <w:rPr>
          <w:szCs w:val="20"/>
        </w:rPr>
        <w:tab/>
      </w:r>
      <w:r>
        <w:rPr>
          <w:szCs w:val="20"/>
        </w:rPr>
        <w:tab/>
      </w:r>
      <w:r>
        <w:rPr>
          <w:szCs w:val="20"/>
        </w:rPr>
        <w:tab/>
      </w:r>
      <w:r>
        <w:rPr>
          <w:szCs w:val="20"/>
        </w:rPr>
        <w:tab/>
      </w:r>
      <w:r>
        <w:rPr>
          <w:szCs w:val="20"/>
        </w:rPr>
        <w:tab/>
      </w:r>
      <w:r>
        <w:rPr>
          <w:szCs w:val="20"/>
        </w:rPr>
        <w:tab/>
        <w:t>GPO Box 2454</w:t>
      </w:r>
    </w:p>
    <w:p w14:paraId="0E3803CB" w14:textId="77777777" w:rsidR="00D0624B" w:rsidRPr="004C3D17" w:rsidRDefault="00D0624B" w:rsidP="00D0624B">
      <w:pPr>
        <w:pStyle w:val="textnormal"/>
        <w:spacing w:after="40" w:line="240" w:lineRule="auto"/>
        <w:rPr>
          <w:rFonts w:cs="Arial"/>
          <w:szCs w:val="20"/>
        </w:rPr>
      </w:pPr>
      <w:r w:rsidRPr="004C3D17">
        <w:rPr>
          <w:rFonts w:cs="Arial"/>
          <w:szCs w:val="20"/>
        </w:rPr>
        <w:tab/>
      </w:r>
      <w:r w:rsidRPr="004C3D17">
        <w:rPr>
          <w:rFonts w:cs="Arial"/>
          <w:szCs w:val="20"/>
        </w:rPr>
        <w:tab/>
      </w:r>
      <w:r w:rsidRPr="004C3D17">
        <w:rPr>
          <w:rFonts w:cs="Arial"/>
          <w:szCs w:val="20"/>
        </w:rPr>
        <w:tab/>
      </w:r>
      <w:r w:rsidRPr="004C3D17">
        <w:rPr>
          <w:rFonts w:cs="Arial"/>
          <w:szCs w:val="20"/>
        </w:rPr>
        <w:tab/>
      </w:r>
      <w:r w:rsidRPr="004C3D17">
        <w:rPr>
          <w:rFonts w:cs="Arial"/>
          <w:szCs w:val="20"/>
        </w:rPr>
        <w:tab/>
      </w:r>
      <w:r w:rsidRPr="004C3D17">
        <w:rPr>
          <w:rFonts w:cs="Arial"/>
          <w:szCs w:val="20"/>
        </w:rPr>
        <w:tab/>
        <w:t>Brisbane Queensland 4001</w:t>
      </w:r>
    </w:p>
    <w:p w14:paraId="5A2A0B7C" w14:textId="77777777" w:rsidR="00D0624B" w:rsidRPr="009B699A" w:rsidRDefault="00D0624B" w:rsidP="00D0624B">
      <w:pPr>
        <w:spacing w:before="120" w:after="120" w:line="280" w:lineRule="exact"/>
        <w:jc w:val="both"/>
        <w:rPr>
          <w:szCs w:val="20"/>
        </w:rPr>
      </w:pPr>
      <w:r w:rsidRPr="009B699A">
        <w:rPr>
          <w:szCs w:val="20"/>
        </w:rPr>
        <w:t xml:space="preserve">A copy of the </w:t>
      </w:r>
      <w:r w:rsidRPr="009B699A">
        <w:rPr>
          <w:i/>
          <w:iCs/>
          <w:szCs w:val="20"/>
        </w:rPr>
        <w:t>Nature Conservation Act 1992</w:t>
      </w:r>
      <w:r w:rsidRPr="009B699A">
        <w:rPr>
          <w:szCs w:val="20"/>
        </w:rPr>
        <w:t xml:space="preserve"> and regulations may be obtained from the Office of Queensland Parliamentary Counsel website </w:t>
      </w:r>
      <w:hyperlink r:id="rId21" w:history="1">
        <w:r w:rsidRPr="009B699A">
          <w:rPr>
            <w:rStyle w:val="Hyperlink"/>
            <w:szCs w:val="20"/>
          </w:rPr>
          <w:t>http://www.legislation.qld.gov.au</w:t>
        </w:r>
      </w:hyperlink>
      <w:r w:rsidRPr="009B699A">
        <w:rPr>
          <w:szCs w:val="20"/>
        </w:rPr>
        <w:t xml:space="preserve"> </w:t>
      </w:r>
    </w:p>
    <w:p w14:paraId="1A078079" w14:textId="77777777" w:rsidR="00D0624B" w:rsidRDefault="00D0624B" w:rsidP="00D0624B">
      <w:pPr>
        <w:pStyle w:val="textnormal"/>
        <w:spacing w:before="120"/>
        <w:jc w:val="both"/>
        <w:rPr>
          <w:szCs w:val="20"/>
        </w:rPr>
      </w:pPr>
      <w:r w:rsidRPr="009B699A">
        <w:rPr>
          <w:szCs w:val="20"/>
        </w:rPr>
        <w:t xml:space="preserve">A copy of the </w:t>
      </w:r>
      <w:r w:rsidRPr="009B699A">
        <w:rPr>
          <w:i/>
          <w:szCs w:val="20"/>
        </w:rPr>
        <w:t>Protected Plants Code of Practice</w:t>
      </w:r>
      <w:r w:rsidRPr="009B699A">
        <w:rPr>
          <w:rStyle w:val="FootnoteReference"/>
          <w:i/>
          <w:szCs w:val="20"/>
        </w:rPr>
        <w:footnoteReference w:id="1"/>
      </w:r>
      <w:r w:rsidRPr="009B699A">
        <w:rPr>
          <w:szCs w:val="20"/>
        </w:rPr>
        <w:t xml:space="preserve">, the </w:t>
      </w:r>
      <w:r w:rsidRPr="009B699A">
        <w:rPr>
          <w:i/>
          <w:szCs w:val="20"/>
        </w:rPr>
        <w:t>Flora Survey Guidelines – Protected Plants</w:t>
      </w:r>
      <w:r w:rsidRPr="009B699A">
        <w:rPr>
          <w:szCs w:val="20"/>
        </w:rPr>
        <w:t xml:space="preserve"> and the </w:t>
      </w:r>
      <w:r w:rsidRPr="009B699A">
        <w:rPr>
          <w:i/>
          <w:szCs w:val="20"/>
        </w:rPr>
        <w:t>Information sheet – Wildlife authorities and privacy</w:t>
      </w:r>
      <w:r w:rsidRPr="009B699A">
        <w:rPr>
          <w:szCs w:val="20"/>
        </w:rPr>
        <w:t xml:space="preserve"> may be obtained from the department’s website at </w:t>
      </w:r>
      <w:hyperlink r:id="rId22" w:history="1">
        <w:r w:rsidRPr="009B699A">
          <w:rPr>
            <w:rStyle w:val="Hyperlink"/>
            <w:szCs w:val="20"/>
          </w:rPr>
          <w:t>https://www.qld.gov.au/environment/plants-animals/plants/protected-plants/clearing</w:t>
        </w:r>
      </w:hyperlink>
      <w:r w:rsidRPr="009B699A">
        <w:rPr>
          <w:szCs w:val="20"/>
        </w:rPr>
        <w:t xml:space="preserve"> or by contacting the Permits and Licensing on 1300 130 372 option 4.</w:t>
      </w:r>
    </w:p>
    <w:p w14:paraId="4C9443A9" w14:textId="77777777" w:rsidR="002712DE" w:rsidRPr="009B699A" w:rsidRDefault="002712DE" w:rsidP="007B6E30">
      <w:pPr>
        <w:pStyle w:val="textnormal"/>
        <w:spacing w:before="120"/>
        <w:jc w:val="both"/>
        <w:rPr>
          <w:szCs w:val="20"/>
        </w:rPr>
      </w:pPr>
    </w:p>
    <w:sectPr w:rsidR="002712DE" w:rsidRPr="009B699A" w:rsidSect="00FE41A3">
      <w:headerReference w:type="default" r:id="rId23"/>
      <w:footerReference w:type="default" r:id="rId24"/>
      <w:headerReference w:type="first" r:id="rId25"/>
      <w:footerReference w:type="first" r:id="rId26"/>
      <w:pgSz w:w="11906" w:h="16838" w:code="9"/>
      <w:pgMar w:top="1588" w:right="851" w:bottom="851"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34050" w14:textId="77777777" w:rsidR="00E41642" w:rsidRDefault="00E41642">
      <w:r>
        <w:separator/>
      </w:r>
    </w:p>
  </w:endnote>
  <w:endnote w:type="continuationSeparator" w:id="0">
    <w:p w14:paraId="59C41AA7" w14:textId="77777777" w:rsidR="00E41642" w:rsidRDefault="00E4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31A5" w14:textId="77777777" w:rsidR="00E44C25" w:rsidRDefault="00E44C25">
    <w:pPr>
      <w:pStyle w:val="footerline8pt"/>
    </w:pPr>
  </w:p>
  <w:p w14:paraId="4AC25012" w14:textId="14426C62" w:rsidR="00CA77DA" w:rsidRPr="00930290" w:rsidRDefault="004F7ED2" w:rsidP="00CA77DA">
    <w:pPr>
      <w:pStyle w:val="Footer"/>
      <w:tabs>
        <w:tab w:val="clear" w:pos="4153"/>
        <w:tab w:val="clear" w:pos="8306"/>
        <w:tab w:val="right" w:pos="5387"/>
      </w:tabs>
      <w:spacing w:before="120"/>
      <w:rPr>
        <w:sz w:val="16"/>
        <w:szCs w:val="16"/>
      </w:rPr>
    </w:pPr>
    <w:bookmarkStart w:id="2" w:name="_Hlk103696301"/>
    <w:r w:rsidRPr="00930290">
      <w:rPr>
        <w:sz w:val="16"/>
        <w:szCs w:val="16"/>
      </w:rPr>
      <w:t xml:space="preserve">Page </w:t>
    </w:r>
    <w:r w:rsidRPr="00930290">
      <w:rPr>
        <w:sz w:val="16"/>
        <w:szCs w:val="16"/>
      </w:rPr>
      <w:fldChar w:fldCharType="begin"/>
    </w:r>
    <w:r w:rsidRPr="00930290">
      <w:rPr>
        <w:sz w:val="16"/>
        <w:szCs w:val="16"/>
      </w:rPr>
      <w:instrText xml:space="preserve"> PAGE </w:instrText>
    </w:r>
    <w:r w:rsidRPr="00930290">
      <w:rPr>
        <w:sz w:val="16"/>
        <w:szCs w:val="16"/>
      </w:rPr>
      <w:fldChar w:fldCharType="separate"/>
    </w:r>
    <w:r w:rsidRPr="00930290">
      <w:rPr>
        <w:sz w:val="16"/>
        <w:szCs w:val="16"/>
      </w:rPr>
      <w:t>8</w:t>
    </w:r>
    <w:r w:rsidRPr="00930290">
      <w:rPr>
        <w:sz w:val="16"/>
        <w:szCs w:val="16"/>
      </w:rPr>
      <w:fldChar w:fldCharType="end"/>
    </w:r>
    <w:r w:rsidRPr="00930290">
      <w:rPr>
        <w:sz w:val="16"/>
        <w:szCs w:val="16"/>
      </w:rPr>
      <w:t xml:space="preserve"> of </w:t>
    </w:r>
    <w:r w:rsidRPr="00930290">
      <w:rPr>
        <w:sz w:val="16"/>
        <w:szCs w:val="16"/>
      </w:rPr>
      <w:fldChar w:fldCharType="begin"/>
    </w:r>
    <w:r w:rsidRPr="00930290">
      <w:rPr>
        <w:sz w:val="16"/>
        <w:szCs w:val="16"/>
      </w:rPr>
      <w:instrText xml:space="preserve"> NUMPAGES </w:instrText>
    </w:r>
    <w:r w:rsidRPr="00930290">
      <w:rPr>
        <w:sz w:val="16"/>
        <w:szCs w:val="16"/>
      </w:rPr>
      <w:fldChar w:fldCharType="separate"/>
    </w:r>
    <w:r w:rsidRPr="00930290">
      <w:rPr>
        <w:sz w:val="16"/>
        <w:szCs w:val="16"/>
      </w:rPr>
      <w:t>8</w:t>
    </w:r>
    <w:r w:rsidRPr="00930290">
      <w:rPr>
        <w:sz w:val="16"/>
        <w:szCs w:val="16"/>
      </w:rPr>
      <w:fldChar w:fldCharType="end"/>
    </w:r>
    <w:r w:rsidRPr="00930290">
      <w:rPr>
        <w:sz w:val="16"/>
        <w:szCs w:val="16"/>
      </w:rPr>
      <w:t xml:space="preserve"> • </w:t>
    </w:r>
    <w:sdt>
      <w:sdtPr>
        <w:rPr>
          <w:sz w:val="16"/>
          <w:szCs w:val="16"/>
        </w:rPr>
        <w:alias w:val="Company Fax"/>
        <w:id w:val="-2029630212"/>
        <w:placeholder>
          <w:docPart w:val="7B34A3F54C0647A58E793987F665C64E"/>
        </w:placeholder>
        <w:dataBinding w:prefixMappings="xmlns:ns0='http://schemas.microsoft.com/office/2006/coverPageProps' " w:xpath="/ns0:CoverPageProperties[1]/ns0:CompanyFax[1]" w:storeItemID="{55AF091B-3C7A-41E3-B477-F2FDAA23CFDA}"/>
        <w:text/>
      </w:sdtPr>
      <w:sdtEndPr/>
      <w:sdtContent>
        <w:r>
          <w:rPr>
            <w:sz w:val="16"/>
            <w:szCs w:val="16"/>
          </w:rPr>
          <w:t>NCS/2016/2535</w:t>
        </w:r>
      </w:sdtContent>
    </w:sdt>
    <w:r w:rsidRPr="00930290">
      <w:rPr>
        <w:sz w:val="16"/>
        <w:szCs w:val="16"/>
      </w:rPr>
      <w:t xml:space="preserve"> • Version </w:t>
    </w:r>
    <w:sdt>
      <w:sdtPr>
        <w:rPr>
          <w:sz w:val="16"/>
          <w:szCs w:val="16"/>
        </w:rPr>
        <w:alias w:val="Company Phone"/>
        <w:id w:val="-1220198884"/>
        <w:placeholder>
          <w:docPart w:val="8E758ACEFE6E469385A4BCD6C96BE515"/>
        </w:placeholder>
        <w:dataBinding w:prefixMappings="xmlns:ns0='http://schemas.microsoft.com/office/2006/coverPageProps' " w:xpath="/ns0:CoverPageProperties[1]/ns0:CompanyPhone[1]" w:storeItemID="{55AF091B-3C7A-41E3-B477-F2FDAA23CFDA}"/>
        <w:text/>
      </w:sdtPr>
      <w:sdtEndPr/>
      <w:sdtContent>
        <w:r w:rsidR="004748B6">
          <w:rPr>
            <w:sz w:val="16"/>
            <w:szCs w:val="16"/>
          </w:rPr>
          <w:t>3.01</w:t>
        </w:r>
      </w:sdtContent>
    </w:sdt>
    <w:r w:rsidRPr="00930290">
      <w:rPr>
        <w:sz w:val="16"/>
        <w:szCs w:val="16"/>
      </w:rPr>
      <w:t xml:space="preserve"> • Last reviewed: </w:t>
    </w:r>
    <w:sdt>
      <w:sdtPr>
        <w:rPr>
          <w:sz w:val="16"/>
          <w:szCs w:val="16"/>
        </w:rPr>
        <w:alias w:val="Publish Date"/>
        <w:id w:val="-35428649"/>
        <w:placeholder>
          <w:docPart w:val="AA13150E26C54DF8978FB510B0AA917C"/>
        </w:placeholder>
        <w:dataBinding w:prefixMappings="xmlns:ns0='http://schemas.microsoft.com/office/2006/coverPageProps' " w:xpath="/ns0:CoverPageProperties[1]/ns0:PublishDate[1]" w:storeItemID="{55AF091B-3C7A-41E3-B477-F2FDAA23CFDA}"/>
        <w:date w:fullDate="2023-04-18T00:00:00Z">
          <w:dateFormat w:val="d/MM/yyyy"/>
          <w:lid w:val="en-AU"/>
          <w:storeMappedDataAs w:val="dateTime"/>
          <w:calendar w:val="gregorian"/>
        </w:date>
      </w:sdtPr>
      <w:sdtEndPr/>
      <w:sdtContent>
        <w:r w:rsidR="00C77F56">
          <w:rPr>
            <w:sz w:val="16"/>
            <w:szCs w:val="16"/>
          </w:rPr>
          <w:t>18/04/2023</w:t>
        </w:r>
      </w:sdtContent>
    </w:sdt>
    <w:r w:rsidRPr="00930290">
      <w:rPr>
        <w:sz w:val="16"/>
        <w:szCs w:val="16"/>
      </w:rPr>
      <w:t xml:space="preserve"> </w:t>
    </w:r>
    <w:r>
      <w:rPr>
        <w:sz w:val="16"/>
        <w:szCs w:val="16"/>
      </w:rPr>
      <w:t xml:space="preserve">                    </w:t>
    </w:r>
    <w:r w:rsidR="00F77967">
      <w:rPr>
        <w:sz w:val="16"/>
        <w:szCs w:val="16"/>
      </w:rPr>
      <w:t xml:space="preserve">       </w:t>
    </w:r>
    <w:r>
      <w:rPr>
        <w:sz w:val="16"/>
        <w:szCs w:val="16"/>
      </w:rPr>
      <w:t xml:space="preserve"> </w:t>
    </w:r>
    <w:sdt>
      <w:sdtPr>
        <w:rPr>
          <w:b/>
          <w:bCs/>
          <w:sz w:val="16"/>
          <w:szCs w:val="16"/>
        </w:rPr>
        <w:alias w:val="Company"/>
        <w:id w:val="-1473822034"/>
        <w:placeholder>
          <w:docPart w:val="44CBEE08D3E24D78ADD42118B6D7A462"/>
        </w:placeholder>
        <w:dataBinding w:prefixMappings="xmlns:ns0='http://schemas.openxmlformats.org/officeDocument/2006/extended-properties' " w:xpath="/ns0:Properties[1]/ns0:Company[1]" w:storeItemID="{6668398D-A668-4E3E-A5EB-62B293D839F1}"/>
        <w:text/>
      </w:sdtPr>
      <w:sdtEndPr/>
      <w:sdtContent>
        <w:r>
          <w:rPr>
            <w:b/>
            <w:bCs/>
            <w:sz w:val="16"/>
            <w:szCs w:val="16"/>
          </w:rPr>
          <w:t>Department of Environment and Science</w:t>
        </w:r>
      </w:sdtContent>
    </w:sdt>
    <w:bookmarkEnd w:id="2"/>
  </w:p>
  <w:p w14:paraId="1B86A72C" w14:textId="77777777" w:rsidR="00CA77DA" w:rsidRPr="00D806C7" w:rsidRDefault="00CA77DA" w:rsidP="007B6E30">
    <w:pPr>
      <w:pStyle w:val="textnorma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833F7" w14:textId="280691FF" w:rsidR="00CA77DA" w:rsidRPr="007B6E30" w:rsidRDefault="004F7ED2" w:rsidP="007B6E30">
    <w:pPr>
      <w:pStyle w:val="textnormal"/>
    </w:pPr>
    <w:bookmarkStart w:id="3" w:name="_Hlk103696251"/>
    <w:r w:rsidRPr="00CA77DA">
      <w:rPr>
        <w:sz w:val="16"/>
      </w:rPr>
      <w:t xml:space="preserve">Page </w:t>
    </w:r>
    <w:r w:rsidRPr="00CA77DA">
      <w:rPr>
        <w:sz w:val="16"/>
      </w:rPr>
      <w:fldChar w:fldCharType="begin"/>
    </w:r>
    <w:r w:rsidRPr="00CA77DA">
      <w:rPr>
        <w:sz w:val="16"/>
      </w:rPr>
      <w:instrText xml:space="preserve"> PAGE </w:instrText>
    </w:r>
    <w:r w:rsidRPr="00CA77DA">
      <w:rPr>
        <w:sz w:val="16"/>
      </w:rPr>
      <w:fldChar w:fldCharType="separate"/>
    </w:r>
    <w:r w:rsidRPr="00CA77DA">
      <w:rPr>
        <w:sz w:val="16"/>
      </w:rPr>
      <w:t>1</w:t>
    </w:r>
    <w:r w:rsidRPr="00CA77DA">
      <w:rPr>
        <w:sz w:val="16"/>
      </w:rPr>
      <w:fldChar w:fldCharType="end"/>
    </w:r>
    <w:r w:rsidRPr="00CA77DA">
      <w:rPr>
        <w:sz w:val="16"/>
      </w:rPr>
      <w:t xml:space="preserve"> of </w:t>
    </w:r>
    <w:r w:rsidRPr="00CA77DA">
      <w:rPr>
        <w:sz w:val="16"/>
      </w:rPr>
      <w:fldChar w:fldCharType="begin"/>
    </w:r>
    <w:r w:rsidRPr="00CA77DA">
      <w:rPr>
        <w:sz w:val="16"/>
      </w:rPr>
      <w:instrText xml:space="preserve"> NUMPAGES </w:instrText>
    </w:r>
    <w:r w:rsidRPr="00CA77DA">
      <w:rPr>
        <w:sz w:val="16"/>
      </w:rPr>
      <w:fldChar w:fldCharType="separate"/>
    </w:r>
    <w:r w:rsidRPr="00CA77DA">
      <w:rPr>
        <w:sz w:val="16"/>
      </w:rPr>
      <w:t>8</w:t>
    </w:r>
    <w:r w:rsidRPr="00CA77DA">
      <w:rPr>
        <w:noProof/>
        <w:sz w:val="16"/>
      </w:rPr>
      <w:fldChar w:fldCharType="end"/>
    </w:r>
    <w:r w:rsidRPr="00CA77DA">
      <w:rPr>
        <w:sz w:val="16"/>
      </w:rPr>
      <w:t xml:space="preserve"> • </w:t>
    </w:r>
    <w:sdt>
      <w:sdtPr>
        <w:rPr>
          <w:sz w:val="16"/>
        </w:rPr>
        <w:alias w:val="Company Fax"/>
        <w:id w:val="-55704632"/>
        <w:placeholder>
          <w:docPart w:val="79CEF7C184DC4F3C93737BE05D507DEF"/>
        </w:placeholder>
        <w:dataBinding w:prefixMappings="xmlns:ns0='http://schemas.microsoft.com/office/2006/coverPageProps' " w:xpath="/ns0:CoverPageProperties[1]/ns0:CompanyFax[1]" w:storeItemID="{55AF091B-3C7A-41E3-B477-F2FDAA23CFDA}"/>
        <w:text/>
      </w:sdtPr>
      <w:sdtEndPr/>
      <w:sdtContent>
        <w:r>
          <w:rPr>
            <w:sz w:val="16"/>
          </w:rPr>
          <w:t>NCS/2016/2535</w:t>
        </w:r>
      </w:sdtContent>
    </w:sdt>
    <w:r w:rsidRPr="00CA77DA">
      <w:rPr>
        <w:sz w:val="16"/>
      </w:rPr>
      <w:t xml:space="preserve"> • Version </w:t>
    </w:r>
    <w:sdt>
      <w:sdtPr>
        <w:rPr>
          <w:sz w:val="16"/>
        </w:rPr>
        <w:alias w:val="Company Phone"/>
        <w:id w:val="-1861113260"/>
        <w:placeholder>
          <w:docPart w:val="9DF658CF148B4B44B6764361BDFDDF62"/>
        </w:placeholder>
        <w:dataBinding w:prefixMappings="xmlns:ns0='http://schemas.microsoft.com/office/2006/coverPageProps' " w:xpath="/ns0:CoverPageProperties[1]/ns0:CompanyPhone[1]" w:storeItemID="{55AF091B-3C7A-41E3-B477-F2FDAA23CFDA}"/>
        <w:text/>
      </w:sdtPr>
      <w:sdtEndPr/>
      <w:sdtContent>
        <w:r w:rsidR="00192712">
          <w:rPr>
            <w:sz w:val="16"/>
          </w:rPr>
          <w:t>3.0</w:t>
        </w:r>
        <w:r w:rsidR="004748B6">
          <w:rPr>
            <w:sz w:val="16"/>
          </w:rPr>
          <w:t>1</w:t>
        </w:r>
      </w:sdtContent>
    </w:sdt>
    <w:r w:rsidRPr="00CA77DA">
      <w:rPr>
        <w:sz w:val="16"/>
      </w:rPr>
      <w:t xml:space="preserve"> • Last reviewed: </w:t>
    </w:r>
    <w:sdt>
      <w:sdtPr>
        <w:rPr>
          <w:sz w:val="16"/>
        </w:rPr>
        <w:alias w:val="Publish Date"/>
        <w:id w:val="-1523696024"/>
        <w:placeholder>
          <w:docPart w:val="FDDAAB3BC4AC4F2AB938550AB6D8F93F"/>
        </w:placeholder>
        <w:dataBinding w:prefixMappings="xmlns:ns0='http://schemas.microsoft.com/office/2006/coverPageProps' " w:xpath="/ns0:CoverPageProperties[1]/ns0:PublishDate[1]" w:storeItemID="{55AF091B-3C7A-41E3-B477-F2FDAA23CFDA}"/>
        <w:date w:fullDate="2023-04-18T00:00:00Z">
          <w:dateFormat w:val="d/MM/yyyy"/>
          <w:lid w:val="en-AU"/>
          <w:storeMappedDataAs w:val="dateTime"/>
          <w:calendar w:val="gregorian"/>
        </w:date>
      </w:sdtPr>
      <w:sdtEndPr/>
      <w:sdtContent>
        <w:r w:rsidR="00C77F56">
          <w:rPr>
            <w:sz w:val="16"/>
          </w:rPr>
          <w:t>18/04</w:t>
        </w:r>
        <w:r w:rsidR="004748B6">
          <w:rPr>
            <w:sz w:val="16"/>
          </w:rPr>
          <w:t>/2023</w:t>
        </w:r>
      </w:sdtContent>
    </w:sdt>
    <w:r>
      <w:ptab w:relativeTo="margin" w:alignment="right" w:leader="none"/>
    </w:r>
    <w:r w:rsidRPr="00CA77DA">
      <w:rPr>
        <w:sz w:val="16"/>
      </w:rPr>
      <w:t>ABN 46 640 294 485</w:t>
    </w:r>
    <w:bookmarkEnd w:id="3"/>
  </w:p>
  <w:p w14:paraId="188E354B" w14:textId="77777777" w:rsidR="00E44C25" w:rsidRPr="004E7651" w:rsidRDefault="00E44C25" w:rsidP="007B6E30">
    <w:pPr>
      <w:rPr>
        <w:sz w:val="16"/>
        <w:szCs w:val="16"/>
      </w:rPr>
    </w:pPr>
  </w:p>
  <w:p w14:paraId="229F3852" w14:textId="77777777" w:rsidR="00E44C25" w:rsidRDefault="00E44C25" w:rsidP="00600920">
    <w:pPr>
      <w:pStyle w:val="Footer"/>
      <w:rPr>
        <w:sz w:val="16"/>
        <w:szCs w:val="16"/>
      </w:rPr>
    </w:pPr>
  </w:p>
  <w:p w14:paraId="51405800" w14:textId="77777777" w:rsidR="00E44C25" w:rsidRPr="004E7651" w:rsidRDefault="00E44C25" w:rsidP="00600920">
    <w:pPr>
      <w:pStyle w:val="Footer"/>
      <w:rPr>
        <w:sz w:val="16"/>
        <w:szCs w:val="16"/>
      </w:rPr>
    </w:pPr>
  </w:p>
  <w:p w14:paraId="2C7CCEA8" w14:textId="77777777" w:rsidR="00E44C25" w:rsidRPr="004E7651" w:rsidRDefault="00E44C25" w:rsidP="00600920">
    <w:pPr>
      <w:pStyle w:val="Footer"/>
      <w:rPr>
        <w:sz w:val="16"/>
        <w:szCs w:val="16"/>
      </w:rPr>
    </w:pPr>
  </w:p>
  <w:p w14:paraId="4B10CC50" w14:textId="77777777" w:rsidR="00E44C25" w:rsidRPr="004E7651" w:rsidRDefault="00E44C25" w:rsidP="00600920">
    <w:pPr>
      <w:pStyle w:val="Footer"/>
      <w:rPr>
        <w:sz w:val="16"/>
        <w:szCs w:val="16"/>
      </w:rPr>
    </w:pPr>
  </w:p>
  <w:p w14:paraId="5E7AE543" w14:textId="77777777" w:rsidR="00E44C25" w:rsidRPr="004E7651" w:rsidRDefault="00E44C25" w:rsidP="00600920">
    <w:pPr>
      <w:pStyle w:val="Footer"/>
      <w:rPr>
        <w:sz w:val="16"/>
        <w:szCs w:val="16"/>
      </w:rPr>
    </w:pPr>
  </w:p>
  <w:p w14:paraId="2BBA3121" w14:textId="77777777" w:rsidR="00E44C25" w:rsidRPr="004E7651" w:rsidRDefault="00E44C25" w:rsidP="00600920">
    <w:pPr>
      <w:pStyle w:val="Footer"/>
      <w:rPr>
        <w:sz w:val="16"/>
        <w:szCs w:val="16"/>
      </w:rPr>
    </w:pPr>
  </w:p>
  <w:p w14:paraId="20FB8725" w14:textId="77777777" w:rsidR="00E44C25" w:rsidRPr="003F113C" w:rsidRDefault="00E44C25" w:rsidP="00600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775F" w14:textId="77777777" w:rsidR="00E41642" w:rsidRDefault="00E41642">
      <w:r>
        <w:separator/>
      </w:r>
    </w:p>
  </w:footnote>
  <w:footnote w:type="continuationSeparator" w:id="0">
    <w:p w14:paraId="70FDE6E0" w14:textId="77777777" w:rsidR="00E41642" w:rsidRDefault="00E41642">
      <w:r>
        <w:continuationSeparator/>
      </w:r>
    </w:p>
  </w:footnote>
  <w:footnote w:id="1">
    <w:p w14:paraId="2CD84F11" w14:textId="77777777" w:rsidR="00D0624B" w:rsidRPr="003833CC" w:rsidRDefault="00D0624B" w:rsidP="00D0624B">
      <w:pPr>
        <w:autoSpaceDE w:val="0"/>
        <w:autoSpaceDN w:val="0"/>
        <w:adjustRightInd w:val="0"/>
        <w:rPr>
          <w:sz w:val="16"/>
          <w:szCs w:val="16"/>
        </w:rPr>
      </w:pPr>
      <w:r w:rsidRPr="00751948">
        <w:rPr>
          <w:rStyle w:val="FootnoteReference"/>
        </w:rPr>
        <w:footnoteRef/>
      </w:r>
      <w:r w:rsidRPr="00751948">
        <w:t xml:space="preserve"> </w:t>
      </w:r>
      <w:r w:rsidRPr="00751948">
        <w:rPr>
          <w:sz w:val="16"/>
          <w:szCs w:val="16"/>
        </w:rPr>
        <w:t>Protected Plants Code of Practice means the document</w:t>
      </w:r>
      <w:r w:rsidRPr="00751948">
        <w:rPr>
          <w:rFonts w:ascii="Times-Roman" w:hAnsi="Times-Roman" w:cs="Times-Roman"/>
          <w:sz w:val="24"/>
          <w:lang w:eastAsia="en-AU"/>
        </w:rPr>
        <w:t xml:space="preserve"> </w:t>
      </w:r>
      <w:r w:rsidRPr="00751948">
        <w:rPr>
          <w:sz w:val="16"/>
          <w:szCs w:val="16"/>
        </w:rPr>
        <w:t xml:space="preserve">called ‘The code of practice for the harvest and use of protected plants’, approved by the chief executive under section 174A of the </w:t>
      </w:r>
      <w:r w:rsidRPr="00751948">
        <w:rPr>
          <w:i/>
          <w:sz w:val="16"/>
          <w:szCs w:val="16"/>
        </w:rPr>
        <w:t>Nature Conservation Act</w:t>
      </w:r>
      <w:r>
        <w:rPr>
          <w:i/>
          <w:sz w:val="16"/>
          <w:szCs w:val="16"/>
        </w:rPr>
        <w:t xml:space="preserve"> 1992</w:t>
      </w:r>
      <w:r w:rsidRPr="00751948">
        <w:rPr>
          <w:sz w:val="16"/>
          <w:szCs w:val="16"/>
        </w:rPr>
        <w:t xml:space="preserve"> and published on the </w:t>
      </w:r>
      <w:r>
        <w:rPr>
          <w:sz w:val="16"/>
          <w:szCs w:val="16"/>
        </w:rPr>
        <w:t>department’s</w:t>
      </w:r>
      <w:r w:rsidRPr="00751948">
        <w:rPr>
          <w:sz w:val="16"/>
          <w:szCs w:val="16"/>
        </w:rPr>
        <w:t xml:space="preserve"> website</w:t>
      </w:r>
      <w:r w:rsidRPr="003833C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4F11" w14:textId="77777777" w:rsidR="00E44C25" w:rsidRDefault="004F7ED2" w:rsidP="00DF5B6A">
    <w:pPr>
      <w:pStyle w:val="docpg2type"/>
      <w:ind w:firstLine="720"/>
    </w:pPr>
    <w:r>
      <w:t>Form</w:t>
    </w:r>
  </w:p>
  <w:p w14:paraId="770BFB1E" w14:textId="77777777" w:rsidR="00E44C25" w:rsidRDefault="004F7ED2" w:rsidP="00E50338">
    <w:pPr>
      <w:pStyle w:val="docpg2title"/>
    </w:pPr>
    <w:r>
      <w:t>Exempt clearing notification (protected plants)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2EB1" w14:textId="77777777" w:rsidR="00E44C25" w:rsidRDefault="004F7ED2" w:rsidP="00564B7A">
    <w:pPr>
      <w:pStyle w:val="doctypeeco"/>
      <w:spacing w:before="840"/>
    </w:pPr>
    <w:r>
      <w:rPr>
        <w:noProof/>
        <w:lang w:eastAsia="en-AU"/>
      </w:rPr>
      <w:drawing>
        <wp:anchor distT="0" distB="0" distL="114300" distR="114300" simplePos="0" relativeHeight="251658240" behindDoc="1" locked="0" layoutInCell="1" allowOverlap="1" wp14:anchorId="66DEE7F6" wp14:editId="1075B4A4">
          <wp:simplePos x="0" y="0"/>
          <wp:positionH relativeFrom="column">
            <wp:posOffset>-727710</wp:posOffset>
          </wp:positionH>
          <wp:positionV relativeFrom="paragraph">
            <wp:posOffset>-447675</wp:posOffset>
          </wp:positionV>
          <wp:extent cx="7560945" cy="10694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92394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945" cy="10694670"/>
                  </a:xfrm>
                  <a:prstGeom prst="rect">
                    <a:avLst/>
                  </a:prstGeom>
                  <a:noFill/>
                  <a:ln>
                    <a:noFill/>
                  </a:ln>
                </pic:spPr>
              </pic:pic>
            </a:graphicData>
          </a:graphic>
          <wp14:sizeRelH relativeFrom="page">
            <wp14:pctWidth>0</wp14:pctWidth>
          </wp14:sizeRelH>
          <wp14:sizeRelV relativeFrom="page">
            <wp14:pctHeight>0</wp14:pctHeight>
          </wp14:sizeRelV>
        </wp:anchor>
      </w:drawing>
    </w:r>
    <w: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54CEC35C">
      <w:start w:val="1"/>
      <w:numFmt w:val="bullet"/>
      <w:lvlText w:val=""/>
      <w:lvlJc w:val="left"/>
      <w:pPr>
        <w:tabs>
          <w:tab w:val="num" w:pos="2420"/>
        </w:tabs>
        <w:ind w:left="2420" w:hanging="360"/>
      </w:pPr>
      <w:rPr>
        <w:rFonts w:ascii="Symbol" w:hAnsi="Symbol" w:hint="default"/>
        <w:color w:val="auto"/>
      </w:rPr>
    </w:lvl>
    <w:lvl w:ilvl="1" w:tplc="2BC22DD6">
      <w:start w:val="1"/>
      <w:numFmt w:val="bullet"/>
      <w:pStyle w:val="bullet2"/>
      <w:lvlText w:val="–"/>
      <w:lvlJc w:val="left"/>
      <w:pPr>
        <w:tabs>
          <w:tab w:val="num" w:pos="1040"/>
        </w:tabs>
        <w:ind w:left="1020" w:hanging="340"/>
      </w:pPr>
      <w:rPr>
        <w:rFonts w:hint="default"/>
      </w:rPr>
    </w:lvl>
    <w:lvl w:ilvl="2" w:tplc="E7AE959E">
      <w:start w:val="1"/>
      <w:numFmt w:val="bullet"/>
      <w:lvlText w:val="o"/>
      <w:lvlJc w:val="left"/>
      <w:pPr>
        <w:tabs>
          <w:tab w:val="num" w:pos="1040"/>
        </w:tabs>
        <w:ind w:left="1020" w:hanging="340"/>
      </w:pPr>
      <w:rPr>
        <w:rFonts w:hint="default"/>
      </w:rPr>
    </w:lvl>
    <w:lvl w:ilvl="3" w:tplc="56ECED9A" w:tentative="1">
      <w:start w:val="1"/>
      <w:numFmt w:val="bullet"/>
      <w:lvlText w:val=""/>
      <w:lvlJc w:val="left"/>
      <w:pPr>
        <w:tabs>
          <w:tab w:val="num" w:pos="3220"/>
        </w:tabs>
        <w:ind w:left="3220" w:hanging="360"/>
      </w:pPr>
      <w:rPr>
        <w:rFonts w:ascii="Symbol" w:hAnsi="Symbol" w:hint="default"/>
      </w:rPr>
    </w:lvl>
    <w:lvl w:ilvl="4" w:tplc="E858FEC2" w:tentative="1">
      <w:start w:val="1"/>
      <w:numFmt w:val="bullet"/>
      <w:lvlText w:val="o"/>
      <w:lvlJc w:val="left"/>
      <w:pPr>
        <w:tabs>
          <w:tab w:val="num" w:pos="3940"/>
        </w:tabs>
        <w:ind w:left="3940" w:hanging="360"/>
      </w:pPr>
      <w:rPr>
        <w:rFonts w:ascii="Courier New" w:hAnsi="Courier New" w:hint="default"/>
      </w:rPr>
    </w:lvl>
    <w:lvl w:ilvl="5" w:tplc="0A8AD28E" w:tentative="1">
      <w:start w:val="1"/>
      <w:numFmt w:val="bullet"/>
      <w:lvlText w:val=""/>
      <w:lvlJc w:val="left"/>
      <w:pPr>
        <w:tabs>
          <w:tab w:val="num" w:pos="4660"/>
        </w:tabs>
        <w:ind w:left="4660" w:hanging="360"/>
      </w:pPr>
      <w:rPr>
        <w:rFonts w:ascii="Wingdings" w:hAnsi="Wingdings" w:hint="default"/>
      </w:rPr>
    </w:lvl>
    <w:lvl w:ilvl="6" w:tplc="29C6E656" w:tentative="1">
      <w:start w:val="1"/>
      <w:numFmt w:val="bullet"/>
      <w:lvlText w:val=""/>
      <w:lvlJc w:val="left"/>
      <w:pPr>
        <w:tabs>
          <w:tab w:val="num" w:pos="5380"/>
        </w:tabs>
        <w:ind w:left="5380" w:hanging="360"/>
      </w:pPr>
      <w:rPr>
        <w:rFonts w:ascii="Symbol" w:hAnsi="Symbol" w:hint="default"/>
      </w:rPr>
    </w:lvl>
    <w:lvl w:ilvl="7" w:tplc="ED567D24" w:tentative="1">
      <w:start w:val="1"/>
      <w:numFmt w:val="bullet"/>
      <w:lvlText w:val="o"/>
      <w:lvlJc w:val="left"/>
      <w:pPr>
        <w:tabs>
          <w:tab w:val="num" w:pos="6100"/>
        </w:tabs>
        <w:ind w:left="6100" w:hanging="360"/>
      </w:pPr>
      <w:rPr>
        <w:rFonts w:ascii="Courier New" w:hAnsi="Courier New" w:hint="default"/>
      </w:rPr>
    </w:lvl>
    <w:lvl w:ilvl="8" w:tplc="6CCC571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7EE0C4E2">
      <w:start w:val="1"/>
      <w:numFmt w:val="lowerLetter"/>
      <w:lvlText w:val="%1."/>
      <w:lvlJc w:val="left"/>
      <w:pPr>
        <w:tabs>
          <w:tab w:val="num" w:pos="1080"/>
        </w:tabs>
        <w:ind w:left="1080" w:hanging="360"/>
      </w:pPr>
    </w:lvl>
    <w:lvl w:ilvl="1" w:tplc="907689A0" w:tentative="1">
      <w:start w:val="1"/>
      <w:numFmt w:val="lowerLetter"/>
      <w:lvlText w:val="%2."/>
      <w:lvlJc w:val="left"/>
      <w:pPr>
        <w:tabs>
          <w:tab w:val="num" w:pos="1440"/>
        </w:tabs>
        <w:ind w:left="1440" w:hanging="360"/>
      </w:pPr>
    </w:lvl>
    <w:lvl w:ilvl="2" w:tplc="403CA6EE" w:tentative="1">
      <w:start w:val="1"/>
      <w:numFmt w:val="lowerRoman"/>
      <w:lvlText w:val="%3."/>
      <w:lvlJc w:val="right"/>
      <w:pPr>
        <w:tabs>
          <w:tab w:val="num" w:pos="2160"/>
        </w:tabs>
        <w:ind w:left="2160" w:hanging="180"/>
      </w:pPr>
    </w:lvl>
    <w:lvl w:ilvl="3" w:tplc="7632EC66" w:tentative="1">
      <w:start w:val="1"/>
      <w:numFmt w:val="decimal"/>
      <w:lvlText w:val="%4."/>
      <w:lvlJc w:val="left"/>
      <w:pPr>
        <w:tabs>
          <w:tab w:val="num" w:pos="2880"/>
        </w:tabs>
        <w:ind w:left="2880" w:hanging="360"/>
      </w:pPr>
    </w:lvl>
    <w:lvl w:ilvl="4" w:tplc="A92CA2B4" w:tentative="1">
      <w:start w:val="1"/>
      <w:numFmt w:val="lowerLetter"/>
      <w:lvlText w:val="%5."/>
      <w:lvlJc w:val="left"/>
      <w:pPr>
        <w:tabs>
          <w:tab w:val="num" w:pos="3600"/>
        </w:tabs>
        <w:ind w:left="3600" w:hanging="360"/>
      </w:pPr>
    </w:lvl>
    <w:lvl w:ilvl="5" w:tplc="4D7AA0B8" w:tentative="1">
      <w:start w:val="1"/>
      <w:numFmt w:val="lowerRoman"/>
      <w:lvlText w:val="%6."/>
      <w:lvlJc w:val="right"/>
      <w:pPr>
        <w:tabs>
          <w:tab w:val="num" w:pos="4320"/>
        </w:tabs>
        <w:ind w:left="4320" w:hanging="180"/>
      </w:pPr>
    </w:lvl>
    <w:lvl w:ilvl="6" w:tplc="57FE2E5C" w:tentative="1">
      <w:start w:val="1"/>
      <w:numFmt w:val="decimal"/>
      <w:lvlText w:val="%7."/>
      <w:lvlJc w:val="left"/>
      <w:pPr>
        <w:tabs>
          <w:tab w:val="num" w:pos="5040"/>
        </w:tabs>
        <w:ind w:left="5040" w:hanging="360"/>
      </w:pPr>
    </w:lvl>
    <w:lvl w:ilvl="7" w:tplc="EBE0A788" w:tentative="1">
      <w:start w:val="1"/>
      <w:numFmt w:val="lowerLetter"/>
      <w:lvlText w:val="%8."/>
      <w:lvlJc w:val="left"/>
      <w:pPr>
        <w:tabs>
          <w:tab w:val="num" w:pos="5760"/>
        </w:tabs>
        <w:ind w:left="5760" w:hanging="360"/>
      </w:pPr>
    </w:lvl>
    <w:lvl w:ilvl="8" w:tplc="82940D80" w:tentative="1">
      <w:start w:val="1"/>
      <w:numFmt w:val="lowerRoman"/>
      <w:lvlText w:val="%9."/>
      <w:lvlJc w:val="right"/>
      <w:pPr>
        <w:tabs>
          <w:tab w:val="num" w:pos="6480"/>
        </w:tabs>
        <w:ind w:left="6480" w:hanging="180"/>
      </w:pPr>
    </w:lvl>
  </w:abstractNum>
  <w:abstractNum w:abstractNumId="3" w15:restartNumberingAfterBreak="0">
    <w:nsid w:val="0AF91164"/>
    <w:multiLevelType w:val="hybridMultilevel"/>
    <w:tmpl w:val="FA60BB72"/>
    <w:lvl w:ilvl="0" w:tplc="F4449776">
      <w:start w:val="1"/>
      <w:numFmt w:val="bullet"/>
      <w:lvlText w:val=""/>
      <w:lvlJc w:val="left"/>
      <w:pPr>
        <w:tabs>
          <w:tab w:val="num" w:pos="700"/>
        </w:tabs>
        <w:ind w:left="700" w:hanging="360"/>
      </w:pPr>
      <w:rPr>
        <w:rFonts w:ascii="Symbol" w:hAnsi="Symbol" w:hint="default"/>
        <w:b w:val="0"/>
        <w:i w:val="0"/>
        <w:sz w:val="20"/>
      </w:rPr>
    </w:lvl>
    <w:lvl w:ilvl="1" w:tplc="27C899A6">
      <w:start w:val="1"/>
      <w:numFmt w:val="bullet"/>
      <w:lvlText w:val="-"/>
      <w:lvlJc w:val="left"/>
      <w:pPr>
        <w:tabs>
          <w:tab w:val="num" w:pos="1440"/>
        </w:tabs>
        <w:ind w:left="1440" w:hanging="360"/>
      </w:pPr>
      <w:rPr>
        <w:rFonts w:hAnsi="Arial" w:hint="default"/>
      </w:rPr>
    </w:lvl>
    <w:lvl w:ilvl="2" w:tplc="DD4083D0" w:tentative="1">
      <w:start w:val="1"/>
      <w:numFmt w:val="bullet"/>
      <w:lvlText w:val=""/>
      <w:lvlJc w:val="left"/>
      <w:pPr>
        <w:tabs>
          <w:tab w:val="num" w:pos="2160"/>
        </w:tabs>
        <w:ind w:left="2160" w:hanging="360"/>
      </w:pPr>
      <w:rPr>
        <w:rFonts w:ascii="Wingdings" w:hAnsi="Wingdings" w:hint="default"/>
      </w:rPr>
    </w:lvl>
    <w:lvl w:ilvl="3" w:tplc="22E29D96" w:tentative="1">
      <w:start w:val="1"/>
      <w:numFmt w:val="bullet"/>
      <w:lvlText w:val=""/>
      <w:lvlJc w:val="left"/>
      <w:pPr>
        <w:tabs>
          <w:tab w:val="num" w:pos="2880"/>
        </w:tabs>
        <w:ind w:left="2880" w:hanging="360"/>
      </w:pPr>
      <w:rPr>
        <w:rFonts w:ascii="Symbol" w:hAnsi="Symbol" w:hint="default"/>
      </w:rPr>
    </w:lvl>
    <w:lvl w:ilvl="4" w:tplc="1AE2CA4C" w:tentative="1">
      <w:start w:val="1"/>
      <w:numFmt w:val="bullet"/>
      <w:lvlText w:val="o"/>
      <w:lvlJc w:val="left"/>
      <w:pPr>
        <w:tabs>
          <w:tab w:val="num" w:pos="3600"/>
        </w:tabs>
        <w:ind w:left="3600" w:hanging="360"/>
      </w:pPr>
      <w:rPr>
        <w:rFonts w:ascii="Courier New" w:hAnsi="Courier New" w:hint="default"/>
      </w:rPr>
    </w:lvl>
    <w:lvl w:ilvl="5" w:tplc="494C4290" w:tentative="1">
      <w:start w:val="1"/>
      <w:numFmt w:val="bullet"/>
      <w:lvlText w:val=""/>
      <w:lvlJc w:val="left"/>
      <w:pPr>
        <w:tabs>
          <w:tab w:val="num" w:pos="4320"/>
        </w:tabs>
        <w:ind w:left="4320" w:hanging="360"/>
      </w:pPr>
      <w:rPr>
        <w:rFonts w:ascii="Wingdings" w:hAnsi="Wingdings" w:hint="default"/>
      </w:rPr>
    </w:lvl>
    <w:lvl w:ilvl="6" w:tplc="E6B08D76" w:tentative="1">
      <w:start w:val="1"/>
      <w:numFmt w:val="bullet"/>
      <w:lvlText w:val=""/>
      <w:lvlJc w:val="left"/>
      <w:pPr>
        <w:tabs>
          <w:tab w:val="num" w:pos="5040"/>
        </w:tabs>
        <w:ind w:left="5040" w:hanging="360"/>
      </w:pPr>
      <w:rPr>
        <w:rFonts w:ascii="Symbol" w:hAnsi="Symbol" w:hint="default"/>
      </w:rPr>
    </w:lvl>
    <w:lvl w:ilvl="7" w:tplc="94DC5092" w:tentative="1">
      <w:start w:val="1"/>
      <w:numFmt w:val="bullet"/>
      <w:lvlText w:val="o"/>
      <w:lvlJc w:val="left"/>
      <w:pPr>
        <w:tabs>
          <w:tab w:val="num" w:pos="5760"/>
        </w:tabs>
        <w:ind w:left="5760" w:hanging="360"/>
      </w:pPr>
      <w:rPr>
        <w:rFonts w:ascii="Courier New" w:hAnsi="Courier New" w:hint="default"/>
      </w:rPr>
    </w:lvl>
    <w:lvl w:ilvl="8" w:tplc="8A0A25D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5649F"/>
    <w:multiLevelType w:val="multilevel"/>
    <w:tmpl w:val="9F38C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4FE7812"/>
    <w:multiLevelType w:val="hybridMultilevel"/>
    <w:tmpl w:val="30E08F76"/>
    <w:lvl w:ilvl="0" w:tplc="C3D8ACE8">
      <w:start w:val="1"/>
      <w:numFmt w:val="lowerLetter"/>
      <w:lvlText w:val="%1)"/>
      <w:lvlJc w:val="left"/>
      <w:pPr>
        <w:ind w:left="720" w:hanging="360"/>
      </w:pPr>
      <w:rPr>
        <w:rFonts w:hint="default"/>
      </w:rPr>
    </w:lvl>
    <w:lvl w:ilvl="1" w:tplc="C1DA4E2E" w:tentative="1">
      <w:start w:val="1"/>
      <w:numFmt w:val="lowerLetter"/>
      <w:lvlText w:val="%2."/>
      <w:lvlJc w:val="left"/>
      <w:pPr>
        <w:ind w:left="1440" w:hanging="360"/>
      </w:pPr>
    </w:lvl>
    <w:lvl w:ilvl="2" w:tplc="936AC536" w:tentative="1">
      <w:start w:val="1"/>
      <w:numFmt w:val="lowerRoman"/>
      <w:lvlText w:val="%3."/>
      <w:lvlJc w:val="right"/>
      <w:pPr>
        <w:ind w:left="2160" w:hanging="180"/>
      </w:pPr>
    </w:lvl>
    <w:lvl w:ilvl="3" w:tplc="342AAC32" w:tentative="1">
      <w:start w:val="1"/>
      <w:numFmt w:val="decimal"/>
      <w:lvlText w:val="%4."/>
      <w:lvlJc w:val="left"/>
      <w:pPr>
        <w:ind w:left="2880" w:hanging="360"/>
      </w:pPr>
    </w:lvl>
    <w:lvl w:ilvl="4" w:tplc="81786022" w:tentative="1">
      <w:start w:val="1"/>
      <w:numFmt w:val="lowerLetter"/>
      <w:lvlText w:val="%5."/>
      <w:lvlJc w:val="left"/>
      <w:pPr>
        <w:ind w:left="3600" w:hanging="360"/>
      </w:pPr>
    </w:lvl>
    <w:lvl w:ilvl="5" w:tplc="6AB65326" w:tentative="1">
      <w:start w:val="1"/>
      <w:numFmt w:val="lowerRoman"/>
      <w:lvlText w:val="%6."/>
      <w:lvlJc w:val="right"/>
      <w:pPr>
        <w:ind w:left="4320" w:hanging="180"/>
      </w:pPr>
    </w:lvl>
    <w:lvl w:ilvl="6" w:tplc="5024092C" w:tentative="1">
      <w:start w:val="1"/>
      <w:numFmt w:val="decimal"/>
      <w:lvlText w:val="%7."/>
      <w:lvlJc w:val="left"/>
      <w:pPr>
        <w:ind w:left="5040" w:hanging="360"/>
      </w:pPr>
    </w:lvl>
    <w:lvl w:ilvl="7" w:tplc="5B02C53E" w:tentative="1">
      <w:start w:val="1"/>
      <w:numFmt w:val="lowerLetter"/>
      <w:lvlText w:val="%8."/>
      <w:lvlJc w:val="left"/>
      <w:pPr>
        <w:ind w:left="5760" w:hanging="360"/>
      </w:pPr>
    </w:lvl>
    <w:lvl w:ilvl="8" w:tplc="6D2C9932" w:tentative="1">
      <w:start w:val="1"/>
      <w:numFmt w:val="lowerRoman"/>
      <w:lvlText w:val="%9."/>
      <w:lvlJc w:val="right"/>
      <w:pPr>
        <w:ind w:left="6480" w:hanging="180"/>
      </w:pPr>
    </w:lvl>
  </w:abstractNum>
  <w:abstractNum w:abstractNumId="6" w15:restartNumberingAfterBreak="0">
    <w:nsid w:val="1C8E3913"/>
    <w:multiLevelType w:val="hybridMultilevel"/>
    <w:tmpl w:val="30E08F76"/>
    <w:lvl w:ilvl="0" w:tplc="02C0023A">
      <w:start w:val="1"/>
      <w:numFmt w:val="lowerLetter"/>
      <w:lvlText w:val="%1)"/>
      <w:lvlJc w:val="left"/>
      <w:pPr>
        <w:ind w:left="720" w:hanging="360"/>
      </w:pPr>
      <w:rPr>
        <w:rFonts w:hint="default"/>
      </w:rPr>
    </w:lvl>
    <w:lvl w:ilvl="1" w:tplc="BFE0916A" w:tentative="1">
      <w:start w:val="1"/>
      <w:numFmt w:val="lowerLetter"/>
      <w:lvlText w:val="%2."/>
      <w:lvlJc w:val="left"/>
      <w:pPr>
        <w:ind w:left="1440" w:hanging="360"/>
      </w:pPr>
    </w:lvl>
    <w:lvl w:ilvl="2" w:tplc="3CF0412A" w:tentative="1">
      <w:start w:val="1"/>
      <w:numFmt w:val="lowerRoman"/>
      <w:lvlText w:val="%3."/>
      <w:lvlJc w:val="right"/>
      <w:pPr>
        <w:ind w:left="2160" w:hanging="180"/>
      </w:pPr>
    </w:lvl>
    <w:lvl w:ilvl="3" w:tplc="76146856" w:tentative="1">
      <w:start w:val="1"/>
      <w:numFmt w:val="decimal"/>
      <w:lvlText w:val="%4."/>
      <w:lvlJc w:val="left"/>
      <w:pPr>
        <w:ind w:left="2880" w:hanging="360"/>
      </w:pPr>
    </w:lvl>
    <w:lvl w:ilvl="4" w:tplc="2C38B378" w:tentative="1">
      <w:start w:val="1"/>
      <w:numFmt w:val="lowerLetter"/>
      <w:lvlText w:val="%5."/>
      <w:lvlJc w:val="left"/>
      <w:pPr>
        <w:ind w:left="3600" w:hanging="360"/>
      </w:pPr>
    </w:lvl>
    <w:lvl w:ilvl="5" w:tplc="AD5C285E" w:tentative="1">
      <w:start w:val="1"/>
      <w:numFmt w:val="lowerRoman"/>
      <w:lvlText w:val="%6."/>
      <w:lvlJc w:val="right"/>
      <w:pPr>
        <w:ind w:left="4320" w:hanging="180"/>
      </w:pPr>
    </w:lvl>
    <w:lvl w:ilvl="6" w:tplc="0FFC90DA" w:tentative="1">
      <w:start w:val="1"/>
      <w:numFmt w:val="decimal"/>
      <w:lvlText w:val="%7."/>
      <w:lvlJc w:val="left"/>
      <w:pPr>
        <w:ind w:left="5040" w:hanging="360"/>
      </w:pPr>
    </w:lvl>
    <w:lvl w:ilvl="7" w:tplc="719A7FA0" w:tentative="1">
      <w:start w:val="1"/>
      <w:numFmt w:val="lowerLetter"/>
      <w:lvlText w:val="%8."/>
      <w:lvlJc w:val="left"/>
      <w:pPr>
        <w:ind w:left="5760" w:hanging="360"/>
      </w:pPr>
    </w:lvl>
    <w:lvl w:ilvl="8" w:tplc="8F424BCE" w:tentative="1">
      <w:start w:val="1"/>
      <w:numFmt w:val="lowerRoman"/>
      <w:lvlText w:val="%9."/>
      <w:lvlJc w:val="right"/>
      <w:pPr>
        <w:ind w:left="6480" w:hanging="180"/>
      </w:pPr>
    </w:lvl>
  </w:abstractNum>
  <w:abstractNum w:abstractNumId="7" w15:restartNumberingAfterBreak="0">
    <w:nsid w:val="1CEA6460"/>
    <w:multiLevelType w:val="hybridMultilevel"/>
    <w:tmpl w:val="D8888DC0"/>
    <w:lvl w:ilvl="0" w:tplc="81C6F0F2">
      <w:start w:val="1"/>
      <w:numFmt w:val="bullet"/>
      <w:pStyle w:val="bullet1"/>
      <w:lvlText w:val=""/>
      <w:lvlJc w:val="left"/>
      <w:pPr>
        <w:tabs>
          <w:tab w:val="num" w:pos="700"/>
        </w:tabs>
        <w:ind w:left="680" w:hanging="340"/>
      </w:pPr>
      <w:rPr>
        <w:rFonts w:ascii="Symbol" w:hAnsi="Symbol" w:hint="default"/>
        <w:color w:val="auto"/>
      </w:rPr>
    </w:lvl>
    <w:lvl w:ilvl="1" w:tplc="0EEA6D24">
      <w:start w:val="1"/>
      <w:numFmt w:val="bullet"/>
      <w:lvlText w:val="–"/>
      <w:lvlJc w:val="left"/>
      <w:pPr>
        <w:tabs>
          <w:tab w:val="num" w:pos="1761"/>
        </w:tabs>
        <w:ind w:left="1761" w:hanging="1081"/>
      </w:pPr>
      <w:rPr>
        <w:rFonts w:hint="default"/>
      </w:rPr>
    </w:lvl>
    <w:lvl w:ilvl="2" w:tplc="790A101A" w:tentative="1">
      <w:start w:val="1"/>
      <w:numFmt w:val="bullet"/>
      <w:lvlText w:val=""/>
      <w:lvlJc w:val="left"/>
      <w:pPr>
        <w:tabs>
          <w:tab w:val="num" w:pos="2500"/>
        </w:tabs>
        <w:ind w:left="2500" w:hanging="360"/>
      </w:pPr>
      <w:rPr>
        <w:rFonts w:ascii="Wingdings" w:hAnsi="Wingdings" w:hint="default"/>
      </w:rPr>
    </w:lvl>
    <w:lvl w:ilvl="3" w:tplc="3AEE2F00" w:tentative="1">
      <w:start w:val="1"/>
      <w:numFmt w:val="bullet"/>
      <w:lvlText w:val=""/>
      <w:lvlJc w:val="left"/>
      <w:pPr>
        <w:tabs>
          <w:tab w:val="num" w:pos="3220"/>
        </w:tabs>
        <w:ind w:left="3220" w:hanging="360"/>
      </w:pPr>
      <w:rPr>
        <w:rFonts w:ascii="Symbol" w:hAnsi="Symbol" w:hint="default"/>
      </w:rPr>
    </w:lvl>
    <w:lvl w:ilvl="4" w:tplc="85B05648" w:tentative="1">
      <w:start w:val="1"/>
      <w:numFmt w:val="bullet"/>
      <w:lvlText w:val="o"/>
      <w:lvlJc w:val="left"/>
      <w:pPr>
        <w:tabs>
          <w:tab w:val="num" w:pos="3940"/>
        </w:tabs>
        <w:ind w:left="3940" w:hanging="360"/>
      </w:pPr>
      <w:rPr>
        <w:rFonts w:ascii="Courier New" w:hAnsi="Courier New" w:hint="default"/>
      </w:rPr>
    </w:lvl>
    <w:lvl w:ilvl="5" w:tplc="95D6D7B8" w:tentative="1">
      <w:start w:val="1"/>
      <w:numFmt w:val="bullet"/>
      <w:lvlText w:val=""/>
      <w:lvlJc w:val="left"/>
      <w:pPr>
        <w:tabs>
          <w:tab w:val="num" w:pos="4660"/>
        </w:tabs>
        <w:ind w:left="4660" w:hanging="360"/>
      </w:pPr>
      <w:rPr>
        <w:rFonts w:ascii="Wingdings" w:hAnsi="Wingdings" w:hint="default"/>
      </w:rPr>
    </w:lvl>
    <w:lvl w:ilvl="6" w:tplc="5DA0236C" w:tentative="1">
      <w:start w:val="1"/>
      <w:numFmt w:val="bullet"/>
      <w:lvlText w:val=""/>
      <w:lvlJc w:val="left"/>
      <w:pPr>
        <w:tabs>
          <w:tab w:val="num" w:pos="5380"/>
        </w:tabs>
        <w:ind w:left="5380" w:hanging="360"/>
      </w:pPr>
      <w:rPr>
        <w:rFonts w:ascii="Symbol" w:hAnsi="Symbol" w:hint="default"/>
      </w:rPr>
    </w:lvl>
    <w:lvl w:ilvl="7" w:tplc="6250EEC2" w:tentative="1">
      <w:start w:val="1"/>
      <w:numFmt w:val="bullet"/>
      <w:lvlText w:val="o"/>
      <w:lvlJc w:val="left"/>
      <w:pPr>
        <w:tabs>
          <w:tab w:val="num" w:pos="6100"/>
        </w:tabs>
        <w:ind w:left="6100" w:hanging="360"/>
      </w:pPr>
      <w:rPr>
        <w:rFonts w:ascii="Courier New" w:hAnsi="Courier New" w:hint="default"/>
      </w:rPr>
    </w:lvl>
    <w:lvl w:ilvl="8" w:tplc="1DDCFF18"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70807A0"/>
    <w:multiLevelType w:val="hybridMultilevel"/>
    <w:tmpl w:val="60E8303A"/>
    <w:lvl w:ilvl="0" w:tplc="570A91F2">
      <w:start w:val="1"/>
      <w:numFmt w:val="decimal"/>
      <w:lvlText w:val="%1)"/>
      <w:lvlJc w:val="left"/>
      <w:pPr>
        <w:ind w:left="325" w:hanging="360"/>
      </w:pPr>
      <w:rPr>
        <w:rFonts w:hint="default"/>
      </w:rPr>
    </w:lvl>
    <w:lvl w:ilvl="1" w:tplc="782248A8">
      <w:start w:val="1"/>
      <w:numFmt w:val="lowerLetter"/>
      <w:lvlText w:val="%2."/>
      <w:lvlJc w:val="left"/>
      <w:pPr>
        <w:ind w:left="502" w:hanging="360"/>
      </w:pPr>
    </w:lvl>
    <w:lvl w:ilvl="2" w:tplc="CFBC035E" w:tentative="1">
      <w:start w:val="1"/>
      <w:numFmt w:val="lowerRoman"/>
      <w:lvlText w:val="%3."/>
      <w:lvlJc w:val="right"/>
      <w:pPr>
        <w:ind w:left="1765" w:hanging="180"/>
      </w:pPr>
    </w:lvl>
    <w:lvl w:ilvl="3" w:tplc="83CA4406" w:tentative="1">
      <w:start w:val="1"/>
      <w:numFmt w:val="decimal"/>
      <w:lvlText w:val="%4."/>
      <w:lvlJc w:val="left"/>
      <w:pPr>
        <w:ind w:left="2485" w:hanging="360"/>
      </w:pPr>
    </w:lvl>
    <w:lvl w:ilvl="4" w:tplc="082012C8" w:tentative="1">
      <w:start w:val="1"/>
      <w:numFmt w:val="lowerLetter"/>
      <w:lvlText w:val="%5."/>
      <w:lvlJc w:val="left"/>
      <w:pPr>
        <w:ind w:left="3205" w:hanging="360"/>
      </w:pPr>
    </w:lvl>
    <w:lvl w:ilvl="5" w:tplc="EA989006" w:tentative="1">
      <w:start w:val="1"/>
      <w:numFmt w:val="lowerRoman"/>
      <w:lvlText w:val="%6."/>
      <w:lvlJc w:val="right"/>
      <w:pPr>
        <w:ind w:left="3925" w:hanging="180"/>
      </w:pPr>
    </w:lvl>
    <w:lvl w:ilvl="6" w:tplc="D47E9930" w:tentative="1">
      <w:start w:val="1"/>
      <w:numFmt w:val="decimal"/>
      <w:lvlText w:val="%7."/>
      <w:lvlJc w:val="left"/>
      <w:pPr>
        <w:ind w:left="4645" w:hanging="360"/>
      </w:pPr>
    </w:lvl>
    <w:lvl w:ilvl="7" w:tplc="6F06919E" w:tentative="1">
      <w:start w:val="1"/>
      <w:numFmt w:val="lowerLetter"/>
      <w:lvlText w:val="%8."/>
      <w:lvlJc w:val="left"/>
      <w:pPr>
        <w:ind w:left="5365" w:hanging="360"/>
      </w:pPr>
    </w:lvl>
    <w:lvl w:ilvl="8" w:tplc="BEEA958C" w:tentative="1">
      <w:start w:val="1"/>
      <w:numFmt w:val="lowerRoman"/>
      <w:lvlText w:val="%9."/>
      <w:lvlJc w:val="right"/>
      <w:pPr>
        <w:ind w:left="6085" w:hanging="180"/>
      </w:pPr>
    </w:lvl>
  </w:abstractNum>
  <w:abstractNum w:abstractNumId="9" w15:restartNumberingAfterBreak="0">
    <w:nsid w:val="2B727E18"/>
    <w:multiLevelType w:val="hybridMultilevel"/>
    <w:tmpl w:val="3318A6E8"/>
    <w:lvl w:ilvl="0" w:tplc="0C80E860">
      <w:start w:val="1"/>
      <w:numFmt w:val="bullet"/>
      <w:lvlText w:val="o"/>
      <w:lvlJc w:val="left"/>
      <w:pPr>
        <w:tabs>
          <w:tab w:val="num" w:pos="1741"/>
        </w:tabs>
        <w:ind w:left="1741" w:hanging="360"/>
      </w:pPr>
      <w:rPr>
        <w:rFonts w:ascii="Courier New" w:hAnsi="Courier New" w:hint="default"/>
      </w:rPr>
    </w:lvl>
    <w:lvl w:ilvl="1" w:tplc="629A0318" w:tentative="1">
      <w:start w:val="1"/>
      <w:numFmt w:val="bullet"/>
      <w:lvlText w:val="o"/>
      <w:lvlJc w:val="left"/>
      <w:pPr>
        <w:tabs>
          <w:tab w:val="num" w:pos="2461"/>
        </w:tabs>
        <w:ind w:left="2461" w:hanging="360"/>
      </w:pPr>
      <w:rPr>
        <w:rFonts w:ascii="Courier New" w:hAnsi="Courier New" w:hint="default"/>
      </w:rPr>
    </w:lvl>
    <w:lvl w:ilvl="2" w:tplc="11F0A826" w:tentative="1">
      <w:start w:val="1"/>
      <w:numFmt w:val="bullet"/>
      <w:lvlText w:val=""/>
      <w:lvlJc w:val="left"/>
      <w:pPr>
        <w:tabs>
          <w:tab w:val="num" w:pos="3181"/>
        </w:tabs>
        <w:ind w:left="3181" w:hanging="360"/>
      </w:pPr>
      <w:rPr>
        <w:rFonts w:ascii="Wingdings" w:hAnsi="Wingdings" w:hint="default"/>
      </w:rPr>
    </w:lvl>
    <w:lvl w:ilvl="3" w:tplc="52EECA14" w:tentative="1">
      <w:start w:val="1"/>
      <w:numFmt w:val="bullet"/>
      <w:lvlText w:val=""/>
      <w:lvlJc w:val="left"/>
      <w:pPr>
        <w:tabs>
          <w:tab w:val="num" w:pos="3901"/>
        </w:tabs>
        <w:ind w:left="3901" w:hanging="360"/>
      </w:pPr>
      <w:rPr>
        <w:rFonts w:ascii="Symbol" w:hAnsi="Symbol" w:hint="default"/>
      </w:rPr>
    </w:lvl>
    <w:lvl w:ilvl="4" w:tplc="EBCA5AE0" w:tentative="1">
      <w:start w:val="1"/>
      <w:numFmt w:val="bullet"/>
      <w:lvlText w:val="o"/>
      <w:lvlJc w:val="left"/>
      <w:pPr>
        <w:tabs>
          <w:tab w:val="num" w:pos="4621"/>
        </w:tabs>
        <w:ind w:left="4621" w:hanging="360"/>
      </w:pPr>
      <w:rPr>
        <w:rFonts w:ascii="Courier New" w:hAnsi="Courier New" w:hint="default"/>
      </w:rPr>
    </w:lvl>
    <w:lvl w:ilvl="5" w:tplc="95CC504A" w:tentative="1">
      <w:start w:val="1"/>
      <w:numFmt w:val="bullet"/>
      <w:lvlText w:val=""/>
      <w:lvlJc w:val="left"/>
      <w:pPr>
        <w:tabs>
          <w:tab w:val="num" w:pos="5341"/>
        </w:tabs>
        <w:ind w:left="5341" w:hanging="360"/>
      </w:pPr>
      <w:rPr>
        <w:rFonts w:ascii="Wingdings" w:hAnsi="Wingdings" w:hint="default"/>
      </w:rPr>
    </w:lvl>
    <w:lvl w:ilvl="6" w:tplc="AE602542" w:tentative="1">
      <w:start w:val="1"/>
      <w:numFmt w:val="bullet"/>
      <w:lvlText w:val=""/>
      <w:lvlJc w:val="left"/>
      <w:pPr>
        <w:tabs>
          <w:tab w:val="num" w:pos="6061"/>
        </w:tabs>
        <w:ind w:left="6061" w:hanging="360"/>
      </w:pPr>
      <w:rPr>
        <w:rFonts w:ascii="Symbol" w:hAnsi="Symbol" w:hint="default"/>
      </w:rPr>
    </w:lvl>
    <w:lvl w:ilvl="7" w:tplc="B1A44E88" w:tentative="1">
      <w:start w:val="1"/>
      <w:numFmt w:val="bullet"/>
      <w:lvlText w:val="o"/>
      <w:lvlJc w:val="left"/>
      <w:pPr>
        <w:tabs>
          <w:tab w:val="num" w:pos="6781"/>
        </w:tabs>
        <w:ind w:left="6781" w:hanging="360"/>
      </w:pPr>
      <w:rPr>
        <w:rFonts w:ascii="Courier New" w:hAnsi="Courier New" w:hint="default"/>
      </w:rPr>
    </w:lvl>
    <w:lvl w:ilvl="8" w:tplc="2E3881AA" w:tentative="1">
      <w:start w:val="1"/>
      <w:numFmt w:val="bullet"/>
      <w:lvlText w:val=""/>
      <w:lvlJc w:val="left"/>
      <w:pPr>
        <w:tabs>
          <w:tab w:val="num" w:pos="7501"/>
        </w:tabs>
        <w:ind w:left="7501" w:hanging="360"/>
      </w:pPr>
      <w:rPr>
        <w:rFonts w:ascii="Wingdings" w:hAnsi="Wingdings" w:hint="default"/>
      </w:rPr>
    </w:lvl>
  </w:abstractNum>
  <w:abstractNum w:abstractNumId="10" w15:restartNumberingAfterBreak="0">
    <w:nsid w:val="38486CAF"/>
    <w:multiLevelType w:val="multilevel"/>
    <w:tmpl w:val="865E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3E4148"/>
    <w:multiLevelType w:val="multilevel"/>
    <w:tmpl w:val="09ECF6EE"/>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2" w15:restartNumberingAfterBreak="0">
    <w:nsid w:val="41EE0501"/>
    <w:multiLevelType w:val="hybridMultilevel"/>
    <w:tmpl w:val="9B36E1D6"/>
    <w:lvl w:ilvl="0" w:tplc="33F819D6">
      <w:start w:val="1"/>
      <w:numFmt w:val="bullet"/>
      <w:lvlText w:val="–"/>
      <w:lvlJc w:val="left"/>
      <w:pPr>
        <w:tabs>
          <w:tab w:val="num" w:pos="1040"/>
        </w:tabs>
        <w:ind w:left="1040" w:hanging="360"/>
      </w:pPr>
      <w:rPr>
        <w:rFonts w:hint="default"/>
        <w:b w:val="0"/>
        <w:i w:val="0"/>
        <w:sz w:val="20"/>
      </w:rPr>
    </w:lvl>
    <w:lvl w:ilvl="1" w:tplc="8BCC9FCE">
      <w:start w:val="1"/>
      <w:numFmt w:val="bullet"/>
      <w:lvlText w:val="o"/>
      <w:lvlJc w:val="left"/>
      <w:pPr>
        <w:tabs>
          <w:tab w:val="num" w:pos="1440"/>
        </w:tabs>
        <w:ind w:left="1440" w:hanging="360"/>
      </w:pPr>
      <w:rPr>
        <w:rFonts w:ascii="Courier New" w:hAnsi="Courier New" w:hint="default"/>
      </w:rPr>
    </w:lvl>
    <w:lvl w:ilvl="2" w:tplc="4C02427E" w:tentative="1">
      <w:start w:val="1"/>
      <w:numFmt w:val="bullet"/>
      <w:lvlText w:val=""/>
      <w:lvlJc w:val="left"/>
      <w:pPr>
        <w:tabs>
          <w:tab w:val="num" w:pos="2160"/>
        </w:tabs>
        <w:ind w:left="2160" w:hanging="360"/>
      </w:pPr>
      <w:rPr>
        <w:rFonts w:ascii="Wingdings" w:hAnsi="Wingdings" w:hint="default"/>
      </w:rPr>
    </w:lvl>
    <w:lvl w:ilvl="3" w:tplc="3DD8E07A" w:tentative="1">
      <w:start w:val="1"/>
      <w:numFmt w:val="bullet"/>
      <w:lvlText w:val=""/>
      <w:lvlJc w:val="left"/>
      <w:pPr>
        <w:tabs>
          <w:tab w:val="num" w:pos="2880"/>
        </w:tabs>
        <w:ind w:left="2880" w:hanging="360"/>
      </w:pPr>
      <w:rPr>
        <w:rFonts w:ascii="Symbol" w:hAnsi="Symbol" w:hint="default"/>
      </w:rPr>
    </w:lvl>
    <w:lvl w:ilvl="4" w:tplc="5566A836" w:tentative="1">
      <w:start w:val="1"/>
      <w:numFmt w:val="bullet"/>
      <w:lvlText w:val="o"/>
      <w:lvlJc w:val="left"/>
      <w:pPr>
        <w:tabs>
          <w:tab w:val="num" w:pos="3600"/>
        </w:tabs>
        <w:ind w:left="3600" w:hanging="360"/>
      </w:pPr>
      <w:rPr>
        <w:rFonts w:ascii="Courier New" w:hAnsi="Courier New" w:hint="default"/>
      </w:rPr>
    </w:lvl>
    <w:lvl w:ilvl="5" w:tplc="B0901794" w:tentative="1">
      <w:start w:val="1"/>
      <w:numFmt w:val="bullet"/>
      <w:lvlText w:val=""/>
      <w:lvlJc w:val="left"/>
      <w:pPr>
        <w:tabs>
          <w:tab w:val="num" w:pos="4320"/>
        </w:tabs>
        <w:ind w:left="4320" w:hanging="360"/>
      </w:pPr>
      <w:rPr>
        <w:rFonts w:ascii="Wingdings" w:hAnsi="Wingdings" w:hint="default"/>
      </w:rPr>
    </w:lvl>
    <w:lvl w:ilvl="6" w:tplc="F9D2735C" w:tentative="1">
      <w:start w:val="1"/>
      <w:numFmt w:val="bullet"/>
      <w:lvlText w:val=""/>
      <w:lvlJc w:val="left"/>
      <w:pPr>
        <w:tabs>
          <w:tab w:val="num" w:pos="5040"/>
        </w:tabs>
        <w:ind w:left="5040" w:hanging="360"/>
      </w:pPr>
      <w:rPr>
        <w:rFonts w:ascii="Symbol" w:hAnsi="Symbol" w:hint="default"/>
      </w:rPr>
    </w:lvl>
    <w:lvl w:ilvl="7" w:tplc="2C6A63DA" w:tentative="1">
      <w:start w:val="1"/>
      <w:numFmt w:val="bullet"/>
      <w:lvlText w:val="o"/>
      <w:lvlJc w:val="left"/>
      <w:pPr>
        <w:tabs>
          <w:tab w:val="num" w:pos="5760"/>
        </w:tabs>
        <w:ind w:left="5760" w:hanging="360"/>
      </w:pPr>
      <w:rPr>
        <w:rFonts w:ascii="Courier New" w:hAnsi="Courier New" w:hint="default"/>
      </w:rPr>
    </w:lvl>
    <w:lvl w:ilvl="8" w:tplc="1D4AF5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C253F0"/>
    <w:multiLevelType w:val="hybridMultilevel"/>
    <w:tmpl w:val="E8BE5E2A"/>
    <w:lvl w:ilvl="0" w:tplc="C414E40C">
      <w:start w:val="1"/>
      <w:numFmt w:val="decimal"/>
      <w:lvlText w:val="%1."/>
      <w:lvlJc w:val="left"/>
      <w:pPr>
        <w:ind w:left="360" w:hanging="360"/>
      </w:pPr>
      <w:rPr>
        <w:rFonts w:hint="default"/>
      </w:rPr>
    </w:lvl>
    <w:lvl w:ilvl="1" w:tplc="2F32DF36" w:tentative="1">
      <w:start w:val="1"/>
      <w:numFmt w:val="lowerLetter"/>
      <w:lvlText w:val="%2."/>
      <w:lvlJc w:val="left"/>
      <w:pPr>
        <w:ind w:left="1080" w:hanging="360"/>
      </w:pPr>
    </w:lvl>
    <w:lvl w:ilvl="2" w:tplc="DE3EAD24" w:tentative="1">
      <w:start w:val="1"/>
      <w:numFmt w:val="lowerRoman"/>
      <w:lvlText w:val="%3."/>
      <w:lvlJc w:val="right"/>
      <w:pPr>
        <w:ind w:left="1800" w:hanging="180"/>
      </w:pPr>
    </w:lvl>
    <w:lvl w:ilvl="3" w:tplc="D876B6B6" w:tentative="1">
      <w:start w:val="1"/>
      <w:numFmt w:val="decimal"/>
      <w:lvlText w:val="%4."/>
      <w:lvlJc w:val="left"/>
      <w:pPr>
        <w:ind w:left="2520" w:hanging="360"/>
      </w:pPr>
    </w:lvl>
    <w:lvl w:ilvl="4" w:tplc="F7AAC166" w:tentative="1">
      <w:start w:val="1"/>
      <w:numFmt w:val="lowerLetter"/>
      <w:lvlText w:val="%5."/>
      <w:lvlJc w:val="left"/>
      <w:pPr>
        <w:ind w:left="3240" w:hanging="360"/>
      </w:pPr>
    </w:lvl>
    <w:lvl w:ilvl="5" w:tplc="EBA256BA" w:tentative="1">
      <w:start w:val="1"/>
      <w:numFmt w:val="lowerRoman"/>
      <w:lvlText w:val="%6."/>
      <w:lvlJc w:val="right"/>
      <w:pPr>
        <w:ind w:left="3960" w:hanging="180"/>
      </w:pPr>
    </w:lvl>
    <w:lvl w:ilvl="6" w:tplc="911695EC" w:tentative="1">
      <w:start w:val="1"/>
      <w:numFmt w:val="decimal"/>
      <w:lvlText w:val="%7."/>
      <w:lvlJc w:val="left"/>
      <w:pPr>
        <w:ind w:left="4680" w:hanging="360"/>
      </w:pPr>
    </w:lvl>
    <w:lvl w:ilvl="7" w:tplc="14C401EC" w:tentative="1">
      <w:start w:val="1"/>
      <w:numFmt w:val="lowerLetter"/>
      <w:lvlText w:val="%8."/>
      <w:lvlJc w:val="left"/>
      <w:pPr>
        <w:ind w:left="5400" w:hanging="360"/>
      </w:pPr>
    </w:lvl>
    <w:lvl w:ilvl="8" w:tplc="39EA40B6" w:tentative="1">
      <w:start w:val="1"/>
      <w:numFmt w:val="lowerRoman"/>
      <w:lvlText w:val="%9."/>
      <w:lvlJc w:val="right"/>
      <w:pPr>
        <w:ind w:left="6120" w:hanging="180"/>
      </w:pPr>
    </w:lvl>
  </w:abstractNum>
  <w:abstractNum w:abstractNumId="14" w15:restartNumberingAfterBreak="0">
    <w:nsid w:val="47346B23"/>
    <w:multiLevelType w:val="hybridMultilevel"/>
    <w:tmpl w:val="DF0A0712"/>
    <w:lvl w:ilvl="0" w:tplc="638A19B8">
      <w:start w:val="1"/>
      <w:numFmt w:val="bullet"/>
      <w:lvlText w:val=""/>
      <w:lvlJc w:val="left"/>
      <w:pPr>
        <w:ind w:left="720" w:hanging="360"/>
      </w:pPr>
      <w:rPr>
        <w:rFonts w:ascii="Symbol" w:hAnsi="Symbol" w:hint="default"/>
      </w:rPr>
    </w:lvl>
    <w:lvl w:ilvl="1" w:tplc="EF46ED20" w:tentative="1">
      <w:start w:val="1"/>
      <w:numFmt w:val="bullet"/>
      <w:lvlText w:val="o"/>
      <w:lvlJc w:val="left"/>
      <w:pPr>
        <w:ind w:left="1440" w:hanging="360"/>
      </w:pPr>
      <w:rPr>
        <w:rFonts w:ascii="Courier New" w:hAnsi="Courier New" w:cs="Courier New" w:hint="default"/>
      </w:rPr>
    </w:lvl>
    <w:lvl w:ilvl="2" w:tplc="A49A33A4" w:tentative="1">
      <w:start w:val="1"/>
      <w:numFmt w:val="bullet"/>
      <w:lvlText w:val=""/>
      <w:lvlJc w:val="left"/>
      <w:pPr>
        <w:ind w:left="2160" w:hanging="360"/>
      </w:pPr>
      <w:rPr>
        <w:rFonts w:ascii="Wingdings" w:hAnsi="Wingdings" w:hint="default"/>
      </w:rPr>
    </w:lvl>
    <w:lvl w:ilvl="3" w:tplc="8FC296CC" w:tentative="1">
      <w:start w:val="1"/>
      <w:numFmt w:val="bullet"/>
      <w:lvlText w:val=""/>
      <w:lvlJc w:val="left"/>
      <w:pPr>
        <w:ind w:left="2880" w:hanging="360"/>
      </w:pPr>
      <w:rPr>
        <w:rFonts w:ascii="Symbol" w:hAnsi="Symbol" w:hint="default"/>
      </w:rPr>
    </w:lvl>
    <w:lvl w:ilvl="4" w:tplc="B940532E" w:tentative="1">
      <w:start w:val="1"/>
      <w:numFmt w:val="bullet"/>
      <w:lvlText w:val="o"/>
      <w:lvlJc w:val="left"/>
      <w:pPr>
        <w:ind w:left="3600" w:hanging="360"/>
      </w:pPr>
      <w:rPr>
        <w:rFonts w:ascii="Courier New" w:hAnsi="Courier New" w:cs="Courier New" w:hint="default"/>
      </w:rPr>
    </w:lvl>
    <w:lvl w:ilvl="5" w:tplc="85F81F0E" w:tentative="1">
      <w:start w:val="1"/>
      <w:numFmt w:val="bullet"/>
      <w:lvlText w:val=""/>
      <w:lvlJc w:val="left"/>
      <w:pPr>
        <w:ind w:left="4320" w:hanging="360"/>
      </w:pPr>
      <w:rPr>
        <w:rFonts w:ascii="Wingdings" w:hAnsi="Wingdings" w:hint="default"/>
      </w:rPr>
    </w:lvl>
    <w:lvl w:ilvl="6" w:tplc="C69ABD58" w:tentative="1">
      <w:start w:val="1"/>
      <w:numFmt w:val="bullet"/>
      <w:lvlText w:val=""/>
      <w:lvlJc w:val="left"/>
      <w:pPr>
        <w:ind w:left="5040" w:hanging="360"/>
      </w:pPr>
      <w:rPr>
        <w:rFonts w:ascii="Symbol" w:hAnsi="Symbol" w:hint="default"/>
      </w:rPr>
    </w:lvl>
    <w:lvl w:ilvl="7" w:tplc="4B6CBD1E" w:tentative="1">
      <w:start w:val="1"/>
      <w:numFmt w:val="bullet"/>
      <w:lvlText w:val="o"/>
      <w:lvlJc w:val="left"/>
      <w:pPr>
        <w:ind w:left="5760" w:hanging="360"/>
      </w:pPr>
      <w:rPr>
        <w:rFonts w:ascii="Courier New" w:hAnsi="Courier New" w:cs="Courier New" w:hint="default"/>
      </w:rPr>
    </w:lvl>
    <w:lvl w:ilvl="8" w:tplc="C6D44126" w:tentative="1">
      <w:start w:val="1"/>
      <w:numFmt w:val="bullet"/>
      <w:lvlText w:val=""/>
      <w:lvlJc w:val="left"/>
      <w:pPr>
        <w:ind w:left="6480" w:hanging="360"/>
      </w:pPr>
      <w:rPr>
        <w:rFonts w:ascii="Wingdings" w:hAnsi="Wingdings" w:hint="default"/>
      </w:rPr>
    </w:lvl>
  </w:abstractNum>
  <w:abstractNum w:abstractNumId="15" w15:restartNumberingAfterBreak="0">
    <w:nsid w:val="51921DA8"/>
    <w:multiLevelType w:val="hybridMultilevel"/>
    <w:tmpl w:val="D908BD50"/>
    <w:lvl w:ilvl="0" w:tplc="1236EC46">
      <w:start w:val="1"/>
      <w:numFmt w:val="decimal"/>
      <w:lvlText w:val="%1"/>
      <w:lvlJc w:val="left"/>
      <w:pPr>
        <w:tabs>
          <w:tab w:val="num" w:pos="720"/>
        </w:tabs>
        <w:ind w:left="720" w:hanging="720"/>
      </w:pPr>
      <w:rPr>
        <w:rFonts w:hint="default"/>
      </w:rPr>
    </w:lvl>
    <w:lvl w:ilvl="1" w:tplc="D9E8129A">
      <w:start w:val="1"/>
      <w:numFmt w:val="lowerLetter"/>
      <w:lvlText w:val="%2."/>
      <w:lvlJc w:val="left"/>
      <w:pPr>
        <w:tabs>
          <w:tab w:val="num" w:pos="1080"/>
        </w:tabs>
        <w:ind w:left="1080" w:hanging="360"/>
      </w:pPr>
    </w:lvl>
    <w:lvl w:ilvl="2" w:tplc="ECDC3DBC">
      <w:start w:val="1"/>
      <w:numFmt w:val="lowerRoman"/>
      <w:lvlText w:val="%3."/>
      <w:lvlJc w:val="right"/>
      <w:pPr>
        <w:tabs>
          <w:tab w:val="num" w:pos="1800"/>
        </w:tabs>
        <w:ind w:left="1800" w:hanging="180"/>
      </w:pPr>
    </w:lvl>
    <w:lvl w:ilvl="3" w:tplc="D5B2B8EC" w:tentative="1">
      <w:start w:val="1"/>
      <w:numFmt w:val="decimal"/>
      <w:lvlText w:val="%4."/>
      <w:lvlJc w:val="left"/>
      <w:pPr>
        <w:tabs>
          <w:tab w:val="num" w:pos="2520"/>
        </w:tabs>
        <w:ind w:left="2520" w:hanging="360"/>
      </w:pPr>
    </w:lvl>
    <w:lvl w:ilvl="4" w:tplc="CCA20EB8" w:tentative="1">
      <w:start w:val="1"/>
      <w:numFmt w:val="lowerLetter"/>
      <w:lvlText w:val="%5."/>
      <w:lvlJc w:val="left"/>
      <w:pPr>
        <w:tabs>
          <w:tab w:val="num" w:pos="3240"/>
        </w:tabs>
        <w:ind w:left="3240" w:hanging="360"/>
      </w:pPr>
    </w:lvl>
    <w:lvl w:ilvl="5" w:tplc="22940F6A" w:tentative="1">
      <w:start w:val="1"/>
      <w:numFmt w:val="lowerRoman"/>
      <w:lvlText w:val="%6."/>
      <w:lvlJc w:val="right"/>
      <w:pPr>
        <w:tabs>
          <w:tab w:val="num" w:pos="3960"/>
        </w:tabs>
        <w:ind w:left="3960" w:hanging="180"/>
      </w:pPr>
    </w:lvl>
    <w:lvl w:ilvl="6" w:tplc="B8A2A46A" w:tentative="1">
      <w:start w:val="1"/>
      <w:numFmt w:val="decimal"/>
      <w:lvlText w:val="%7."/>
      <w:lvlJc w:val="left"/>
      <w:pPr>
        <w:tabs>
          <w:tab w:val="num" w:pos="4680"/>
        </w:tabs>
        <w:ind w:left="4680" w:hanging="360"/>
      </w:pPr>
    </w:lvl>
    <w:lvl w:ilvl="7" w:tplc="191C8C84" w:tentative="1">
      <w:start w:val="1"/>
      <w:numFmt w:val="lowerLetter"/>
      <w:lvlText w:val="%8."/>
      <w:lvlJc w:val="left"/>
      <w:pPr>
        <w:tabs>
          <w:tab w:val="num" w:pos="5400"/>
        </w:tabs>
        <w:ind w:left="5400" w:hanging="360"/>
      </w:pPr>
    </w:lvl>
    <w:lvl w:ilvl="8" w:tplc="1EDE88DE" w:tentative="1">
      <w:start w:val="1"/>
      <w:numFmt w:val="lowerRoman"/>
      <w:lvlText w:val="%9."/>
      <w:lvlJc w:val="right"/>
      <w:pPr>
        <w:tabs>
          <w:tab w:val="num" w:pos="6120"/>
        </w:tabs>
        <w:ind w:left="6120" w:hanging="180"/>
      </w:pPr>
    </w:lvl>
  </w:abstractNum>
  <w:abstractNum w:abstractNumId="16" w15:restartNumberingAfterBreak="0">
    <w:nsid w:val="51DF0EC4"/>
    <w:multiLevelType w:val="multilevel"/>
    <w:tmpl w:val="5BE0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C0057"/>
    <w:multiLevelType w:val="hybridMultilevel"/>
    <w:tmpl w:val="894A7D3C"/>
    <w:lvl w:ilvl="0" w:tplc="3C584F54">
      <w:start w:val="1"/>
      <w:numFmt w:val="decimal"/>
      <w:lvlText w:val="%1."/>
      <w:lvlJc w:val="left"/>
      <w:pPr>
        <w:tabs>
          <w:tab w:val="num" w:pos="-360"/>
        </w:tabs>
        <w:ind w:left="-360" w:hanging="360"/>
      </w:pPr>
      <w:rPr>
        <w:rFonts w:ascii="Arial" w:hAnsi="Arial" w:hint="default"/>
        <w:b/>
        <w:i w:val="0"/>
        <w:sz w:val="24"/>
        <w:szCs w:val="24"/>
      </w:rPr>
    </w:lvl>
    <w:lvl w:ilvl="1" w:tplc="A30216FA" w:tentative="1">
      <w:start w:val="1"/>
      <w:numFmt w:val="lowerLetter"/>
      <w:lvlText w:val="%2."/>
      <w:lvlJc w:val="left"/>
      <w:pPr>
        <w:tabs>
          <w:tab w:val="num" w:pos="720"/>
        </w:tabs>
        <w:ind w:left="720" w:hanging="360"/>
      </w:pPr>
    </w:lvl>
    <w:lvl w:ilvl="2" w:tplc="DB864B1C" w:tentative="1">
      <w:start w:val="1"/>
      <w:numFmt w:val="lowerRoman"/>
      <w:lvlText w:val="%3."/>
      <w:lvlJc w:val="right"/>
      <w:pPr>
        <w:tabs>
          <w:tab w:val="num" w:pos="1440"/>
        </w:tabs>
        <w:ind w:left="1440" w:hanging="180"/>
      </w:pPr>
    </w:lvl>
    <w:lvl w:ilvl="3" w:tplc="08D2D9F2" w:tentative="1">
      <w:start w:val="1"/>
      <w:numFmt w:val="decimal"/>
      <w:lvlText w:val="%4."/>
      <w:lvlJc w:val="left"/>
      <w:pPr>
        <w:tabs>
          <w:tab w:val="num" w:pos="2160"/>
        </w:tabs>
        <w:ind w:left="2160" w:hanging="360"/>
      </w:pPr>
    </w:lvl>
    <w:lvl w:ilvl="4" w:tplc="C71E54BC" w:tentative="1">
      <w:start w:val="1"/>
      <w:numFmt w:val="lowerLetter"/>
      <w:lvlText w:val="%5."/>
      <w:lvlJc w:val="left"/>
      <w:pPr>
        <w:tabs>
          <w:tab w:val="num" w:pos="2880"/>
        </w:tabs>
        <w:ind w:left="2880" w:hanging="360"/>
      </w:pPr>
    </w:lvl>
    <w:lvl w:ilvl="5" w:tplc="31A84534" w:tentative="1">
      <w:start w:val="1"/>
      <w:numFmt w:val="lowerRoman"/>
      <w:lvlText w:val="%6."/>
      <w:lvlJc w:val="right"/>
      <w:pPr>
        <w:tabs>
          <w:tab w:val="num" w:pos="3600"/>
        </w:tabs>
        <w:ind w:left="3600" w:hanging="180"/>
      </w:pPr>
    </w:lvl>
    <w:lvl w:ilvl="6" w:tplc="4B9AB3D0" w:tentative="1">
      <w:start w:val="1"/>
      <w:numFmt w:val="decimal"/>
      <w:lvlText w:val="%7."/>
      <w:lvlJc w:val="left"/>
      <w:pPr>
        <w:tabs>
          <w:tab w:val="num" w:pos="4320"/>
        </w:tabs>
        <w:ind w:left="4320" w:hanging="360"/>
      </w:pPr>
    </w:lvl>
    <w:lvl w:ilvl="7" w:tplc="B82A910E" w:tentative="1">
      <w:start w:val="1"/>
      <w:numFmt w:val="lowerLetter"/>
      <w:lvlText w:val="%8."/>
      <w:lvlJc w:val="left"/>
      <w:pPr>
        <w:tabs>
          <w:tab w:val="num" w:pos="5040"/>
        </w:tabs>
        <w:ind w:left="5040" w:hanging="360"/>
      </w:pPr>
    </w:lvl>
    <w:lvl w:ilvl="8" w:tplc="5C96489A" w:tentative="1">
      <w:start w:val="1"/>
      <w:numFmt w:val="lowerRoman"/>
      <w:lvlText w:val="%9."/>
      <w:lvlJc w:val="right"/>
      <w:pPr>
        <w:tabs>
          <w:tab w:val="num" w:pos="5760"/>
        </w:tabs>
        <w:ind w:left="5760" w:hanging="180"/>
      </w:pPr>
    </w:lvl>
  </w:abstractNum>
  <w:abstractNum w:abstractNumId="18" w15:restartNumberingAfterBreak="0">
    <w:nsid w:val="6F6002F9"/>
    <w:multiLevelType w:val="hybridMultilevel"/>
    <w:tmpl w:val="BCBC0B58"/>
    <w:lvl w:ilvl="0" w:tplc="B39E2A9E">
      <w:start w:val="1"/>
      <w:numFmt w:val="lowerLetter"/>
      <w:lvlText w:val="%1."/>
      <w:lvlJc w:val="left"/>
      <w:pPr>
        <w:ind w:left="1045" w:hanging="360"/>
      </w:pPr>
    </w:lvl>
    <w:lvl w:ilvl="1" w:tplc="7A0EFE8E" w:tentative="1">
      <w:start w:val="1"/>
      <w:numFmt w:val="lowerLetter"/>
      <w:lvlText w:val="%2."/>
      <w:lvlJc w:val="left"/>
      <w:pPr>
        <w:ind w:left="1765" w:hanging="360"/>
      </w:pPr>
    </w:lvl>
    <w:lvl w:ilvl="2" w:tplc="322C0BD6" w:tentative="1">
      <w:start w:val="1"/>
      <w:numFmt w:val="lowerRoman"/>
      <w:lvlText w:val="%3."/>
      <w:lvlJc w:val="right"/>
      <w:pPr>
        <w:ind w:left="2485" w:hanging="180"/>
      </w:pPr>
    </w:lvl>
    <w:lvl w:ilvl="3" w:tplc="5B6E0102" w:tentative="1">
      <w:start w:val="1"/>
      <w:numFmt w:val="decimal"/>
      <w:lvlText w:val="%4."/>
      <w:lvlJc w:val="left"/>
      <w:pPr>
        <w:ind w:left="3205" w:hanging="360"/>
      </w:pPr>
    </w:lvl>
    <w:lvl w:ilvl="4" w:tplc="1D548BE8" w:tentative="1">
      <w:start w:val="1"/>
      <w:numFmt w:val="lowerLetter"/>
      <w:lvlText w:val="%5."/>
      <w:lvlJc w:val="left"/>
      <w:pPr>
        <w:ind w:left="3925" w:hanging="360"/>
      </w:pPr>
    </w:lvl>
    <w:lvl w:ilvl="5" w:tplc="B17EAE10" w:tentative="1">
      <w:start w:val="1"/>
      <w:numFmt w:val="lowerRoman"/>
      <w:lvlText w:val="%6."/>
      <w:lvlJc w:val="right"/>
      <w:pPr>
        <w:ind w:left="4645" w:hanging="180"/>
      </w:pPr>
    </w:lvl>
    <w:lvl w:ilvl="6" w:tplc="360E426A" w:tentative="1">
      <w:start w:val="1"/>
      <w:numFmt w:val="decimal"/>
      <w:lvlText w:val="%7."/>
      <w:lvlJc w:val="left"/>
      <w:pPr>
        <w:ind w:left="5365" w:hanging="360"/>
      </w:pPr>
    </w:lvl>
    <w:lvl w:ilvl="7" w:tplc="56B4ACA2" w:tentative="1">
      <w:start w:val="1"/>
      <w:numFmt w:val="lowerLetter"/>
      <w:lvlText w:val="%8."/>
      <w:lvlJc w:val="left"/>
      <w:pPr>
        <w:ind w:left="6085" w:hanging="360"/>
      </w:pPr>
    </w:lvl>
    <w:lvl w:ilvl="8" w:tplc="5280535E" w:tentative="1">
      <w:start w:val="1"/>
      <w:numFmt w:val="lowerRoman"/>
      <w:lvlText w:val="%9."/>
      <w:lvlJc w:val="right"/>
      <w:pPr>
        <w:ind w:left="6805" w:hanging="180"/>
      </w:pPr>
    </w:lvl>
  </w:abstractNum>
  <w:abstractNum w:abstractNumId="19" w15:restartNumberingAfterBreak="0">
    <w:nsid w:val="6F7A7511"/>
    <w:multiLevelType w:val="hybridMultilevel"/>
    <w:tmpl w:val="EE9A2AB0"/>
    <w:lvl w:ilvl="0" w:tplc="D08C1114">
      <w:start w:val="1"/>
      <w:numFmt w:val="decimal"/>
      <w:lvlText w:val="%1."/>
      <w:lvlJc w:val="left"/>
      <w:pPr>
        <w:ind w:left="360" w:hanging="360"/>
      </w:pPr>
    </w:lvl>
    <w:lvl w:ilvl="1" w:tplc="8182EACA" w:tentative="1">
      <w:start w:val="1"/>
      <w:numFmt w:val="lowerLetter"/>
      <w:lvlText w:val="%2."/>
      <w:lvlJc w:val="left"/>
      <w:pPr>
        <w:ind w:left="1080" w:hanging="360"/>
      </w:pPr>
    </w:lvl>
    <w:lvl w:ilvl="2" w:tplc="DABAB9A4" w:tentative="1">
      <w:start w:val="1"/>
      <w:numFmt w:val="lowerRoman"/>
      <w:lvlText w:val="%3."/>
      <w:lvlJc w:val="right"/>
      <w:pPr>
        <w:ind w:left="1800" w:hanging="180"/>
      </w:pPr>
    </w:lvl>
    <w:lvl w:ilvl="3" w:tplc="75385EB6" w:tentative="1">
      <w:start w:val="1"/>
      <w:numFmt w:val="decimal"/>
      <w:lvlText w:val="%4."/>
      <w:lvlJc w:val="left"/>
      <w:pPr>
        <w:ind w:left="2520" w:hanging="360"/>
      </w:pPr>
    </w:lvl>
    <w:lvl w:ilvl="4" w:tplc="E154E962" w:tentative="1">
      <w:start w:val="1"/>
      <w:numFmt w:val="lowerLetter"/>
      <w:lvlText w:val="%5."/>
      <w:lvlJc w:val="left"/>
      <w:pPr>
        <w:ind w:left="3240" w:hanging="360"/>
      </w:pPr>
    </w:lvl>
    <w:lvl w:ilvl="5" w:tplc="1A081596" w:tentative="1">
      <w:start w:val="1"/>
      <w:numFmt w:val="lowerRoman"/>
      <w:lvlText w:val="%6."/>
      <w:lvlJc w:val="right"/>
      <w:pPr>
        <w:ind w:left="3960" w:hanging="180"/>
      </w:pPr>
    </w:lvl>
    <w:lvl w:ilvl="6" w:tplc="862A75BA" w:tentative="1">
      <w:start w:val="1"/>
      <w:numFmt w:val="decimal"/>
      <w:lvlText w:val="%7."/>
      <w:lvlJc w:val="left"/>
      <w:pPr>
        <w:ind w:left="4680" w:hanging="360"/>
      </w:pPr>
    </w:lvl>
    <w:lvl w:ilvl="7" w:tplc="048E32FC" w:tentative="1">
      <w:start w:val="1"/>
      <w:numFmt w:val="lowerLetter"/>
      <w:lvlText w:val="%8."/>
      <w:lvlJc w:val="left"/>
      <w:pPr>
        <w:ind w:left="5400" w:hanging="360"/>
      </w:pPr>
    </w:lvl>
    <w:lvl w:ilvl="8" w:tplc="41F0F572" w:tentative="1">
      <w:start w:val="1"/>
      <w:numFmt w:val="lowerRoman"/>
      <w:lvlText w:val="%9."/>
      <w:lvlJc w:val="right"/>
      <w:pPr>
        <w:ind w:left="6120" w:hanging="180"/>
      </w:pPr>
    </w:lvl>
  </w:abstractNum>
  <w:abstractNum w:abstractNumId="20" w15:restartNumberingAfterBreak="0">
    <w:nsid w:val="7096799E"/>
    <w:multiLevelType w:val="hybridMultilevel"/>
    <w:tmpl w:val="883CD700"/>
    <w:lvl w:ilvl="0" w:tplc="D354DE7A">
      <w:start w:val="1"/>
      <w:numFmt w:val="decimal"/>
      <w:lvlText w:val="%1"/>
      <w:lvlJc w:val="left"/>
      <w:pPr>
        <w:tabs>
          <w:tab w:val="num" w:pos="720"/>
        </w:tabs>
        <w:ind w:left="720" w:hanging="720"/>
      </w:pPr>
      <w:rPr>
        <w:rFonts w:hint="default"/>
      </w:rPr>
    </w:lvl>
    <w:lvl w:ilvl="1" w:tplc="6D222F6E" w:tentative="1">
      <w:start w:val="1"/>
      <w:numFmt w:val="lowerLetter"/>
      <w:lvlText w:val="%2."/>
      <w:lvlJc w:val="left"/>
      <w:pPr>
        <w:tabs>
          <w:tab w:val="num" w:pos="1440"/>
        </w:tabs>
        <w:ind w:left="1440" w:hanging="360"/>
      </w:pPr>
    </w:lvl>
    <w:lvl w:ilvl="2" w:tplc="E42CF406" w:tentative="1">
      <w:start w:val="1"/>
      <w:numFmt w:val="lowerRoman"/>
      <w:lvlText w:val="%3."/>
      <w:lvlJc w:val="right"/>
      <w:pPr>
        <w:tabs>
          <w:tab w:val="num" w:pos="2160"/>
        </w:tabs>
        <w:ind w:left="2160" w:hanging="180"/>
      </w:pPr>
    </w:lvl>
    <w:lvl w:ilvl="3" w:tplc="1EBC81E4" w:tentative="1">
      <w:start w:val="1"/>
      <w:numFmt w:val="decimal"/>
      <w:lvlText w:val="%4."/>
      <w:lvlJc w:val="left"/>
      <w:pPr>
        <w:tabs>
          <w:tab w:val="num" w:pos="2880"/>
        </w:tabs>
        <w:ind w:left="2880" w:hanging="360"/>
      </w:pPr>
    </w:lvl>
    <w:lvl w:ilvl="4" w:tplc="8D706F62" w:tentative="1">
      <w:start w:val="1"/>
      <w:numFmt w:val="lowerLetter"/>
      <w:lvlText w:val="%5."/>
      <w:lvlJc w:val="left"/>
      <w:pPr>
        <w:tabs>
          <w:tab w:val="num" w:pos="3600"/>
        </w:tabs>
        <w:ind w:left="3600" w:hanging="360"/>
      </w:pPr>
    </w:lvl>
    <w:lvl w:ilvl="5" w:tplc="87F07D28" w:tentative="1">
      <w:start w:val="1"/>
      <w:numFmt w:val="lowerRoman"/>
      <w:lvlText w:val="%6."/>
      <w:lvlJc w:val="right"/>
      <w:pPr>
        <w:tabs>
          <w:tab w:val="num" w:pos="4320"/>
        </w:tabs>
        <w:ind w:left="4320" w:hanging="180"/>
      </w:pPr>
    </w:lvl>
    <w:lvl w:ilvl="6" w:tplc="E238217A" w:tentative="1">
      <w:start w:val="1"/>
      <w:numFmt w:val="decimal"/>
      <w:lvlText w:val="%7."/>
      <w:lvlJc w:val="left"/>
      <w:pPr>
        <w:tabs>
          <w:tab w:val="num" w:pos="5040"/>
        </w:tabs>
        <w:ind w:left="5040" w:hanging="360"/>
      </w:pPr>
    </w:lvl>
    <w:lvl w:ilvl="7" w:tplc="904E7BB0" w:tentative="1">
      <w:start w:val="1"/>
      <w:numFmt w:val="lowerLetter"/>
      <w:lvlText w:val="%8."/>
      <w:lvlJc w:val="left"/>
      <w:pPr>
        <w:tabs>
          <w:tab w:val="num" w:pos="5760"/>
        </w:tabs>
        <w:ind w:left="5760" w:hanging="360"/>
      </w:pPr>
    </w:lvl>
    <w:lvl w:ilvl="8" w:tplc="7C3C8E6E" w:tentative="1">
      <w:start w:val="1"/>
      <w:numFmt w:val="lowerRoman"/>
      <w:lvlText w:val="%9."/>
      <w:lvlJc w:val="right"/>
      <w:pPr>
        <w:tabs>
          <w:tab w:val="num" w:pos="6480"/>
        </w:tabs>
        <w:ind w:left="6480" w:hanging="180"/>
      </w:pPr>
    </w:lvl>
  </w:abstractNum>
  <w:abstractNum w:abstractNumId="21" w15:restartNumberingAfterBreak="0">
    <w:nsid w:val="70A00B97"/>
    <w:multiLevelType w:val="multilevel"/>
    <w:tmpl w:val="C54C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775B94"/>
    <w:multiLevelType w:val="hybridMultilevel"/>
    <w:tmpl w:val="191C9CA6"/>
    <w:lvl w:ilvl="0" w:tplc="ED0814BA">
      <w:start w:val="1"/>
      <w:numFmt w:val="lowerLetter"/>
      <w:lvlText w:val="%1."/>
      <w:lvlJc w:val="left"/>
      <w:pPr>
        <w:tabs>
          <w:tab w:val="num" w:pos="1080"/>
        </w:tabs>
        <w:ind w:left="1080" w:hanging="360"/>
      </w:pPr>
    </w:lvl>
    <w:lvl w:ilvl="1" w:tplc="79A064B6" w:tentative="1">
      <w:start w:val="1"/>
      <w:numFmt w:val="lowerLetter"/>
      <w:lvlText w:val="%2."/>
      <w:lvlJc w:val="left"/>
      <w:pPr>
        <w:tabs>
          <w:tab w:val="num" w:pos="1440"/>
        </w:tabs>
        <w:ind w:left="1440" w:hanging="360"/>
      </w:pPr>
    </w:lvl>
    <w:lvl w:ilvl="2" w:tplc="127EB994" w:tentative="1">
      <w:start w:val="1"/>
      <w:numFmt w:val="lowerRoman"/>
      <w:lvlText w:val="%3."/>
      <w:lvlJc w:val="right"/>
      <w:pPr>
        <w:tabs>
          <w:tab w:val="num" w:pos="2160"/>
        </w:tabs>
        <w:ind w:left="2160" w:hanging="180"/>
      </w:pPr>
    </w:lvl>
    <w:lvl w:ilvl="3" w:tplc="F5CADAAA" w:tentative="1">
      <w:start w:val="1"/>
      <w:numFmt w:val="decimal"/>
      <w:lvlText w:val="%4."/>
      <w:lvlJc w:val="left"/>
      <w:pPr>
        <w:tabs>
          <w:tab w:val="num" w:pos="2880"/>
        </w:tabs>
        <w:ind w:left="2880" w:hanging="360"/>
      </w:pPr>
    </w:lvl>
    <w:lvl w:ilvl="4" w:tplc="2F0685E4" w:tentative="1">
      <w:start w:val="1"/>
      <w:numFmt w:val="lowerLetter"/>
      <w:lvlText w:val="%5."/>
      <w:lvlJc w:val="left"/>
      <w:pPr>
        <w:tabs>
          <w:tab w:val="num" w:pos="3600"/>
        </w:tabs>
        <w:ind w:left="3600" w:hanging="360"/>
      </w:pPr>
    </w:lvl>
    <w:lvl w:ilvl="5" w:tplc="FF540818" w:tentative="1">
      <w:start w:val="1"/>
      <w:numFmt w:val="lowerRoman"/>
      <w:lvlText w:val="%6."/>
      <w:lvlJc w:val="right"/>
      <w:pPr>
        <w:tabs>
          <w:tab w:val="num" w:pos="4320"/>
        </w:tabs>
        <w:ind w:left="4320" w:hanging="180"/>
      </w:pPr>
    </w:lvl>
    <w:lvl w:ilvl="6" w:tplc="F9BADFA0" w:tentative="1">
      <w:start w:val="1"/>
      <w:numFmt w:val="decimal"/>
      <w:lvlText w:val="%7."/>
      <w:lvlJc w:val="left"/>
      <w:pPr>
        <w:tabs>
          <w:tab w:val="num" w:pos="5040"/>
        </w:tabs>
        <w:ind w:left="5040" w:hanging="360"/>
      </w:pPr>
    </w:lvl>
    <w:lvl w:ilvl="7" w:tplc="8214A834" w:tentative="1">
      <w:start w:val="1"/>
      <w:numFmt w:val="lowerLetter"/>
      <w:lvlText w:val="%8."/>
      <w:lvlJc w:val="left"/>
      <w:pPr>
        <w:tabs>
          <w:tab w:val="num" w:pos="5760"/>
        </w:tabs>
        <w:ind w:left="5760" w:hanging="360"/>
      </w:pPr>
    </w:lvl>
    <w:lvl w:ilvl="8" w:tplc="719E21DA" w:tentative="1">
      <w:start w:val="1"/>
      <w:numFmt w:val="lowerRoman"/>
      <w:lvlText w:val="%9."/>
      <w:lvlJc w:val="right"/>
      <w:pPr>
        <w:tabs>
          <w:tab w:val="num" w:pos="6480"/>
        </w:tabs>
        <w:ind w:left="6480" w:hanging="180"/>
      </w:pPr>
    </w:lvl>
  </w:abstractNum>
  <w:abstractNum w:abstractNumId="23" w15:restartNumberingAfterBreak="0">
    <w:nsid w:val="78064874"/>
    <w:multiLevelType w:val="hybridMultilevel"/>
    <w:tmpl w:val="AE44E46A"/>
    <w:lvl w:ilvl="0" w:tplc="10F00772">
      <w:start w:val="1"/>
      <w:numFmt w:val="decimal"/>
      <w:lvlText w:val="%1."/>
      <w:lvlJc w:val="left"/>
      <w:pPr>
        <w:ind w:left="720" w:hanging="360"/>
      </w:pPr>
    </w:lvl>
    <w:lvl w:ilvl="1" w:tplc="1AEC1B52" w:tentative="1">
      <w:start w:val="1"/>
      <w:numFmt w:val="lowerLetter"/>
      <w:lvlText w:val="%2."/>
      <w:lvlJc w:val="left"/>
      <w:pPr>
        <w:ind w:left="1440" w:hanging="360"/>
      </w:pPr>
    </w:lvl>
    <w:lvl w:ilvl="2" w:tplc="96F6F1B2" w:tentative="1">
      <w:start w:val="1"/>
      <w:numFmt w:val="lowerRoman"/>
      <w:lvlText w:val="%3."/>
      <w:lvlJc w:val="right"/>
      <w:pPr>
        <w:ind w:left="2160" w:hanging="180"/>
      </w:pPr>
    </w:lvl>
    <w:lvl w:ilvl="3" w:tplc="E416C266" w:tentative="1">
      <w:start w:val="1"/>
      <w:numFmt w:val="decimal"/>
      <w:lvlText w:val="%4."/>
      <w:lvlJc w:val="left"/>
      <w:pPr>
        <w:ind w:left="2880" w:hanging="360"/>
      </w:pPr>
    </w:lvl>
    <w:lvl w:ilvl="4" w:tplc="42A29C52" w:tentative="1">
      <w:start w:val="1"/>
      <w:numFmt w:val="lowerLetter"/>
      <w:lvlText w:val="%5."/>
      <w:lvlJc w:val="left"/>
      <w:pPr>
        <w:ind w:left="3600" w:hanging="360"/>
      </w:pPr>
    </w:lvl>
    <w:lvl w:ilvl="5" w:tplc="8E90B374" w:tentative="1">
      <w:start w:val="1"/>
      <w:numFmt w:val="lowerRoman"/>
      <w:lvlText w:val="%6."/>
      <w:lvlJc w:val="right"/>
      <w:pPr>
        <w:ind w:left="4320" w:hanging="180"/>
      </w:pPr>
    </w:lvl>
    <w:lvl w:ilvl="6" w:tplc="1FA8F272" w:tentative="1">
      <w:start w:val="1"/>
      <w:numFmt w:val="decimal"/>
      <w:lvlText w:val="%7."/>
      <w:lvlJc w:val="left"/>
      <w:pPr>
        <w:ind w:left="5040" w:hanging="360"/>
      </w:pPr>
    </w:lvl>
    <w:lvl w:ilvl="7" w:tplc="B8C84144" w:tentative="1">
      <w:start w:val="1"/>
      <w:numFmt w:val="lowerLetter"/>
      <w:lvlText w:val="%8."/>
      <w:lvlJc w:val="left"/>
      <w:pPr>
        <w:ind w:left="5760" w:hanging="360"/>
      </w:pPr>
    </w:lvl>
    <w:lvl w:ilvl="8" w:tplc="46D485FA" w:tentative="1">
      <w:start w:val="1"/>
      <w:numFmt w:val="lowerRoman"/>
      <w:lvlText w:val="%9."/>
      <w:lvlJc w:val="right"/>
      <w:pPr>
        <w:ind w:left="6480" w:hanging="180"/>
      </w:pPr>
    </w:lvl>
  </w:abstractNum>
  <w:abstractNum w:abstractNumId="24" w15:restartNumberingAfterBreak="0">
    <w:nsid w:val="79FC00F7"/>
    <w:multiLevelType w:val="hybridMultilevel"/>
    <w:tmpl w:val="4CD27458"/>
    <w:lvl w:ilvl="0" w:tplc="D36ED162">
      <w:start w:val="1"/>
      <w:numFmt w:val="bullet"/>
      <w:lvlText w:val=""/>
      <w:lvlJc w:val="left"/>
      <w:pPr>
        <w:tabs>
          <w:tab w:val="num" w:pos="2420"/>
        </w:tabs>
        <w:ind w:left="2420" w:hanging="360"/>
      </w:pPr>
      <w:rPr>
        <w:rFonts w:ascii="Symbol" w:hAnsi="Symbol" w:hint="default"/>
        <w:color w:val="auto"/>
      </w:rPr>
    </w:lvl>
    <w:lvl w:ilvl="1" w:tplc="2E060C2C">
      <w:start w:val="1"/>
      <w:numFmt w:val="bullet"/>
      <w:lvlText w:val="–"/>
      <w:lvlJc w:val="left"/>
      <w:pPr>
        <w:tabs>
          <w:tab w:val="num" w:pos="1040"/>
        </w:tabs>
        <w:ind w:left="1020" w:hanging="340"/>
      </w:pPr>
      <w:rPr>
        <w:rFonts w:hint="default"/>
      </w:rPr>
    </w:lvl>
    <w:lvl w:ilvl="2" w:tplc="78D056FC">
      <w:start w:val="1"/>
      <w:numFmt w:val="bullet"/>
      <w:pStyle w:val="bullet3"/>
      <w:lvlText w:val="o"/>
      <w:lvlJc w:val="left"/>
      <w:pPr>
        <w:tabs>
          <w:tab w:val="num" w:pos="1380"/>
        </w:tabs>
        <w:ind w:left="1360" w:hanging="340"/>
      </w:pPr>
      <w:rPr>
        <w:rFonts w:hint="default"/>
      </w:rPr>
    </w:lvl>
    <w:lvl w:ilvl="3" w:tplc="9A204AAE">
      <w:start w:val="1"/>
      <w:numFmt w:val="decimal"/>
      <w:pStyle w:val="listNum"/>
      <w:lvlText w:val="%4."/>
      <w:lvlJc w:val="left"/>
      <w:pPr>
        <w:tabs>
          <w:tab w:val="num" w:pos="700"/>
        </w:tabs>
        <w:ind w:left="680" w:hanging="340"/>
      </w:pPr>
      <w:rPr>
        <w:rFonts w:hint="default"/>
      </w:rPr>
    </w:lvl>
    <w:lvl w:ilvl="4" w:tplc="6D5862C2">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sz w:val="20"/>
        <w:vertAlign w:val="baseline"/>
      </w:rPr>
    </w:lvl>
    <w:lvl w:ilvl="5" w:tplc="4CAA8766" w:tentative="1">
      <w:start w:val="1"/>
      <w:numFmt w:val="bullet"/>
      <w:lvlText w:val=""/>
      <w:lvlJc w:val="left"/>
      <w:pPr>
        <w:tabs>
          <w:tab w:val="num" w:pos="4660"/>
        </w:tabs>
        <w:ind w:left="4660" w:hanging="360"/>
      </w:pPr>
      <w:rPr>
        <w:rFonts w:ascii="Wingdings" w:hAnsi="Wingdings" w:hint="default"/>
      </w:rPr>
    </w:lvl>
    <w:lvl w:ilvl="6" w:tplc="CBFAD152" w:tentative="1">
      <w:start w:val="1"/>
      <w:numFmt w:val="bullet"/>
      <w:lvlText w:val=""/>
      <w:lvlJc w:val="left"/>
      <w:pPr>
        <w:tabs>
          <w:tab w:val="num" w:pos="5380"/>
        </w:tabs>
        <w:ind w:left="5380" w:hanging="360"/>
      </w:pPr>
      <w:rPr>
        <w:rFonts w:ascii="Symbol" w:hAnsi="Symbol" w:hint="default"/>
      </w:rPr>
    </w:lvl>
    <w:lvl w:ilvl="7" w:tplc="DBD630E4" w:tentative="1">
      <w:start w:val="1"/>
      <w:numFmt w:val="bullet"/>
      <w:lvlText w:val="o"/>
      <w:lvlJc w:val="left"/>
      <w:pPr>
        <w:tabs>
          <w:tab w:val="num" w:pos="6100"/>
        </w:tabs>
        <w:ind w:left="6100" w:hanging="360"/>
      </w:pPr>
      <w:rPr>
        <w:rFonts w:ascii="Courier New" w:hAnsi="Courier New" w:hint="default"/>
      </w:rPr>
    </w:lvl>
    <w:lvl w:ilvl="8" w:tplc="2586D98E" w:tentative="1">
      <w:start w:val="1"/>
      <w:numFmt w:val="bullet"/>
      <w:lvlText w:val=""/>
      <w:lvlJc w:val="left"/>
      <w:pPr>
        <w:tabs>
          <w:tab w:val="num" w:pos="6820"/>
        </w:tabs>
        <w:ind w:left="6820" w:hanging="360"/>
      </w:pPr>
      <w:rPr>
        <w:rFonts w:ascii="Wingdings" w:hAnsi="Wingdings" w:hint="default"/>
      </w:rPr>
    </w:lvl>
  </w:abstractNum>
  <w:abstractNum w:abstractNumId="25" w15:restartNumberingAfterBreak="0">
    <w:nsid w:val="7BD859EB"/>
    <w:multiLevelType w:val="multilevel"/>
    <w:tmpl w:val="85047D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DBF6AA4"/>
    <w:multiLevelType w:val="hybridMultilevel"/>
    <w:tmpl w:val="EC38E9AC"/>
    <w:lvl w:ilvl="0" w:tplc="8A7660CA">
      <w:start w:val="1"/>
      <w:numFmt w:val="lowerLetter"/>
      <w:lvlText w:val="%1."/>
      <w:lvlJc w:val="left"/>
      <w:pPr>
        <w:tabs>
          <w:tab w:val="num" w:pos="1080"/>
        </w:tabs>
        <w:ind w:left="1080" w:hanging="360"/>
      </w:pPr>
    </w:lvl>
    <w:lvl w:ilvl="1" w:tplc="8B524D08" w:tentative="1">
      <w:start w:val="1"/>
      <w:numFmt w:val="lowerLetter"/>
      <w:lvlText w:val="%2."/>
      <w:lvlJc w:val="left"/>
      <w:pPr>
        <w:tabs>
          <w:tab w:val="num" w:pos="1440"/>
        </w:tabs>
        <w:ind w:left="1440" w:hanging="360"/>
      </w:pPr>
    </w:lvl>
    <w:lvl w:ilvl="2" w:tplc="85582372" w:tentative="1">
      <w:start w:val="1"/>
      <w:numFmt w:val="lowerRoman"/>
      <w:lvlText w:val="%3."/>
      <w:lvlJc w:val="right"/>
      <w:pPr>
        <w:tabs>
          <w:tab w:val="num" w:pos="2160"/>
        </w:tabs>
        <w:ind w:left="2160" w:hanging="180"/>
      </w:pPr>
    </w:lvl>
    <w:lvl w:ilvl="3" w:tplc="58AC14A0" w:tentative="1">
      <w:start w:val="1"/>
      <w:numFmt w:val="decimal"/>
      <w:lvlText w:val="%4."/>
      <w:lvlJc w:val="left"/>
      <w:pPr>
        <w:tabs>
          <w:tab w:val="num" w:pos="2880"/>
        </w:tabs>
        <w:ind w:left="2880" w:hanging="360"/>
      </w:pPr>
    </w:lvl>
    <w:lvl w:ilvl="4" w:tplc="C03AFB46" w:tentative="1">
      <w:start w:val="1"/>
      <w:numFmt w:val="lowerLetter"/>
      <w:lvlText w:val="%5."/>
      <w:lvlJc w:val="left"/>
      <w:pPr>
        <w:tabs>
          <w:tab w:val="num" w:pos="3600"/>
        </w:tabs>
        <w:ind w:left="3600" w:hanging="360"/>
      </w:pPr>
    </w:lvl>
    <w:lvl w:ilvl="5" w:tplc="4B209A82" w:tentative="1">
      <w:start w:val="1"/>
      <w:numFmt w:val="lowerRoman"/>
      <w:lvlText w:val="%6."/>
      <w:lvlJc w:val="right"/>
      <w:pPr>
        <w:tabs>
          <w:tab w:val="num" w:pos="4320"/>
        </w:tabs>
        <w:ind w:left="4320" w:hanging="180"/>
      </w:pPr>
    </w:lvl>
    <w:lvl w:ilvl="6" w:tplc="E3FCBEE8" w:tentative="1">
      <w:start w:val="1"/>
      <w:numFmt w:val="decimal"/>
      <w:lvlText w:val="%7."/>
      <w:lvlJc w:val="left"/>
      <w:pPr>
        <w:tabs>
          <w:tab w:val="num" w:pos="5040"/>
        </w:tabs>
        <w:ind w:left="5040" w:hanging="360"/>
      </w:pPr>
    </w:lvl>
    <w:lvl w:ilvl="7" w:tplc="57D883FE" w:tentative="1">
      <w:start w:val="1"/>
      <w:numFmt w:val="lowerLetter"/>
      <w:lvlText w:val="%8."/>
      <w:lvlJc w:val="left"/>
      <w:pPr>
        <w:tabs>
          <w:tab w:val="num" w:pos="5760"/>
        </w:tabs>
        <w:ind w:left="5760" w:hanging="360"/>
      </w:pPr>
    </w:lvl>
    <w:lvl w:ilvl="8" w:tplc="4C501332" w:tentative="1">
      <w:start w:val="1"/>
      <w:numFmt w:val="lowerRoman"/>
      <w:lvlText w:val="%9."/>
      <w:lvlJc w:val="right"/>
      <w:pPr>
        <w:tabs>
          <w:tab w:val="num" w:pos="6480"/>
        </w:tabs>
        <w:ind w:left="6480" w:hanging="180"/>
      </w:pPr>
    </w:lvl>
  </w:abstractNum>
  <w:abstractNum w:abstractNumId="27" w15:restartNumberingAfterBreak="0">
    <w:nsid w:val="7DFC0A40"/>
    <w:multiLevelType w:val="multilevel"/>
    <w:tmpl w:val="31AC20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57167955">
    <w:abstractNumId w:val="27"/>
  </w:num>
  <w:num w:numId="2" w16cid:durableId="896671219">
    <w:abstractNumId w:val="3"/>
  </w:num>
  <w:num w:numId="3" w16cid:durableId="242449281">
    <w:abstractNumId w:val="12"/>
  </w:num>
  <w:num w:numId="4" w16cid:durableId="47608512">
    <w:abstractNumId w:val="9"/>
  </w:num>
  <w:num w:numId="5" w16cid:durableId="552303999">
    <w:abstractNumId w:val="11"/>
  </w:num>
  <w:num w:numId="6" w16cid:durableId="1141193686">
    <w:abstractNumId w:val="4"/>
  </w:num>
  <w:num w:numId="7" w16cid:durableId="1860271021">
    <w:abstractNumId w:val="4"/>
  </w:num>
  <w:num w:numId="8" w16cid:durableId="1936598235">
    <w:abstractNumId w:val="4"/>
  </w:num>
  <w:num w:numId="9" w16cid:durableId="1975787311">
    <w:abstractNumId w:val="27"/>
  </w:num>
  <w:num w:numId="10" w16cid:durableId="479350362">
    <w:abstractNumId w:val="15"/>
  </w:num>
  <w:num w:numId="11" w16cid:durableId="1158497593">
    <w:abstractNumId w:val="7"/>
  </w:num>
  <w:num w:numId="12" w16cid:durableId="740099003">
    <w:abstractNumId w:val="1"/>
  </w:num>
  <w:num w:numId="13" w16cid:durableId="292640857">
    <w:abstractNumId w:val="24"/>
  </w:num>
  <w:num w:numId="14" w16cid:durableId="65690653">
    <w:abstractNumId w:val="24"/>
  </w:num>
  <w:num w:numId="15" w16cid:durableId="2104493411">
    <w:abstractNumId w:val="24"/>
  </w:num>
  <w:num w:numId="16" w16cid:durableId="180239533">
    <w:abstractNumId w:val="0"/>
  </w:num>
  <w:num w:numId="17" w16cid:durableId="1904634273">
    <w:abstractNumId w:val="0"/>
  </w:num>
  <w:num w:numId="18" w16cid:durableId="2102793016">
    <w:abstractNumId w:val="7"/>
  </w:num>
  <w:num w:numId="19" w16cid:durableId="1024985931">
    <w:abstractNumId w:val="1"/>
  </w:num>
  <w:num w:numId="20" w16cid:durableId="559054663">
    <w:abstractNumId w:val="24"/>
  </w:num>
  <w:num w:numId="21" w16cid:durableId="561328790">
    <w:abstractNumId w:val="24"/>
  </w:num>
  <w:num w:numId="22" w16cid:durableId="485167488">
    <w:abstractNumId w:val="24"/>
  </w:num>
  <w:num w:numId="23" w16cid:durableId="1457674496">
    <w:abstractNumId w:val="0"/>
  </w:num>
  <w:num w:numId="24" w16cid:durableId="1613895977">
    <w:abstractNumId w:val="20"/>
  </w:num>
  <w:num w:numId="25" w16cid:durableId="849225696">
    <w:abstractNumId w:val="2"/>
  </w:num>
  <w:num w:numId="26" w16cid:durableId="2096591032">
    <w:abstractNumId w:val="22"/>
  </w:num>
  <w:num w:numId="27" w16cid:durableId="405036023">
    <w:abstractNumId w:val="26"/>
  </w:num>
  <w:num w:numId="28" w16cid:durableId="1131945126">
    <w:abstractNumId w:val="23"/>
  </w:num>
  <w:num w:numId="29" w16cid:durableId="1234395380">
    <w:abstractNumId w:val="17"/>
  </w:num>
  <w:num w:numId="30" w16cid:durableId="1584993361">
    <w:abstractNumId w:val="8"/>
  </w:num>
  <w:num w:numId="31" w16cid:durableId="1844084110">
    <w:abstractNumId w:val="5"/>
  </w:num>
  <w:num w:numId="32" w16cid:durableId="1197892972">
    <w:abstractNumId w:val="6"/>
  </w:num>
  <w:num w:numId="33" w16cid:durableId="1388839484">
    <w:abstractNumId w:val="18"/>
  </w:num>
  <w:num w:numId="34" w16cid:durableId="1150639584">
    <w:abstractNumId w:val="14"/>
  </w:num>
  <w:num w:numId="35" w16cid:durableId="188184359">
    <w:abstractNumId w:val="13"/>
  </w:num>
  <w:num w:numId="36" w16cid:durableId="1600987075">
    <w:abstractNumId w:val="16"/>
  </w:num>
  <w:num w:numId="37" w16cid:durableId="1076322367">
    <w:abstractNumId w:val="21"/>
  </w:num>
  <w:num w:numId="38" w16cid:durableId="749428675">
    <w:abstractNumId w:val="19"/>
  </w:num>
  <w:num w:numId="39" w16cid:durableId="694426803">
    <w:abstractNumId w:val="10"/>
  </w:num>
  <w:num w:numId="40" w16cid:durableId="1577202629">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H8ePnDmUFTy6NzObiGaNIE76SSPfW0s200FPDp2IUr0wQJQ4m2tOvT3jQYpyw931Ci209Jhj+KpU3oyaKSA8Q==" w:salt="2nBlW1AUF71wqNGF1a/pzQ=="/>
  <w:defaultTabStop w:val="720"/>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bDivision" w:val=" "/>
  </w:docVars>
  <w:rsids>
    <w:rsidRoot w:val="001E730D"/>
    <w:rsid w:val="0001278D"/>
    <w:rsid w:val="000128BE"/>
    <w:rsid w:val="00016A82"/>
    <w:rsid w:val="00031A71"/>
    <w:rsid w:val="000427BF"/>
    <w:rsid w:val="00042C5D"/>
    <w:rsid w:val="00046E1C"/>
    <w:rsid w:val="00050429"/>
    <w:rsid w:val="000513F0"/>
    <w:rsid w:val="00053256"/>
    <w:rsid w:val="00057AE6"/>
    <w:rsid w:val="00064A7A"/>
    <w:rsid w:val="00082DD4"/>
    <w:rsid w:val="00087341"/>
    <w:rsid w:val="000A2504"/>
    <w:rsid w:val="000B6FF1"/>
    <w:rsid w:val="000C0C7D"/>
    <w:rsid w:val="000C2360"/>
    <w:rsid w:val="000C66EA"/>
    <w:rsid w:val="000F3206"/>
    <w:rsid w:val="001008BD"/>
    <w:rsid w:val="001043FF"/>
    <w:rsid w:val="00107771"/>
    <w:rsid w:val="00120C66"/>
    <w:rsid w:val="00124DE7"/>
    <w:rsid w:val="00133AE6"/>
    <w:rsid w:val="00136A15"/>
    <w:rsid w:val="00137469"/>
    <w:rsid w:val="00147056"/>
    <w:rsid w:val="00151A95"/>
    <w:rsid w:val="00154A22"/>
    <w:rsid w:val="00155485"/>
    <w:rsid w:val="00155CBF"/>
    <w:rsid w:val="0016312E"/>
    <w:rsid w:val="00163F61"/>
    <w:rsid w:val="0016409D"/>
    <w:rsid w:val="00164E6B"/>
    <w:rsid w:val="0017416F"/>
    <w:rsid w:val="001753C1"/>
    <w:rsid w:val="0018653A"/>
    <w:rsid w:val="0018786F"/>
    <w:rsid w:val="001902D9"/>
    <w:rsid w:val="00190CF7"/>
    <w:rsid w:val="00192712"/>
    <w:rsid w:val="0019271E"/>
    <w:rsid w:val="00194E2B"/>
    <w:rsid w:val="001A16A5"/>
    <w:rsid w:val="001A4EB7"/>
    <w:rsid w:val="001B34BC"/>
    <w:rsid w:val="001B6197"/>
    <w:rsid w:val="001C20BE"/>
    <w:rsid w:val="001C5B89"/>
    <w:rsid w:val="001C6ECD"/>
    <w:rsid w:val="001C6F8B"/>
    <w:rsid w:val="001D468B"/>
    <w:rsid w:val="001E0578"/>
    <w:rsid w:val="001E29EF"/>
    <w:rsid w:val="001E730D"/>
    <w:rsid w:val="00200733"/>
    <w:rsid w:val="00201791"/>
    <w:rsid w:val="00201A7C"/>
    <w:rsid w:val="00205E0A"/>
    <w:rsid w:val="002077A5"/>
    <w:rsid w:val="00224D5F"/>
    <w:rsid w:val="00240197"/>
    <w:rsid w:val="002466B7"/>
    <w:rsid w:val="002502E5"/>
    <w:rsid w:val="00267F6A"/>
    <w:rsid w:val="00270DCC"/>
    <w:rsid w:val="002712DE"/>
    <w:rsid w:val="00271612"/>
    <w:rsid w:val="00276085"/>
    <w:rsid w:val="00285058"/>
    <w:rsid w:val="00292C28"/>
    <w:rsid w:val="00292E8A"/>
    <w:rsid w:val="00294E90"/>
    <w:rsid w:val="002A261B"/>
    <w:rsid w:val="002B7683"/>
    <w:rsid w:val="002C07D9"/>
    <w:rsid w:val="002C1823"/>
    <w:rsid w:val="002D2E31"/>
    <w:rsid w:val="002D7674"/>
    <w:rsid w:val="002E0995"/>
    <w:rsid w:val="002F28C1"/>
    <w:rsid w:val="002F6AA6"/>
    <w:rsid w:val="002F6F3C"/>
    <w:rsid w:val="00303133"/>
    <w:rsid w:val="00305A5D"/>
    <w:rsid w:val="003147F2"/>
    <w:rsid w:val="00316949"/>
    <w:rsid w:val="003313A0"/>
    <w:rsid w:val="00331CE7"/>
    <w:rsid w:val="003334AB"/>
    <w:rsid w:val="00341988"/>
    <w:rsid w:val="003541D4"/>
    <w:rsid w:val="00370FBB"/>
    <w:rsid w:val="00376856"/>
    <w:rsid w:val="003833CC"/>
    <w:rsid w:val="00383F24"/>
    <w:rsid w:val="003A26B0"/>
    <w:rsid w:val="003A3121"/>
    <w:rsid w:val="003A56DD"/>
    <w:rsid w:val="003A5BEF"/>
    <w:rsid w:val="003B3940"/>
    <w:rsid w:val="003B64EB"/>
    <w:rsid w:val="003C18CF"/>
    <w:rsid w:val="003C3D88"/>
    <w:rsid w:val="003D35B8"/>
    <w:rsid w:val="003E0889"/>
    <w:rsid w:val="003E77B2"/>
    <w:rsid w:val="003F113C"/>
    <w:rsid w:val="00402939"/>
    <w:rsid w:val="00414EAC"/>
    <w:rsid w:val="00427B97"/>
    <w:rsid w:val="00430F7F"/>
    <w:rsid w:val="00445281"/>
    <w:rsid w:val="004455D2"/>
    <w:rsid w:val="00456B4D"/>
    <w:rsid w:val="00457FD5"/>
    <w:rsid w:val="0046195E"/>
    <w:rsid w:val="0046365C"/>
    <w:rsid w:val="0046562A"/>
    <w:rsid w:val="004748B6"/>
    <w:rsid w:val="0048145F"/>
    <w:rsid w:val="0049245B"/>
    <w:rsid w:val="00497B1A"/>
    <w:rsid w:val="004A188D"/>
    <w:rsid w:val="004A4C82"/>
    <w:rsid w:val="004B0832"/>
    <w:rsid w:val="004B71BD"/>
    <w:rsid w:val="004C46A4"/>
    <w:rsid w:val="004D0E20"/>
    <w:rsid w:val="004D1330"/>
    <w:rsid w:val="004D58A4"/>
    <w:rsid w:val="004E7651"/>
    <w:rsid w:val="004F434D"/>
    <w:rsid w:val="004F5960"/>
    <w:rsid w:val="004F7ED2"/>
    <w:rsid w:val="005171EC"/>
    <w:rsid w:val="005266D9"/>
    <w:rsid w:val="00536AD1"/>
    <w:rsid w:val="00540BF1"/>
    <w:rsid w:val="00545CCD"/>
    <w:rsid w:val="00552D7D"/>
    <w:rsid w:val="00557832"/>
    <w:rsid w:val="00564B7A"/>
    <w:rsid w:val="00571BF7"/>
    <w:rsid w:val="00586B00"/>
    <w:rsid w:val="00597F57"/>
    <w:rsid w:val="005A11A6"/>
    <w:rsid w:val="005A422E"/>
    <w:rsid w:val="005B6945"/>
    <w:rsid w:val="005C14E4"/>
    <w:rsid w:val="005C52A0"/>
    <w:rsid w:val="005D56E8"/>
    <w:rsid w:val="005E1856"/>
    <w:rsid w:val="005E65EA"/>
    <w:rsid w:val="005E7F05"/>
    <w:rsid w:val="005F4141"/>
    <w:rsid w:val="00600920"/>
    <w:rsid w:val="00601199"/>
    <w:rsid w:val="0060287D"/>
    <w:rsid w:val="00606E3A"/>
    <w:rsid w:val="0061402E"/>
    <w:rsid w:val="00617382"/>
    <w:rsid w:val="0061788C"/>
    <w:rsid w:val="006240EE"/>
    <w:rsid w:val="00631167"/>
    <w:rsid w:val="006325E7"/>
    <w:rsid w:val="00643748"/>
    <w:rsid w:val="006500F3"/>
    <w:rsid w:val="00651564"/>
    <w:rsid w:val="00660C5D"/>
    <w:rsid w:val="00662F11"/>
    <w:rsid w:val="006813B8"/>
    <w:rsid w:val="00690469"/>
    <w:rsid w:val="006A19E7"/>
    <w:rsid w:val="006A2612"/>
    <w:rsid w:val="006B7D82"/>
    <w:rsid w:val="006C1CFE"/>
    <w:rsid w:val="006C2B6E"/>
    <w:rsid w:val="006C3001"/>
    <w:rsid w:val="006D7407"/>
    <w:rsid w:val="006E01E8"/>
    <w:rsid w:val="00700B8C"/>
    <w:rsid w:val="0070260E"/>
    <w:rsid w:val="00710E4C"/>
    <w:rsid w:val="00717DAD"/>
    <w:rsid w:val="007310C7"/>
    <w:rsid w:val="00733F00"/>
    <w:rsid w:val="00735110"/>
    <w:rsid w:val="0074088C"/>
    <w:rsid w:val="00742998"/>
    <w:rsid w:val="00750340"/>
    <w:rsid w:val="00751948"/>
    <w:rsid w:val="00753467"/>
    <w:rsid w:val="00754D16"/>
    <w:rsid w:val="00755D41"/>
    <w:rsid w:val="00764A2F"/>
    <w:rsid w:val="00766CFC"/>
    <w:rsid w:val="00793EB2"/>
    <w:rsid w:val="007977A0"/>
    <w:rsid w:val="007A2EF7"/>
    <w:rsid w:val="007A6458"/>
    <w:rsid w:val="007B2A81"/>
    <w:rsid w:val="007B6E30"/>
    <w:rsid w:val="007B7AE5"/>
    <w:rsid w:val="007C0E59"/>
    <w:rsid w:val="007D0C7A"/>
    <w:rsid w:val="007D1FCE"/>
    <w:rsid w:val="007D2B70"/>
    <w:rsid w:val="007D704F"/>
    <w:rsid w:val="007E1F8A"/>
    <w:rsid w:val="007E6C04"/>
    <w:rsid w:val="007F6BEC"/>
    <w:rsid w:val="0080317D"/>
    <w:rsid w:val="008059C1"/>
    <w:rsid w:val="00810A91"/>
    <w:rsid w:val="008164C3"/>
    <w:rsid w:val="008329AD"/>
    <w:rsid w:val="00832F56"/>
    <w:rsid w:val="00833393"/>
    <w:rsid w:val="008424B8"/>
    <w:rsid w:val="00847DE1"/>
    <w:rsid w:val="00847E2D"/>
    <w:rsid w:val="00860A53"/>
    <w:rsid w:val="00864C9C"/>
    <w:rsid w:val="00866D4D"/>
    <w:rsid w:val="00866E28"/>
    <w:rsid w:val="00876764"/>
    <w:rsid w:val="00881177"/>
    <w:rsid w:val="008852D2"/>
    <w:rsid w:val="00885A04"/>
    <w:rsid w:val="00885A51"/>
    <w:rsid w:val="008867D8"/>
    <w:rsid w:val="008924B7"/>
    <w:rsid w:val="00892ECD"/>
    <w:rsid w:val="00897852"/>
    <w:rsid w:val="008A0BE3"/>
    <w:rsid w:val="008A40D2"/>
    <w:rsid w:val="008B0538"/>
    <w:rsid w:val="008B6FF6"/>
    <w:rsid w:val="008B7436"/>
    <w:rsid w:val="008D6D15"/>
    <w:rsid w:val="008E5A41"/>
    <w:rsid w:val="008F413D"/>
    <w:rsid w:val="009006B6"/>
    <w:rsid w:val="00902CC8"/>
    <w:rsid w:val="009066EB"/>
    <w:rsid w:val="00920083"/>
    <w:rsid w:val="00930290"/>
    <w:rsid w:val="009333B3"/>
    <w:rsid w:val="00943429"/>
    <w:rsid w:val="0094689F"/>
    <w:rsid w:val="00951F22"/>
    <w:rsid w:val="00954D4D"/>
    <w:rsid w:val="00955032"/>
    <w:rsid w:val="009720CC"/>
    <w:rsid w:val="00972D49"/>
    <w:rsid w:val="009767DA"/>
    <w:rsid w:val="00976861"/>
    <w:rsid w:val="00980B65"/>
    <w:rsid w:val="00983D60"/>
    <w:rsid w:val="00984170"/>
    <w:rsid w:val="009908C4"/>
    <w:rsid w:val="009B34F5"/>
    <w:rsid w:val="009B540B"/>
    <w:rsid w:val="009B699A"/>
    <w:rsid w:val="009B7536"/>
    <w:rsid w:val="009D01EF"/>
    <w:rsid w:val="009D112E"/>
    <w:rsid w:val="009D179A"/>
    <w:rsid w:val="009D39E8"/>
    <w:rsid w:val="009D3E3D"/>
    <w:rsid w:val="009D42A8"/>
    <w:rsid w:val="009D7918"/>
    <w:rsid w:val="009E39C5"/>
    <w:rsid w:val="009F212A"/>
    <w:rsid w:val="009F6A61"/>
    <w:rsid w:val="00A10087"/>
    <w:rsid w:val="00A26CDC"/>
    <w:rsid w:val="00A36168"/>
    <w:rsid w:val="00A41552"/>
    <w:rsid w:val="00A42BAD"/>
    <w:rsid w:val="00A444ED"/>
    <w:rsid w:val="00A44EB5"/>
    <w:rsid w:val="00A459A4"/>
    <w:rsid w:val="00A52DD6"/>
    <w:rsid w:val="00A72B14"/>
    <w:rsid w:val="00A7441B"/>
    <w:rsid w:val="00A8572B"/>
    <w:rsid w:val="00AB603F"/>
    <w:rsid w:val="00AD5426"/>
    <w:rsid w:val="00AF52BA"/>
    <w:rsid w:val="00B02D41"/>
    <w:rsid w:val="00B03DB1"/>
    <w:rsid w:val="00B11C92"/>
    <w:rsid w:val="00B151C8"/>
    <w:rsid w:val="00B15AAD"/>
    <w:rsid w:val="00B253F7"/>
    <w:rsid w:val="00B40341"/>
    <w:rsid w:val="00B42186"/>
    <w:rsid w:val="00B43031"/>
    <w:rsid w:val="00B456AA"/>
    <w:rsid w:val="00B464A4"/>
    <w:rsid w:val="00B50605"/>
    <w:rsid w:val="00B541EB"/>
    <w:rsid w:val="00B57926"/>
    <w:rsid w:val="00B73179"/>
    <w:rsid w:val="00B90137"/>
    <w:rsid w:val="00B934DD"/>
    <w:rsid w:val="00BA5F71"/>
    <w:rsid w:val="00BB1257"/>
    <w:rsid w:val="00BB56B5"/>
    <w:rsid w:val="00BC1722"/>
    <w:rsid w:val="00BC3AFD"/>
    <w:rsid w:val="00BD1E22"/>
    <w:rsid w:val="00BF1A51"/>
    <w:rsid w:val="00BF5007"/>
    <w:rsid w:val="00C065C7"/>
    <w:rsid w:val="00C0716F"/>
    <w:rsid w:val="00C07A4B"/>
    <w:rsid w:val="00C23FDB"/>
    <w:rsid w:val="00C342FA"/>
    <w:rsid w:val="00C44935"/>
    <w:rsid w:val="00C521E9"/>
    <w:rsid w:val="00C53E63"/>
    <w:rsid w:val="00C664AD"/>
    <w:rsid w:val="00C70CB3"/>
    <w:rsid w:val="00C778C9"/>
    <w:rsid w:val="00C77D4F"/>
    <w:rsid w:val="00C77F56"/>
    <w:rsid w:val="00C83878"/>
    <w:rsid w:val="00CA77DA"/>
    <w:rsid w:val="00CB1DAE"/>
    <w:rsid w:val="00CC06D3"/>
    <w:rsid w:val="00CE012C"/>
    <w:rsid w:val="00CE5176"/>
    <w:rsid w:val="00CE589F"/>
    <w:rsid w:val="00CE6AC5"/>
    <w:rsid w:val="00CF2416"/>
    <w:rsid w:val="00CF2E4A"/>
    <w:rsid w:val="00D0624B"/>
    <w:rsid w:val="00D15A39"/>
    <w:rsid w:val="00D20683"/>
    <w:rsid w:val="00D2572A"/>
    <w:rsid w:val="00D35C4C"/>
    <w:rsid w:val="00D40CF0"/>
    <w:rsid w:val="00D411CB"/>
    <w:rsid w:val="00D6441E"/>
    <w:rsid w:val="00D75C05"/>
    <w:rsid w:val="00D77D47"/>
    <w:rsid w:val="00D806C7"/>
    <w:rsid w:val="00D8524B"/>
    <w:rsid w:val="00D94B61"/>
    <w:rsid w:val="00DA2C1E"/>
    <w:rsid w:val="00DC02BD"/>
    <w:rsid w:val="00DC0387"/>
    <w:rsid w:val="00DC3629"/>
    <w:rsid w:val="00DC7141"/>
    <w:rsid w:val="00DD7090"/>
    <w:rsid w:val="00DF1887"/>
    <w:rsid w:val="00DF5B6A"/>
    <w:rsid w:val="00E038CF"/>
    <w:rsid w:val="00E16A98"/>
    <w:rsid w:val="00E22BBB"/>
    <w:rsid w:val="00E25FCF"/>
    <w:rsid w:val="00E26523"/>
    <w:rsid w:val="00E27EF1"/>
    <w:rsid w:val="00E3665E"/>
    <w:rsid w:val="00E41642"/>
    <w:rsid w:val="00E44C25"/>
    <w:rsid w:val="00E50338"/>
    <w:rsid w:val="00E50D6D"/>
    <w:rsid w:val="00E56AC9"/>
    <w:rsid w:val="00E7184F"/>
    <w:rsid w:val="00E77A84"/>
    <w:rsid w:val="00E95153"/>
    <w:rsid w:val="00EA0012"/>
    <w:rsid w:val="00EA1C00"/>
    <w:rsid w:val="00EB10EE"/>
    <w:rsid w:val="00EB4525"/>
    <w:rsid w:val="00EE01B8"/>
    <w:rsid w:val="00EE3B59"/>
    <w:rsid w:val="00EE45DA"/>
    <w:rsid w:val="00EE598C"/>
    <w:rsid w:val="00EF37CF"/>
    <w:rsid w:val="00EF4212"/>
    <w:rsid w:val="00EF7964"/>
    <w:rsid w:val="00F11CC7"/>
    <w:rsid w:val="00F32C40"/>
    <w:rsid w:val="00F354A6"/>
    <w:rsid w:val="00F453A9"/>
    <w:rsid w:val="00F52053"/>
    <w:rsid w:val="00F77967"/>
    <w:rsid w:val="00F95560"/>
    <w:rsid w:val="00FA2CC2"/>
    <w:rsid w:val="00FC1428"/>
    <w:rsid w:val="00FC7C6B"/>
    <w:rsid w:val="00FD42F8"/>
    <w:rsid w:val="00FD74C3"/>
    <w:rsid w:val="00FE41A3"/>
    <w:rsid w:val="00FE6DE1"/>
    <w:rsid w:val="00FF25FB"/>
    <w:rsid w:val="00FF33CF"/>
    <w:rsid w:val="3E79C6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003BE"/>
  <w15:chartTrackingRefBased/>
  <w15:docId w15:val="{9BB9837A-FD72-4EB6-8FBC-E992E8B2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textnormal"/>
    <w:qFormat/>
    <w:rsid w:val="009006B6"/>
    <w:rPr>
      <w:rFonts w:ascii="Arial" w:hAnsi="Arial"/>
      <w:szCs w:val="24"/>
      <w:lang w:eastAsia="en-US"/>
    </w:rPr>
  </w:style>
  <w:style w:type="paragraph" w:styleId="Heading1">
    <w:name w:val="heading 1"/>
    <w:basedOn w:val="Normal"/>
    <w:next w:val="textnormal"/>
    <w:link w:val="Heading1Char"/>
    <w:qFormat/>
    <w:rsid w:val="009006B6"/>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qFormat/>
    <w:rsid w:val="009006B6"/>
    <w:pPr>
      <w:keepNext/>
      <w:spacing w:after="120" w:line="280" w:lineRule="exact"/>
      <w:outlineLvl w:val="1"/>
    </w:pPr>
    <w:rPr>
      <w:b/>
      <w:bCs/>
      <w:iCs/>
      <w:sz w:val="22"/>
      <w:szCs w:val="28"/>
    </w:rPr>
  </w:style>
  <w:style w:type="paragraph" w:styleId="Heading3">
    <w:name w:val="heading 3"/>
    <w:basedOn w:val="Normal"/>
    <w:next w:val="textnormal"/>
    <w:qFormat/>
    <w:rsid w:val="009006B6"/>
    <w:pPr>
      <w:keepNext/>
      <w:spacing w:before="120" w:after="120" w:line="280" w:lineRule="exact"/>
      <w:outlineLvl w:val="2"/>
    </w:pPr>
    <w:rPr>
      <w:b/>
      <w:bCs/>
      <w:szCs w:val="26"/>
    </w:rPr>
  </w:style>
  <w:style w:type="paragraph" w:styleId="Heading4">
    <w:name w:val="heading 4"/>
    <w:basedOn w:val="Normal"/>
    <w:next w:val="textnormal"/>
    <w:qFormat/>
    <w:rsid w:val="009006B6"/>
    <w:pPr>
      <w:keepNext/>
      <w:spacing w:before="120" w:after="120" w:line="280" w:lineRule="exact"/>
      <w:outlineLvl w:val="3"/>
    </w:pPr>
    <w:rPr>
      <w:b/>
      <w:i/>
    </w:rPr>
  </w:style>
  <w:style w:type="paragraph" w:styleId="Heading5">
    <w:name w:val="heading 5"/>
    <w:basedOn w:val="Normal"/>
    <w:next w:val="textnormal"/>
    <w:qFormat/>
    <w:rsid w:val="009006B6"/>
    <w:pPr>
      <w:keepNext/>
      <w:spacing w:before="120" w:after="120" w:line="280" w:lineRule="exact"/>
      <w:outlineLvl w:val="4"/>
    </w:pPr>
    <w:rPr>
      <w:i/>
    </w:rPr>
  </w:style>
  <w:style w:type="paragraph" w:styleId="Heading6">
    <w:name w:val="heading 6"/>
    <w:basedOn w:val="textnormal"/>
    <w:next w:val="textnormal"/>
    <w:qFormat/>
    <w:rsid w:val="009006B6"/>
    <w:pPr>
      <w:keepNext/>
      <w:outlineLvl w:val="5"/>
    </w:pPr>
    <w:rPr>
      <w:bCs/>
    </w:rPr>
  </w:style>
  <w:style w:type="paragraph" w:styleId="Heading7">
    <w:name w:val="heading 7"/>
    <w:basedOn w:val="textnormal"/>
    <w:next w:val="textnormal"/>
    <w:qFormat/>
    <w:rsid w:val="009006B6"/>
    <w:pPr>
      <w:keepNext/>
      <w:outlineLvl w:val="6"/>
    </w:pPr>
    <w:rPr>
      <w:rFonts w:cs="Arial"/>
      <w:bCs/>
    </w:rPr>
  </w:style>
  <w:style w:type="paragraph" w:styleId="Heading8">
    <w:name w:val="heading 8"/>
    <w:basedOn w:val="textnormal"/>
    <w:next w:val="textnormal"/>
    <w:qFormat/>
    <w:rsid w:val="009006B6"/>
    <w:pPr>
      <w:keepNext/>
      <w:outlineLvl w:val="7"/>
    </w:pPr>
    <w:rPr>
      <w:rFonts w:cs="Arial"/>
      <w:bCs/>
    </w:rPr>
  </w:style>
  <w:style w:type="paragraph" w:styleId="Heading9">
    <w:name w:val="heading 9"/>
    <w:basedOn w:val="textnormal"/>
    <w:next w:val="textnormal"/>
    <w:qFormat/>
    <w:rsid w:val="009006B6"/>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9006B6"/>
    <w:pPr>
      <w:spacing w:after="120" w:line="280" w:lineRule="exact"/>
    </w:pPr>
  </w:style>
  <w:style w:type="paragraph" w:customStyle="1" w:styleId="bullet1">
    <w:name w:val="bullet1"/>
    <w:basedOn w:val="textnormal"/>
    <w:rsid w:val="009006B6"/>
    <w:pPr>
      <w:numPr>
        <w:numId w:val="18"/>
      </w:numPr>
    </w:pPr>
  </w:style>
  <w:style w:type="paragraph" w:customStyle="1" w:styleId="bullet2">
    <w:name w:val="bullet2"/>
    <w:basedOn w:val="textnormal"/>
    <w:rsid w:val="009006B6"/>
    <w:pPr>
      <w:numPr>
        <w:ilvl w:val="1"/>
        <w:numId w:val="19"/>
      </w:numPr>
    </w:pPr>
  </w:style>
  <w:style w:type="paragraph" w:customStyle="1" w:styleId="bullet3">
    <w:name w:val="bullet3"/>
    <w:basedOn w:val="textnormal"/>
    <w:rsid w:val="009006B6"/>
    <w:pPr>
      <w:numPr>
        <w:ilvl w:val="2"/>
        <w:numId w:val="22"/>
      </w:numPr>
    </w:pPr>
  </w:style>
  <w:style w:type="paragraph" w:customStyle="1" w:styleId="listAlpha">
    <w:name w:val="list Alpha"/>
    <w:basedOn w:val="textnormal"/>
    <w:rsid w:val="009006B6"/>
    <w:pPr>
      <w:numPr>
        <w:ilvl w:val="4"/>
        <w:numId w:val="22"/>
      </w:numPr>
    </w:pPr>
  </w:style>
  <w:style w:type="paragraph" w:customStyle="1" w:styleId="listAct1">
    <w:name w:val="list Act 1"/>
    <w:basedOn w:val="textnormal"/>
    <w:rsid w:val="009006B6"/>
  </w:style>
  <w:style w:type="paragraph" w:customStyle="1" w:styleId="listAct2">
    <w:name w:val="list Act 2"/>
    <w:rsid w:val="009006B6"/>
    <w:pPr>
      <w:spacing w:after="120" w:line="280" w:lineRule="exact"/>
    </w:pPr>
    <w:rPr>
      <w:rFonts w:ascii="Arial" w:hAnsi="Arial"/>
      <w:lang w:eastAsia="en-US"/>
    </w:rPr>
  </w:style>
  <w:style w:type="paragraph" w:customStyle="1" w:styleId="listAct3">
    <w:name w:val="list Act 3"/>
    <w:basedOn w:val="textnormal"/>
    <w:rsid w:val="009006B6"/>
  </w:style>
  <w:style w:type="paragraph" w:customStyle="1" w:styleId="listNum">
    <w:name w:val="list Num"/>
    <w:basedOn w:val="textnormal"/>
    <w:rsid w:val="009006B6"/>
    <w:pPr>
      <w:numPr>
        <w:ilvl w:val="3"/>
        <w:numId w:val="22"/>
      </w:numPr>
    </w:pPr>
  </w:style>
  <w:style w:type="paragraph" w:styleId="Header">
    <w:name w:val="header"/>
    <w:basedOn w:val="Normal"/>
    <w:rsid w:val="009006B6"/>
    <w:pPr>
      <w:tabs>
        <w:tab w:val="center" w:pos="4153"/>
        <w:tab w:val="right" w:pos="8306"/>
      </w:tabs>
    </w:pPr>
  </w:style>
  <w:style w:type="paragraph" w:customStyle="1" w:styleId="disclaimheading">
    <w:name w:val="disclaim heading"/>
    <w:basedOn w:val="Normal"/>
    <w:next w:val="disclaimtext"/>
    <w:rsid w:val="009006B6"/>
    <w:pPr>
      <w:spacing w:before="600" w:after="80" w:line="280" w:lineRule="exact"/>
    </w:pPr>
    <w:rPr>
      <w:b/>
      <w:bCs/>
      <w:sz w:val="18"/>
      <w:szCs w:val="18"/>
    </w:rPr>
  </w:style>
  <w:style w:type="paragraph" w:customStyle="1" w:styleId="disclaimtext">
    <w:name w:val="disclaim text"/>
    <w:basedOn w:val="Normal"/>
    <w:rsid w:val="009006B6"/>
    <w:pPr>
      <w:spacing w:after="120" w:line="280" w:lineRule="exact"/>
    </w:pPr>
    <w:rPr>
      <w:color w:val="000000"/>
      <w:sz w:val="18"/>
      <w:szCs w:val="18"/>
    </w:rPr>
  </w:style>
  <w:style w:type="paragraph" w:customStyle="1" w:styleId="docpg1title">
    <w:name w:val="doc pg1 title"/>
    <w:basedOn w:val="Normal"/>
    <w:next w:val="docpurpose"/>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9006B6"/>
    <w:pPr>
      <w:spacing w:before="500" w:line="280" w:lineRule="exact"/>
      <w:jc w:val="right"/>
    </w:pPr>
    <w:rPr>
      <w:rFonts w:cs="Arial"/>
      <w:b/>
      <w:sz w:val="22"/>
      <w:szCs w:val="20"/>
    </w:rPr>
  </w:style>
  <w:style w:type="paragraph" w:customStyle="1" w:styleId="docpurpose">
    <w:name w:val="doc purpose"/>
    <w:basedOn w:val="Normal"/>
    <w:next w:val="textnormal"/>
    <w:rsid w:val="009006B6"/>
    <w:pPr>
      <w:spacing w:after="600" w:line="280" w:lineRule="exact"/>
    </w:pPr>
    <w:rPr>
      <w:rFonts w:cs="Arial"/>
      <w:i/>
      <w:iCs/>
      <w:sz w:val="18"/>
    </w:rPr>
  </w:style>
  <w:style w:type="paragraph" w:customStyle="1" w:styleId="docsubject">
    <w:name w:val="doc subject"/>
    <w:basedOn w:val="Normal"/>
    <w:next w:val="textnormal"/>
    <w:rsid w:val="009006B6"/>
    <w:pPr>
      <w:jc w:val="right"/>
    </w:pPr>
    <w:rPr>
      <w:rFonts w:cs="Arial"/>
      <w:b/>
      <w:bCs/>
      <w:sz w:val="24"/>
    </w:rPr>
  </w:style>
  <w:style w:type="paragraph" w:customStyle="1" w:styleId="doctitlepage">
    <w:name w:val="doc title page"/>
    <w:basedOn w:val="Normal"/>
    <w:next w:val="textnormal"/>
    <w:rsid w:val="009006B6"/>
    <w:pPr>
      <w:spacing w:after="120"/>
      <w:jc w:val="center"/>
    </w:pPr>
    <w:rPr>
      <w:b/>
      <w:sz w:val="56"/>
    </w:rPr>
  </w:style>
  <w:style w:type="paragraph" w:customStyle="1" w:styleId="doctypecorp">
    <w:name w:val="doc type corp"/>
    <w:basedOn w:val="Normal"/>
    <w:next w:val="textnormal"/>
    <w:rsid w:val="00EA0012"/>
    <w:pPr>
      <w:spacing w:before="1200" w:after="100"/>
      <w:jc w:val="right"/>
    </w:pPr>
    <w:rPr>
      <w:b/>
      <w:color w:val="FFFFFF"/>
      <w:sz w:val="52"/>
    </w:rPr>
  </w:style>
  <w:style w:type="paragraph" w:customStyle="1" w:styleId="doctypeeco">
    <w:name w:val="doc type eco"/>
    <w:basedOn w:val="doctypecorp"/>
    <w:next w:val="textnormal"/>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rsid w:val="009006B6"/>
    <w:pPr>
      <w:tabs>
        <w:tab w:val="right" w:pos="9921"/>
      </w:tabs>
      <w:spacing w:before="60" w:after="60"/>
    </w:pPr>
    <w:rPr>
      <w:sz w:val="16"/>
    </w:rPr>
  </w:style>
  <w:style w:type="paragraph" w:customStyle="1" w:styleId="footerpg1Ln2">
    <w:name w:val="footer pg1 Ln2"/>
    <w:basedOn w:val="Normal"/>
    <w:next w:val="textnormal"/>
    <w:rsid w:val="009006B6"/>
    <w:rPr>
      <w:b/>
      <w:bCs/>
      <w:sz w:val="16"/>
    </w:rPr>
  </w:style>
  <w:style w:type="paragraph" w:customStyle="1" w:styleId="footerpg2">
    <w:name w:val="footer pg2"/>
    <w:basedOn w:val="Normal"/>
    <w:next w:val="textnormal"/>
    <w:rsid w:val="009006B6"/>
    <w:pPr>
      <w:tabs>
        <w:tab w:val="right" w:pos="9923"/>
      </w:tabs>
      <w:spacing w:before="60"/>
    </w:pPr>
    <w:rPr>
      <w:sz w:val="16"/>
      <w:szCs w:val="20"/>
    </w:rPr>
  </w:style>
  <w:style w:type="paragraph" w:customStyle="1" w:styleId="Heading1num">
    <w:name w:val="Heading 1 num"/>
    <w:basedOn w:val="Heading1"/>
    <w:next w:val="textnormal"/>
    <w:rsid w:val="009006B6"/>
  </w:style>
  <w:style w:type="paragraph" w:customStyle="1" w:styleId="Heading2num">
    <w:name w:val="Heading 2 num"/>
    <w:basedOn w:val="Heading2"/>
    <w:next w:val="textnormal"/>
    <w:rsid w:val="009006B6"/>
    <w:pPr>
      <w:spacing w:before="240"/>
    </w:pPr>
  </w:style>
  <w:style w:type="paragraph" w:customStyle="1" w:styleId="tableheading">
    <w:name w:val="table heading"/>
    <w:basedOn w:val="Normal"/>
    <w:rsid w:val="009006B6"/>
    <w:pPr>
      <w:spacing w:before="40" w:after="40"/>
    </w:pPr>
    <w:rPr>
      <w:rFonts w:cs="Arial"/>
      <w:caps/>
      <w:sz w:val="12"/>
    </w:rPr>
  </w:style>
  <w:style w:type="paragraph" w:customStyle="1" w:styleId="textbold">
    <w:name w:val="text bold"/>
    <w:basedOn w:val="Normal"/>
    <w:next w:val="textnormal"/>
    <w:rsid w:val="009006B6"/>
    <w:pPr>
      <w:spacing w:before="120" w:after="120" w:line="280" w:lineRule="exact"/>
    </w:pPr>
    <w:rPr>
      <w:b/>
    </w:rPr>
  </w:style>
  <w:style w:type="paragraph" w:customStyle="1" w:styleId="textindent">
    <w:name w:val="text indent"/>
    <w:basedOn w:val="Normal"/>
    <w:rsid w:val="009006B6"/>
    <w:pPr>
      <w:spacing w:after="120" w:line="280" w:lineRule="exact"/>
      <w:ind w:left="510"/>
    </w:pPr>
    <w:rPr>
      <w:rFonts w:cs="Arial"/>
    </w:rPr>
  </w:style>
  <w:style w:type="paragraph" w:customStyle="1" w:styleId="textitalic">
    <w:name w:val="text italic"/>
    <w:basedOn w:val="Normal"/>
    <w:next w:val="textnormal"/>
    <w:rsid w:val="009006B6"/>
    <w:pPr>
      <w:spacing w:after="120" w:line="280" w:lineRule="exact"/>
    </w:pPr>
    <w:rPr>
      <w:i/>
    </w:rPr>
  </w:style>
  <w:style w:type="paragraph" w:customStyle="1" w:styleId="textreference">
    <w:name w:val="text reference"/>
    <w:basedOn w:val="Normal"/>
    <w:next w:val="textnormal"/>
    <w:rsid w:val="009006B6"/>
    <w:pPr>
      <w:spacing w:after="120" w:line="280" w:lineRule="exact"/>
    </w:pPr>
    <w:rPr>
      <w:i/>
      <w:iCs/>
      <w:sz w:val="18"/>
    </w:rPr>
  </w:style>
  <w:style w:type="paragraph" w:customStyle="1" w:styleId="textsmall8pt">
    <w:name w:val="text small 8pt"/>
    <w:basedOn w:val="Normal"/>
    <w:next w:val="textnormal"/>
    <w:rsid w:val="009006B6"/>
    <w:pPr>
      <w:spacing w:after="120" w:line="280" w:lineRule="exact"/>
    </w:pPr>
    <w:rPr>
      <w:rFonts w:cs="Arial"/>
      <w:sz w:val="16"/>
    </w:rPr>
  </w:style>
  <w:style w:type="paragraph" w:customStyle="1" w:styleId="texttickboxfull">
    <w:name w:val="text tickbox full"/>
    <w:basedOn w:val="Normal"/>
    <w:link w:val="texttickboxfullChar"/>
    <w:rsid w:val="009006B6"/>
    <w:pPr>
      <w:spacing w:after="120" w:line="280" w:lineRule="atLeast"/>
      <w:ind w:left="681" w:hanging="397"/>
    </w:pPr>
  </w:style>
  <w:style w:type="paragraph" w:customStyle="1" w:styleId="texttickboxlimited">
    <w:name w:val="text tickbox limited"/>
    <w:basedOn w:val="Normal"/>
    <w:rsid w:val="009006B6"/>
    <w:pPr>
      <w:spacing w:after="120" w:line="280" w:lineRule="exact"/>
      <w:jc w:val="center"/>
    </w:pPr>
    <w:rPr>
      <w:sz w:val="16"/>
    </w:rPr>
  </w:style>
  <w:style w:type="paragraph" w:styleId="Footer">
    <w:name w:val="footer"/>
    <w:basedOn w:val="Normal"/>
    <w:link w:val="FooterChar"/>
    <w:rsid w:val="009006B6"/>
    <w:pPr>
      <w:tabs>
        <w:tab w:val="center" w:pos="4153"/>
        <w:tab w:val="right" w:pos="8306"/>
      </w:tabs>
    </w:pPr>
  </w:style>
  <w:style w:type="paragraph" w:styleId="TOC1">
    <w:name w:val="toc 1"/>
    <w:basedOn w:val="Normal"/>
    <w:next w:val="Normal"/>
    <w:semiHidden/>
    <w:rsid w:val="009006B6"/>
    <w:pPr>
      <w:spacing w:after="40" w:line="280" w:lineRule="exact"/>
    </w:pPr>
    <w:rPr>
      <w:b/>
      <w:sz w:val="22"/>
    </w:rPr>
  </w:style>
  <w:style w:type="paragraph" w:styleId="TOC2">
    <w:name w:val="toc 2"/>
    <w:basedOn w:val="TOC1"/>
    <w:next w:val="Normal"/>
    <w:semiHidden/>
    <w:rsid w:val="009006B6"/>
    <w:pPr>
      <w:ind w:left="200"/>
    </w:pPr>
    <w:rPr>
      <w:b w:val="0"/>
    </w:rPr>
  </w:style>
  <w:style w:type="paragraph" w:styleId="TOC3">
    <w:name w:val="toc 3"/>
    <w:basedOn w:val="TOC1"/>
    <w:next w:val="Normal"/>
    <w:semiHidden/>
    <w:rsid w:val="009006B6"/>
    <w:pPr>
      <w:ind w:left="400"/>
    </w:pPr>
    <w:rPr>
      <w:sz w:val="20"/>
    </w:rPr>
  </w:style>
  <w:style w:type="paragraph" w:styleId="TOC4">
    <w:name w:val="toc 4"/>
    <w:basedOn w:val="TOC1"/>
    <w:next w:val="Normal"/>
    <w:semiHidden/>
    <w:rsid w:val="009006B6"/>
    <w:pPr>
      <w:ind w:left="600"/>
    </w:pPr>
    <w:rPr>
      <w:b w:val="0"/>
      <w:sz w:val="20"/>
    </w:rPr>
  </w:style>
  <w:style w:type="paragraph" w:styleId="TOC5">
    <w:name w:val="toc 5"/>
    <w:basedOn w:val="TOC1"/>
    <w:next w:val="Normal"/>
    <w:semiHidden/>
    <w:rsid w:val="009006B6"/>
    <w:pPr>
      <w:ind w:left="800"/>
    </w:pPr>
    <w:rPr>
      <w:b w:val="0"/>
      <w:sz w:val="18"/>
    </w:rPr>
  </w:style>
  <w:style w:type="paragraph" w:styleId="TOC6">
    <w:name w:val="toc 6"/>
    <w:basedOn w:val="textnormal"/>
    <w:next w:val="Normal"/>
    <w:semiHidden/>
    <w:rsid w:val="009006B6"/>
    <w:pPr>
      <w:ind w:left="1000"/>
    </w:pPr>
  </w:style>
  <w:style w:type="paragraph" w:styleId="TOC7">
    <w:name w:val="toc 7"/>
    <w:basedOn w:val="textnormal"/>
    <w:next w:val="Normal"/>
    <w:semiHidden/>
    <w:rsid w:val="009006B6"/>
    <w:pPr>
      <w:ind w:left="1200"/>
    </w:pPr>
  </w:style>
  <w:style w:type="paragraph" w:styleId="TOC8">
    <w:name w:val="toc 8"/>
    <w:basedOn w:val="textnormal"/>
    <w:next w:val="Normal"/>
    <w:semiHidden/>
    <w:rsid w:val="009006B6"/>
    <w:pPr>
      <w:ind w:left="1400"/>
    </w:pPr>
  </w:style>
  <w:style w:type="paragraph" w:styleId="TOC9">
    <w:name w:val="toc 9"/>
    <w:basedOn w:val="textnormal"/>
    <w:next w:val="Normal"/>
    <w:semiHidden/>
    <w:rsid w:val="009006B6"/>
    <w:pPr>
      <w:ind w:left="1600"/>
    </w:pPr>
  </w:style>
  <w:style w:type="paragraph" w:styleId="TOCHeading">
    <w:name w:val="TOC Heading"/>
    <w:basedOn w:val="Heading1"/>
    <w:next w:val="textnormal"/>
    <w:qFormat/>
    <w:rsid w:val="009006B6"/>
  </w:style>
  <w:style w:type="paragraph" w:customStyle="1" w:styleId="docpg1titlelandscape">
    <w:name w:val="doc pg1 title landscape"/>
    <w:basedOn w:val="Normal"/>
    <w:next w:val="Normal"/>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006B6"/>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9006B6"/>
    <w:pPr>
      <w:pBdr>
        <w:bottom w:val="single" w:sz="2" w:space="1" w:color="auto"/>
      </w:pBdr>
      <w:spacing w:after="120" w:line="200" w:lineRule="exact"/>
    </w:pPr>
    <w:rPr>
      <w:sz w:val="16"/>
      <w:szCs w:val="20"/>
    </w:rPr>
  </w:style>
  <w:style w:type="paragraph" w:customStyle="1" w:styleId="footertext">
    <w:name w:val="footer text"/>
    <w:basedOn w:val="Normal"/>
    <w:rsid w:val="009006B6"/>
    <w:pPr>
      <w:spacing w:before="60"/>
    </w:pPr>
    <w:rPr>
      <w:rFonts w:cs="Arial"/>
      <w:b/>
      <w:bCs/>
      <w:sz w:val="16"/>
      <w:szCs w:val="20"/>
    </w:rPr>
  </w:style>
  <w:style w:type="character" w:styleId="Hyperlink">
    <w:name w:val="Hyperlink"/>
    <w:uiPriority w:val="99"/>
    <w:rsid w:val="009006B6"/>
    <w:rPr>
      <w:color w:val="0000FF"/>
      <w:u w:val="single"/>
    </w:rPr>
  </w:style>
  <w:style w:type="paragraph" w:customStyle="1" w:styleId="listact10">
    <w:name w:val="list act 1"/>
    <w:basedOn w:val="Normal"/>
    <w:rsid w:val="009006B6"/>
    <w:pPr>
      <w:spacing w:after="120" w:line="280" w:lineRule="exact"/>
    </w:pPr>
  </w:style>
  <w:style w:type="paragraph" w:customStyle="1" w:styleId="listact20">
    <w:name w:val="list act 2"/>
    <w:basedOn w:val="Normal"/>
    <w:rsid w:val="009006B6"/>
    <w:pPr>
      <w:spacing w:after="120" w:line="280" w:lineRule="exact"/>
    </w:pPr>
  </w:style>
  <w:style w:type="paragraph" w:customStyle="1" w:styleId="listact30">
    <w:name w:val="list act 3"/>
    <w:basedOn w:val="Normal"/>
    <w:rsid w:val="009006B6"/>
    <w:pPr>
      <w:spacing w:after="120" w:line="280" w:lineRule="exact"/>
    </w:pPr>
  </w:style>
  <w:style w:type="paragraph" w:styleId="ListNumber4">
    <w:name w:val="List Number 4"/>
    <w:basedOn w:val="Normal"/>
    <w:rsid w:val="009006B6"/>
    <w:pPr>
      <w:numPr>
        <w:numId w:val="23"/>
      </w:numPr>
    </w:pPr>
  </w:style>
  <w:style w:type="paragraph" w:customStyle="1" w:styleId="eco-BodyText">
    <w:name w:val="eco-BodyText"/>
    <w:rsid w:val="00C23FDB"/>
    <w:pPr>
      <w:spacing w:after="120" w:line="280" w:lineRule="exact"/>
    </w:pPr>
    <w:rPr>
      <w:rFonts w:ascii="Arial" w:hAnsi="Arial" w:cs="Arial"/>
      <w:lang w:eastAsia="en-US"/>
    </w:rPr>
  </w:style>
  <w:style w:type="paragraph" w:customStyle="1" w:styleId="eco-BoxText">
    <w:name w:val="eco-BoxText"/>
    <w:basedOn w:val="eco-BodyText"/>
    <w:rsid w:val="00C23FDB"/>
    <w:pPr>
      <w:spacing w:before="40" w:after="40" w:line="240" w:lineRule="auto"/>
    </w:pPr>
    <w:rPr>
      <w:caps/>
      <w:sz w:val="12"/>
    </w:rPr>
  </w:style>
  <w:style w:type="paragraph" w:customStyle="1" w:styleId="eco-Headingmain">
    <w:name w:val="eco-Heading (main)"/>
    <w:basedOn w:val="eco-BodyText"/>
    <w:next w:val="eco-BodyText"/>
    <w:rsid w:val="00C23FDB"/>
    <w:pPr>
      <w:keepNext/>
      <w:keepLines/>
      <w:spacing w:before="240" w:after="80"/>
    </w:pPr>
    <w:rPr>
      <w:b/>
      <w:bCs/>
      <w:sz w:val="24"/>
    </w:rPr>
  </w:style>
  <w:style w:type="paragraph" w:customStyle="1" w:styleId="eco-Headingsub">
    <w:name w:val="eco-Heading (sub)"/>
    <w:basedOn w:val="eco-BodyText"/>
    <w:next w:val="eco-BodyText"/>
    <w:rsid w:val="00C23FDB"/>
    <w:pPr>
      <w:keepNext/>
      <w:keepLines/>
      <w:spacing w:before="240" w:after="80"/>
    </w:pPr>
    <w:rPr>
      <w:b/>
      <w:bCs/>
    </w:rPr>
  </w:style>
  <w:style w:type="paragraph" w:customStyle="1" w:styleId="aboxfieldinsert">
    <w:name w:val="aboxfieldinsert"/>
    <w:basedOn w:val="eco-BodyText"/>
    <w:rsid w:val="00C23FDB"/>
    <w:pPr>
      <w:spacing w:after="40" w:line="240" w:lineRule="auto"/>
    </w:pPr>
  </w:style>
  <w:style w:type="paragraph" w:customStyle="1" w:styleId="eco-Bullet1">
    <w:name w:val="eco-Bullet 1"/>
    <w:basedOn w:val="Normal"/>
    <w:rsid w:val="00F32C40"/>
    <w:pPr>
      <w:tabs>
        <w:tab w:val="num" w:pos="700"/>
      </w:tabs>
      <w:spacing w:before="40" w:after="200" w:line="280" w:lineRule="exact"/>
      <w:ind w:left="680" w:hanging="340"/>
    </w:pPr>
    <w:rPr>
      <w:rFonts w:cs="Arial"/>
      <w:szCs w:val="20"/>
    </w:rPr>
  </w:style>
  <w:style w:type="table" w:styleId="TableGrid">
    <w:name w:val="Table Grid"/>
    <w:basedOn w:val="TableNormal"/>
    <w:rsid w:val="009B5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9B540B"/>
    <w:rPr>
      <w:b/>
      <w:bCs/>
      <w:smallCaps/>
      <w:spacing w:val="5"/>
    </w:rPr>
  </w:style>
  <w:style w:type="paragraph" w:styleId="BalloonText">
    <w:name w:val="Balloon Text"/>
    <w:basedOn w:val="Normal"/>
    <w:link w:val="BalloonTextChar"/>
    <w:rsid w:val="001753C1"/>
    <w:rPr>
      <w:rFonts w:ascii="Tahoma" w:hAnsi="Tahoma" w:cs="Tahoma"/>
      <w:sz w:val="16"/>
      <w:szCs w:val="16"/>
    </w:rPr>
  </w:style>
  <w:style w:type="character" w:customStyle="1" w:styleId="BalloonTextChar">
    <w:name w:val="Balloon Text Char"/>
    <w:link w:val="BalloonText"/>
    <w:rsid w:val="001753C1"/>
    <w:rPr>
      <w:rFonts w:ascii="Tahoma" w:hAnsi="Tahoma" w:cs="Tahoma"/>
      <w:sz w:val="16"/>
      <w:szCs w:val="16"/>
      <w:lang w:eastAsia="en-US"/>
    </w:rPr>
  </w:style>
  <w:style w:type="character" w:customStyle="1" w:styleId="textnormalChar">
    <w:name w:val="text normal Char"/>
    <w:link w:val="textnormal"/>
    <w:rsid w:val="00833393"/>
    <w:rPr>
      <w:rFonts w:ascii="Arial" w:hAnsi="Arial"/>
      <w:szCs w:val="24"/>
      <w:lang w:eastAsia="en-US"/>
    </w:rPr>
  </w:style>
  <w:style w:type="character" w:customStyle="1" w:styleId="Heading1Char">
    <w:name w:val="Heading 1 Char"/>
    <w:link w:val="Heading1"/>
    <w:rsid w:val="00497B1A"/>
    <w:rPr>
      <w:rFonts w:ascii="Arial" w:hAnsi="Arial" w:cs="Arial"/>
      <w:b/>
      <w:bCs/>
      <w:sz w:val="24"/>
      <w:szCs w:val="32"/>
      <w:lang w:eastAsia="en-US"/>
    </w:rPr>
  </w:style>
  <w:style w:type="paragraph" w:customStyle="1" w:styleId="Styletexttickboxfull11pt">
    <w:name w:val="Style text tickbox full + 11 pt"/>
    <w:basedOn w:val="texttickboxfull"/>
    <w:link w:val="Styletexttickboxfull11ptChar"/>
    <w:autoRedefine/>
    <w:rsid w:val="00497B1A"/>
  </w:style>
  <w:style w:type="character" w:customStyle="1" w:styleId="texttickboxfullChar">
    <w:name w:val="text tickbox full Char"/>
    <w:link w:val="texttickboxfull"/>
    <w:rsid w:val="00497B1A"/>
    <w:rPr>
      <w:rFonts w:ascii="Arial" w:hAnsi="Arial"/>
      <w:szCs w:val="24"/>
      <w:lang w:eastAsia="en-US"/>
    </w:rPr>
  </w:style>
  <w:style w:type="character" w:customStyle="1" w:styleId="Styletexttickboxfull11ptChar">
    <w:name w:val="Style text tickbox full + 11 pt Char"/>
    <w:link w:val="Styletexttickboxfull11pt"/>
    <w:rsid w:val="00497B1A"/>
    <w:rPr>
      <w:rFonts w:ascii="Arial" w:hAnsi="Arial"/>
      <w:szCs w:val="24"/>
      <w:lang w:eastAsia="en-US"/>
    </w:rPr>
  </w:style>
  <w:style w:type="paragraph" w:styleId="Revision">
    <w:name w:val="Revision"/>
    <w:hidden/>
    <w:uiPriority w:val="99"/>
    <w:semiHidden/>
    <w:rsid w:val="00124DE7"/>
    <w:rPr>
      <w:rFonts w:ascii="Arial" w:hAnsi="Arial"/>
      <w:szCs w:val="24"/>
      <w:lang w:eastAsia="en-US"/>
    </w:rPr>
  </w:style>
  <w:style w:type="paragraph" w:styleId="FootnoteText">
    <w:name w:val="footnote text"/>
    <w:basedOn w:val="Normal"/>
    <w:link w:val="FootnoteTextChar"/>
    <w:rsid w:val="003833CC"/>
    <w:rPr>
      <w:szCs w:val="20"/>
    </w:rPr>
  </w:style>
  <w:style w:type="character" w:customStyle="1" w:styleId="FootnoteTextChar">
    <w:name w:val="Footnote Text Char"/>
    <w:link w:val="FootnoteText"/>
    <w:rsid w:val="003833CC"/>
    <w:rPr>
      <w:rFonts w:ascii="Arial" w:hAnsi="Arial"/>
      <w:lang w:eastAsia="en-US"/>
    </w:rPr>
  </w:style>
  <w:style w:type="character" w:styleId="FootnoteReference">
    <w:name w:val="footnote reference"/>
    <w:rsid w:val="003833CC"/>
    <w:rPr>
      <w:vertAlign w:val="superscript"/>
    </w:rPr>
  </w:style>
  <w:style w:type="character" w:styleId="Strong">
    <w:name w:val="Strong"/>
    <w:uiPriority w:val="22"/>
    <w:qFormat/>
    <w:rsid w:val="00866E28"/>
    <w:rPr>
      <w:b/>
      <w:bCs/>
    </w:rPr>
  </w:style>
  <w:style w:type="character" w:customStyle="1" w:styleId="gfwjsj4dpv2">
    <w:name w:val="gfwjsj4dpv2"/>
    <w:rsid w:val="00866E28"/>
  </w:style>
  <w:style w:type="paragraph" w:customStyle="1" w:styleId="componenterror">
    <w:name w:val="component_error"/>
    <w:basedOn w:val="Normal"/>
    <w:rsid w:val="00866E28"/>
    <w:pPr>
      <w:spacing w:before="100" w:beforeAutospacing="1" w:after="100" w:afterAutospacing="1"/>
    </w:pPr>
    <w:rPr>
      <w:rFonts w:ascii="Times New Roman" w:hAnsi="Times New Roman"/>
      <w:sz w:val="24"/>
      <w:lang w:eastAsia="en-AU"/>
    </w:rPr>
  </w:style>
  <w:style w:type="character" w:styleId="FollowedHyperlink">
    <w:name w:val="FollowedHyperlink"/>
    <w:basedOn w:val="DefaultParagraphFont"/>
    <w:rsid w:val="0049245B"/>
    <w:rPr>
      <w:color w:val="954F72" w:themeColor="followedHyperlink"/>
      <w:u w:val="single"/>
    </w:rPr>
  </w:style>
  <w:style w:type="character" w:styleId="CommentReference">
    <w:name w:val="annotation reference"/>
    <w:basedOn w:val="DefaultParagraphFont"/>
    <w:rsid w:val="00897852"/>
    <w:rPr>
      <w:sz w:val="16"/>
      <w:szCs w:val="16"/>
    </w:rPr>
  </w:style>
  <w:style w:type="paragraph" w:styleId="CommentText">
    <w:name w:val="annotation text"/>
    <w:basedOn w:val="Normal"/>
    <w:link w:val="CommentTextChar"/>
    <w:rsid w:val="00897852"/>
    <w:rPr>
      <w:szCs w:val="20"/>
    </w:rPr>
  </w:style>
  <w:style w:type="character" w:customStyle="1" w:styleId="CommentTextChar">
    <w:name w:val="Comment Text Char"/>
    <w:basedOn w:val="DefaultParagraphFont"/>
    <w:link w:val="CommentText"/>
    <w:rsid w:val="00897852"/>
    <w:rPr>
      <w:rFonts w:ascii="Arial" w:hAnsi="Arial"/>
      <w:lang w:eastAsia="en-US"/>
    </w:rPr>
  </w:style>
  <w:style w:type="paragraph" w:styleId="CommentSubject">
    <w:name w:val="annotation subject"/>
    <w:basedOn w:val="CommentText"/>
    <w:next w:val="CommentText"/>
    <w:link w:val="CommentSubjectChar"/>
    <w:rsid w:val="00897852"/>
    <w:rPr>
      <w:b/>
      <w:bCs/>
    </w:rPr>
  </w:style>
  <w:style w:type="character" w:customStyle="1" w:styleId="CommentSubjectChar">
    <w:name w:val="Comment Subject Char"/>
    <w:basedOn w:val="CommentTextChar"/>
    <w:link w:val="CommentSubject"/>
    <w:rsid w:val="00897852"/>
    <w:rPr>
      <w:rFonts w:ascii="Arial" w:hAnsi="Arial"/>
      <w:b/>
      <w:bCs/>
      <w:lang w:eastAsia="en-US"/>
    </w:rPr>
  </w:style>
  <w:style w:type="character" w:styleId="PlaceholderText">
    <w:name w:val="Placeholder Text"/>
    <w:basedOn w:val="DefaultParagraphFont"/>
    <w:uiPriority w:val="99"/>
    <w:semiHidden/>
    <w:rsid w:val="00CA77DA"/>
    <w:rPr>
      <w:rFonts w:ascii="Arial" w:hAnsi="Arial"/>
      <w:color w:val="808080" w:themeColor="background1" w:themeShade="80"/>
    </w:rPr>
  </w:style>
  <w:style w:type="character" w:customStyle="1" w:styleId="FooterChar">
    <w:name w:val="Footer Char"/>
    <w:basedOn w:val="DefaultParagraphFont"/>
    <w:link w:val="Footer"/>
    <w:rsid w:val="00CA77DA"/>
    <w:rPr>
      <w:rFonts w:ascii="Arial" w:hAnsi="Arial"/>
      <w:szCs w:val="24"/>
      <w:lang w:eastAsia="en-US"/>
    </w:rPr>
  </w:style>
  <w:style w:type="character" w:styleId="UnresolvedMention">
    <w:name w:val="Unresolved Mention"/>
    <w:basedOn w:val="DefaultParagraphFont"/>
    <w:rsid w:val="007B6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usiness.qld.gov.au/running-business/environment/online-services" TargetMode="External"/><Relationship Id="rId18" Type="http://schemas.openxmlformats.org/officeDocument/2006/relationships/hyperlink" Target="mailto:privacy@des.qld.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egislation.qld.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es.qld.gov.au/legal/privacy.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arkaccess@des.qld.gov.au" TargetMode="External"/><Relationship Id="rId20" Type="http://schemas.openxmlformats.org/officeDocument/2006/relationships/hyperlink" Target="mailto:palm@des.qld.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gbrmpa.gov.au/"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mailto:wildlife@des.qld.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af.qld.gov.au/" TargetMode="External"/><Relationship Id="rId22" Type="http://schemas.openxmlformats.org/officeDocument/2006/relationships/hyperlink" Target="https://www.qld.gov.au/environment/plants-animals/plants/protected-plants/clearing" TargetMode="External"/><Relationship Id="rId27" Type="http://schemas.openxmlformats.org/officeDocument/2006/relationships/fontTable" Target="fontTable.xml"/><Relationship Id="rId30" Type="http://schemas.openxmlformats.org/officeDocument/2006/relationships/customXml" Target="../customXml/item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CEF7C184DC4F3C93737BE05D507DEF"/>
        <w:category>
          <w:name w:val="General"/>
          <w:gallery w:val="placeholder"/>
        </w:category>
        <w:types>
          <w:type w:val="bbPlcHdr"/>
        </w:types>
        <w:behaviors>
          <w:behavior w:val="content"/>
        </w:behaviors>
        <w:guid w:val="{A3544BAA-6820-44B7-AC16-06ECBD83D2F6}"/>
      </w:docPartPr>
      <w:docPartBody>
        <w:p w:rsidR="001043FF" w:rsidRDefault="00EF5819" w:rsidP="008329AD">
          <w:pPr>
            <w:pStyle w:val="79CEF7C184DC4F3C93737BE05D507DEF"/>
          </w:pPr>
          <w:r w:rsidRPr="00710E4C">
            <w:rPr>
              <w:rStyle w:val="PlaceholderText"/>
            </w:rPr>
            <w:t>[Company Fax]</w:t>
          </w:r>
        </w:p>
      </w:docPartBody>
    </w:docPart>
    <w:docPart>
      <w:docPartPr>
        <w:name w:val="9DF658CF148B4B44B6764361BDFDDF62"/>
        <w:category>
          <w:name w:val="General"/>
          <w:gallery w:val="placeholder"/>
        </w:category>
        <w:types>
          <w:type w:val="bbPlcHdr"/>
        </w:types>
        <w:behaviors>
          <w:behavior w:val="content"/>
        </w:behaviors>
        <w:guid w:val="{021CEE32-B210-43EA-B6A3-26557500339C}"/>
      </w:docPartPr>
      <w:docPartBody>
        <w:p w:rsidR="001043FF" w:rsidRDefault="00EF5819" w:rsidP="008329AD">
          <w:pPr>
            <w:pStyle w:val="9DF658CF148B4B44B6764361BDFDDF62"/>
          </w:pPr>
          <w:r w:rsidRPr="00710E4C">
            <w:rPr>
              <w:rStyle w:val="PlaceholderText"/>
            </w:rPr>
            <w:t>[Company Phone]</w:t>
          </w:r>
        </w:p>
      </w:docPartBody>
    </w:docPart>
    <w:docPart>
      <w:docPartPr>
        <w:name w:val="FDDAAB3BC4AC4F2AB938550AB6D8F93F"/>
        <w:category>
          <w:name w:val="General"/>
          <w:gallery w:val="placeholder"/>
        </w:category>
        <w:types>
          <w:type w:val="bbPlcHdr"/>
        </w:types>
        <w:behaviors>
          <w:behavior w:val="content"/>
        </w:behaviors>
        <w:guid w:val="{FA305BA1-991E-4F18-9A67-58DF5C5B5EC0}"/>
      </w:docPartPr>
      <w:docPartBody>
        <w:p w:rsidR="001043FF" w:rsidRDefault="00EF5819" w:rsidP="008329AD">
          <w:pPr>
            <w:pStyle w:val="FDDAAB3BC4AC4F2AB938550AB6D8F93F"/>
          </w:pPr>
          <w:r w:rsidRPr="00710E4C">
            <w:rPr>
              <w:rStyle w:val="PlaceholderText"/>
            </w:rPr>
            <w:t>[Publish Date]</w:t>
          </w:r>
        </w:p>
      </w:docPartBody>
    </w:docPart>
    <w:docPart>
      <w:docPartPr>
        <w:name w:val="7B34A3F54C0647A58E793987F665C64E"/>
        <w:category>
          <w:name w:val="General"/>
          <w:gallery w:val="placeholder"/>
        </w:category>
        <w:types>
          <w:type w:val="bbPlcHdr"/>
        </w:types>
        <w:behaviors>
          <w:behavior w:val="content"/>
        </w:behaviors>
        <w:guid w:val="{86D2FB32-80CB-4EAC-9DCC-D958FABCBF0C}"/>
      </w:docPartPr>
      <w:docPartBody>
        <w:p w:rsidR="001043FF" w:rsidRDefault="00EF5819" w:rsidP="008329AD">
          <w:pPr>
            <w:pStyle w:val="7B34A3F54C0647A58E793987F665C64E"/>
          </w:pPr>
          <w:r w:rsidRPr="00710E4C">
            <w:rPr>
              <w:rStyle w:val="PlaceholderText"/>
            </w:rPr>
            <w:t>[Company Fax]</w:t>
          </w:r>
        </w:p>
      </w:docPartBody>
    </w:docPart>
    <w:docPart>
      <w:docPartPr>
        <w:name w:val="8E758ACEFE6E469385A4BCD6C96BE515"/>
        <w:category>
          <w:name w:val="General"/>
          <w:gallery w:val="placeholder"/>
        </w:category>
        <w:types>
          <w:type w:val="bbPlcHdr"/>
        </w:types>
        <w:behaviors>
          <w:behavior w:val="content"/>
        </w:behaviors>
        <w:guid w:val="{631251FF-BBE8-490F-B7BB-1D3FB8263166}"/>
      </w:docPartPr>
      <w:docPartBody>
        <w:p w:rsidR="001043FF" w:rsidRDefault="00EF5819" w:rsidP="008329AD">
          <w:pPr>
            <w:pStyle w:val="8E758ACEFE6E469385A4BCD6C96BE515"/>
          </w:pPr>
          <w:r w:rsidRPr="00710E4C">
            <w:rPr>
              <w:rStyle w:val="PlaceholderText"/>
            </w:rPr>
            <w:t>[Company Phone]</w:t>
          </w:r>
        </w:p>
      </w:docPartBody>
    </w:docPart>
    <w:docPart>
      <w:docPartPr>
        <w:name w:val="AA13150E26C54DF8978FB510B0AA917C"/>
        <w:category>
          <w:name w:val="General"/>
          <w:gallery w:val="placeholder"/>
        </w:category>
        <w:types>
          <w:type w:val="bbPlcHdr"/>
        </w:types>
        <w:behaviors>
          <w:behavior w:val="content"/>
        </w:behaviors>
        <w:guid w:val="{C9E7B6F7-0C19-40CE-B4F8-92B3F6D07B7C}"/>
      </w:docPartPr>
      <w:docPartBody>
        <w:p w:rsidR="001043FF" w:rsidRDefault="00EF5819" w:rsidP="008329AD">
          <w:pPr>
            <w:pStyle w:val="AA13150E26C54DF8978FB510B0AA917C"/>
          </w:pPr>
          <w:r w:rsidRPr="00710E4C">
            <w:rPr>
              <w:rStyle w:val="PlaceholderText"/>
            </w:rPr>
            <w:t>[Publish Date]</w:t>
          </w:r>
        </w:p>
      </w:docPartBody>
    </w:docPart>
    <w:docPart>
      <w:docPartPr>
        <w:name w:val="44CBEE08D3E24D78ADD42118B6D7A462"/>
        <w:category>
          <w:name w:val="General"/>
          <w:gallery w:val="placeholder"/>
        </w:category>
        <w:types>
          <w:type w:val="bbPlcHdr"/>
        </w:types>
        <w:behaviors>
          <w:behavior w:val="content"/>
        </w:behaviors>
        <w:guid w:val="{AD2A5FA0-4771-42BC-BE6C-81E50257D8CC}"/>
      </w:docPartPr>
      <w:docPartBody>
        <w:p w:rsidR="001043FF" w:rsidRDefault="00EF5819" w:rsidP="008329AD">
          <w:pPr>
            <w:pStyle w:val="44CBEE08D3E24D78ADD42118B6D7A462"/>
          </w:pPr>
          <w:r w:rsidRPr="00710E4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AD"/>
    <w:rsid w:val="001043FF"/>
    <w:rsid w:val="005E4A9F"/>
    <w:rsid w:val="007E6D67"/>
    <w:rsid w:val="008329AD"/>
    <w:rsid w:val="009D64B8"/>
    <w:rsid w:val="00EF58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29AD"/>
    <w:rPr>
      <w:rFonts w:ascii="Arial" w:hAnsi="Arial"/>
      <w:color w:val="808080" w:themeColor="background1" w:themeShade="80"/>
    </w:rPr>
  </w:style>
  <w:style w:type="paragraph" w:customStyle="1" w:styleId="79CEF7C184DC4F3C93737BE05D507DEF">
    <w:name w:val="79CEF7C184DC4F3C93737BE05D507DEF"/>
    <w:rsid w:val="008329AD"/>
  </w:style>
  <w:style w:type="paragraph" w:customStyle="1" w:styleId="9DF658CF148B4B44B6764361BDFDDF62">
    <w:name w:val="9DF658CF148B4B44B6764361BDFDDF62"/>
    <w:rsid w:val="008329AD"/>
  </w:style>
  <w:style w:type="paragraph" w:customStyle="1" w:styleId="FDDAAB3BC4AC4F2AB938550AB6D8F93F">
    <w:name w:val="FDDAAB3BC4AC4F2AB938550AB6D8F93F"/>
    <w:rsid w:val="008329AD"/>
  </w:style>
  <w:style w:type="paragraph" w:customStyle="1" w:styleId="7B34A3F54C0647A58E793987F665C64E">
    <w:name w:val="7B34A3F54C0647A58E793987F665C64E"/>
    <w:rsid w:val="008329AD"/>
  </w:style>
  <w:style w:type="paragraph" w:customStyle="1" w:styleId="8E758ACEFE6E469385A4BCD6C96BE515">
    <w:name w:val="8E758ACEFE6E469385A4BCD6C96BE515"/>
    <w:rsid w:val="008329AD"/>
  </w:style>
  <w:style w:type="paragraph" w:customStyle="1" w:styleId="AA13150E26C54DF8978FB510B0AA917C">
    <w:name w:val="AA13150E26C54DF8978FB510B0AA917C"/>
    <w:rsid w:val="008329AD"/>
  </w:style>
  <w:style w:type="paragraph" w:customStyle="1" w:styleId="44CBEE08D3E24D78ADD42118B6D7A462">
    <w:name w:val="44CBEE08D3E24D78ADD42118B6D7A462"/>
    <w:rsid w:val="00832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2023-04-18T00:00:00</PublishDate>
  <Abstract/>
  <CompanyAddress/>
  <CompanyPhone>3.01</CompanyPhone>
  <CompanyFax>NCS/2016/2535</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viewCycle xmlns="a6eb6d0f-3f21-4dd7-afed-8d5f3983301e">5 years</ReviewCycle>
    <eDRMSReference xmlns="a6eb6d0f-3f21-4dd7-afed-8d5f3983301e" xsi:nil="true"/>
    <ReviewDate xmlns="a6eb6d0f-3f21-4dd7-afed-8d5f3983301e">2028-04-16T14:00:00+00:00</ReviewDate>
    <LastReviewed xmlns="a6eb6d0f-3f21-4dd7-afed-8d5f3983301e">2023-04-17T14:00:00+00:00</LastReviewed>
    <CTS_x002d_MECSReference xmlns="a6eb6d0f-3f21-4dd7-afed-8d5f3983301e">12937/22; 19102/16</CTS_x002d_MECSReference>
    <InternetPresenceType xmlns="a6eb6d0f-3f21-4dd7-afed-8d5f3983301e">3</InternetPresenceType>
    <DocumentType xmlns="a6eb6d0f-3f21-4dd7-afed-8d5f3983301e">11</DocumentType>
    <Theme xmlns="a6eb6d0f-3f21-4dd7-afed-8d5f3983301e">23</Theme>
    <Status xmlns="a6eb6d0f-3f21-4dd7-afed-8d5f3983301e">1</Status>
    <DocumentVersion xmlns="a6eb6d0f-3f21-4dd7-afed-8d5f3983301e">3.01</DocumentVersion>
    <Description0 xmlns="a6eb6d0f-3f21-4dd7-afed-8d5f3983301e">Use this form to apply for a protected plant clearing exemption under the Nature Conservation (Plants) Regulation 2020.</Description0>
    <BusLevelChoice xmlns="a6eb6d0f-3f21-4dd7-afed-8d5f3983301e">NCS</BusLevelChoice>
    <BusinessAreaUnit xmlns="a6eb6d0f-3f21-4dd7-afed-8d5f3983301e">81</BusinessAreaUnit>
    <Old_x002d_PR_x002d_Reference xmlns="a6eb6d0f-3f21-4dd7-afed-8d5f3983301e" xsi:nil="true"/>
    <FileReference xmlns="a6eb6d0f-3f21-4dd7-afed-8d5f3983301e" xsi:nil="true"/>
    <Legislation xmlns="a6eb6d0f-3f21-4dd7-afed-8d5f3983301e">
      <Value>32</Value>
    </Legislation>
    <Comment xmlns="a6eb6d0f-3f21-4dd7-afed-8d5f3983301e" xsi:nil="true"/>
    <EndorsedDate xmlns="a6eb6d0f-3f21-4dd7-afed-8d5f3983301e">2023-05-29T14:00:00+00:00</EndorsedDate>
    <_dlc_DocId xmlns="36c4576f-a6df-4ec9-86f2-9e3472ddee8f">POLICY-7-2535</_dlc_DocId>
    <_dlc_DocIdUrl xmlns="36c4576f-a6df-4ec9-86f2-9e3472ddee8f">
      <Url>http://portal:6004/sites/PR/_layouts/15/DocIdRedir.aspx?ID=POLICY-7-2535</Url>
      <Description>POLICY-7-2535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20C8FB-77DC-4F8A-B1D2-936A789FAC43}">
  <ds:schemaRefs>
    <ds:schemaRef ds:uri="http://schemas.microsoft.com/office/2006/metadata/properties"/>
    <ds:schemaRef ds:uri="http://schemas.microsoft.com/office/infopath/2007/PartnerControls"/>
    <ds:schemaRef ds:uri="6c1fb435-e25f-4a17-bca8-c0e363867663"/>
    <ds:schemaRef ds:uri="5b6940cd-359a-439c-9a0b-b5bfcc3c3432"/>
  </ds:schemaRefs>
</ds:datastoreItem>
</file>

<file path=customXml/itemProps3.xml><?xml version="1.0" encoding="utf-8"?>
<ds:datastoreItem xmlns:ds="http://schemas.openxmlformats.org/officeDocument/2006/customXml" ds:itemID="{7BAAD30E-6A8F-4D67-8295-6A405A425F4F}"/>
</file>

<file path=customXml/itemProps4.xml><?xml version="1.0" encoding="utf-8"?>
<ds:datastoreItem xmlns:ds="http://schemas.openxmlformats.org/officeDocument/2006/customXml" ds:itemID="{D0602123-2900-4E8E-A5D9-6F04F2572BFA}">
  <ds:schemaRefs>
    <ds:schemaRef ds:uri="http://schemas.microsoft.com/sharepoint/v3/contenttype/forms"/>
  </ds:schemaRefs>
</ds:datastoreItem>
</file>

<file path=customXml/itemProps5.xml><?xml version="1.0" encoding="utf-8"?>
<ds:datastoreItem xmlns:ds="http://schemas.openxmlformats.org/officeDocument/2006/customXml" ds:itemID="{D02B3BFC-2FB6-4013-B580-3FBEE7494D32}">
  <ds:schemaRefs>
    <ds:schemaRef ds:uri="http://schemas.microsoft.com/office/2006/metadata/longProperties"/>
  </ds:schemaRefs>
</ds:datastoreItem>
</file>

<file path=customXml/itemProps6.xml><?xml version="1.0" encoding="utf-8"?>
<ds:datastoreItem xmlns:ds="http://schemas.openxmlformats.org/officeDocument/2006/customXml" ds:itemID="{0B73435C-7D99-4FE2-B371-53FE0E90082F}">
  <ds:schemaRefs>
    <ds:schemaRef ds:uri="http://schemas.openxmlformats.org/officeDocument/2006/bibliography"/>
  </ds:schemaRefs>
</ds:datastoreItem>
</file>

<file path=customXml/itemProps7.xml><?xml version="1.0" encoding="utf-8"?>
<ds:datastoreItem xmlns:ds="http://schemas.openxmlformats.org/officeDocument/2006/customXml" ds:itemID="{6B10E4F6-19D7-4269-9015-C1FD2BF63CB2}"/>
</file>

<file path=docProps/app.xml><?xml version="1.0" encoding="utf-8"?>
<Properties xmlns="http://schemas.openxmlformats.org/officeDocument/2006/extended-properties" xmlns:vt="http://schemas.openxmlformats.org/officeDocument/2006/docPropsVTypes">
  <Template>Normal.dotm</Template>
  <TotalTime>95</TotalTime>
  <Pages>7</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NCS/2016/2535 Form Clearing exemption (protected plants)</vt:lpstr>
    </vt:vector>
  </TitlesOfParts>
  <Company>Department of Environment and Science</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Clearing exemption (protected plants)</dc:title>
  <dc:subject>This form is to be used when applying for a protected plant clearing exemption</dc:subject>
  <dc:creator>State of Queensland for the Department of Environment and Science</dc:creator>
  <cp:keywords>NCS/2016/2535; permission; harvesting; protected; plants; salvage; cleared; growing; lawfully; commercial; property; private;</cp:keywords>
  <cp:lastModifiedBy>Rhianna Steindl</cp:lastModifiedBy>
  <cp:revision>43</cp:revision>
  <cp:lastPrinted>2014-03-24T04:37:00Z</cp:lastPrinted>
  <dcterms:created xsi:type="dcterms:W3CDTF">2022-09-14T05:58:00Z</dcterms:created>
  <dcterms:modified xsi:type="dcterms:W3CDTF">2023-11-02T02:59:00Z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0x010100B989F9ED3AA73E4AA540DC49247935BF</vt:lpwstr>
  </property>
  <property fmtid="{D5CDD505-2E9C-101B-9397-08002B2CF9AE}" pid="3" name="_dlc_DocId">
    <vt:lpwstr>POLICY-7-2535</vt:lpwstr>
  </property>
  <property fmtid="{D5CDD505-2E9C-101B-9397-08002B2CF9AE}" pid="4" name="_dlc_DocIdItemGuid">
    <vt:lpwstr>3fa3a096-94bb-4336-ac65-0a5dd53de6c7</vt:lpwstr>
  </property>
  <property fmtid="{D5CDD505-2E9C-101B-9397-08002B2CF9AE}" pid="5" name="_dlc_DocIdUrl">
    <vt:lpwstr>http://portal:6004/sites/PR/_layouts/15/DocIdRedir.aspx?ID=POLICY-7-2535, POLICY-7-2535</vt:lpwstr>
  </property>
  <property fmtid="{D5CDD505-2E9C-101B-9397-08002B2CF9AE}" pid="6" name="MediaServiceImageTags">
    <vt:lpwstr/>
  </property>
</Properties>
</file>