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A170" w14:textId="77777777" w:rsidR="00FC3C65" w:rsidRDefault="00FC3C65" w:rsidP="00FC3C65">
      <w:pPr>
        <w:pStyle w:val="doctypeeco"/>
        <w:spacing w:before="600"/>
      </w:pPr>
      <w:r>
        <w:t>Form</w:t>
      </w:r>
    </w:p>
    <w:p w14:paraId="169DDFDA" w14:textId="00645733" w:rsidR="00C7638F" w:rsidRDefault="00346E37">
      <w:pPr>
        <w:pStyle w:val="docsubject"/>
      </w:pPr>
      <w:r>
        <w:t>Coal Seam Gas Activities</w:t>
      </w:r>
    </w:p>
    <w:p w14:paraId="41A16485" w14:textId="77777777" w:rsidR="00C7638F" w:rsidRPr="003145AF" w:rsidRDefault="00346E37" w:rsidP="003145AF">
      <w:pPr>
        <w:pStyle w:val="Title"/>
      </w:pPr>
      <w:r>
        <w:t>Meter installation form</w:t>
      </w:r>
    </w:p>
    <w:p w14:paraId="679A103D" w14:textId="77777777" w:rsidR="00C7638F" w:rsidRDefault="00FC16C8" w:rsidP="00177BAC">
      <w:pPr>
        <w:pStyle w:val="docpurpose"/>
      </w:pPr>
      <w:r>
        <w:t>This form is to be used by the holder of an environmental authority for a coal seam gas (CSG) activity when installing a discharge meter</w:t>
      </w:r>
      <w:r w:rsidR="00C7638F">
        <w:t>.</w:t>
      </w:r>
    </w:p>
    <w:p w14:paraId="1C6DF0C5" w14:textId="77777777" w:rsidR="00C7638F" w:rsidRDefault="00292F2F">
      <w:pPr>
        <w:pStyle w:val="Heading1"/>
      </w:pPr>
      <w:r>
        <w:t>Environmental authority details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544"/>
        <w:gridCol w:w="3402"/>
      </w:tblGrid>
      <w:tr w:rsidR="00292F2F" w:rsidRPr="00292F2F" w14:paraId="71939FAE" w14:textId="77777777" w:rsidTr="00D05B28">
        <w:trPr>
          <w:cantSplit/>
          <w:trHeight w:val="20"/>
        </w:trPr>
        <w:tc>
          <w:tcPr>
            <w:tcW w:w="9946" w:type="dxa"/>
            <w:gridSpan w:val="2"/>
            <w:shd w:val="clear" w:color="auto" w:fill="auto"/>
            <w:tcMar>
              <w:top w:w="28" w:type="dxa"/>
            </w:tcMar>
          </w:tcPr>
          <w:p w14:paraId="40BA6BAA" w14:textId="77777777" w:rsidR="00292F2F" w:rsidRPr="00292F2F" w:rsidRDefault="00292F2F" w:rsidP="00292F2F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Environmental authority number</w:t>
            </w:r>
          </w:p>
          <w:p w14:paraId="4AC13824" w14:textId="77777777" w:rsidR="00292F2F" w:rsidRPr="00292F2F" w:rsidRDefault="00292F2F" w:rsidP="00292F2F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292F2F" w:rsidRPr="00292F2F" w14:paraId="3E9624D2" w14:textId="77777777" w:rsidTr="00D05B28">
        <w:trPr>
          <w:cantSplit/>
          <w:trHeight w:val="20"/>
        </w:trPr>
        <w:tc>
          <w:tcPr>
            <w:tcW w:w="6544" w:type="dxa"/>
            <w:shd w:val="clear" w:color="auto" w:fill="auto"/>
            <w:tcMar>
              <w:top w:w="28" w:type="dxa"/>
            </w:tcMar>
          </w:tcPr>
          <w:p w14:paraId="4761D7E9" w14:textId="77777777" w:rsidR="00292F2F" w:rsidRPr="00292F2F" w:rsidRDefault="00292F2F" w:rsidP="00292F2F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 w:rsidRPr="00292F2F">
              <w:rPr>
                <w:rFonts w:cs="Arial"/>
                <w:sz w:val="18"/>
                <w:szCs w:val="18"/>
              </w:rPr>
              <w:t>Environmental authority holder name—individual or organisation name</w:t>
            </w:r>
          </w:p>
          <w:p w14:paraId="0FA4EFAC" w14:textId="77777777" w:rsidR="00292F2F" w:rsidRPr="00292F2F" w:rsidRDefault="00292F2F" w:rsidP="00292F2F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tcMar>
              <w:top w:w="28" w:type="dxa"/>
            </w:tcMar>
          </w:tcPr>
          <w:p w14:paraId="458B4DC9" w14:textId="77777777" w:rsidR="00292F2F" w:rsidRPr="00292F2F" w:rsidRDefault="00292F2F" w:rsidP="00292F2F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 w:rsidRPr="00292F2F">
              <w:rPr>
                <w:rFonts w:cs="Arial"/>
                <w:sz w:val="18"/>
                <w:szCs w:val="18"/>
              </w:rPr>
              <w:t>ACN/ABN (</w:t>
            </w:r>
            <w:r w:rsidRPr="00292F2F">
              <w:rPr>
                <w:rFonts w:cs="Arial"/>
                <w:color w:val="FF0000"/>
                <w:sz w:val="18"/>
                <w:szCs w:val="18"/>
              </w:rPr>
              <w:t>*</w:t>
            </w:r>
            <w:r w:rsidRPr="00292F2F">
              <w:rPr>
                <w:rFonts w:cs="Arial"/>
                <w:sz w:val="18"/>
                <w:szCs w:val="18"/>
              </w:rPr>
              <w:t>if an organisation)</w:t>
            </w:r>
          </w:p>
          <w:p w14:paraId="0C33E99F" w14:textId="77777777" w:rsidR="00292F2F" w:rsidRPr="00292F2F" w:rsidRDefault="00292F2F" w:rsidP="00292F2F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292F2F" w:rsidRPr="00292F2F" w14:paraId="6D6FBCB7" w14:textId="77777777" w:rsidTr="00D05B28">
        <w:trPr>
          <w:cantSplit/>
          <w:trHeight w:val="20"/>
        </w:trPr>
        <w:tc>
          <w:tcPr>
            <w:tcW w:w="9946" w:type="dxa"/>
            <w:gridSpan w:val="2"/>
            <w:shd w:val="clear" w:color="auto" w:fill="auto"/>
            <w:tcMar>
              <w:top w:w="28" w:type="dxa"/>
            </w:tcMar>
          </w:tcPr>
          <w:p w14:paraId="210F5EA3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 w:rsidRPr="00292F2F">
              <w:rPr>
                <w:rFonts w:cs="Arial"/>
                <w:sz w:val="18"/>
                <w:szCs w:val="18"/>
              </w:rPr>
              <w:t>Postal address</w:t>
            </w:r>
          </w:p>
          <w:p w14:paraId="65AE5E97" w14:textId="77777777" w:rsidR="00292F2F" w:rsidRPr="00292F2F" w:rsidRDefault="00292F2F" w:rsidP="00F36C56">
            <w:pPr>
              <w:rPr>
                <w:rFonts w:cs="Arial"/>
                <w:sz w:val="22"/>
                <w:szCs w:val="20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292F2F" w:rsidRPr="00292F2F" w14:paraId="465E9AB1" w14:textId="77777777" w:rsidTr="00D05B28">
        <w:trPr>
          <w:cantSplit/>
          <w:trHeight w:val="20"/>
        </w:trPr>
        <w:tc>
          <w:tcPr>
            <w:tcW w:w="6544" w:type="dxa"/>
            <w:shd w:val="clear" w:color="auto" w:fill="auto"/>
            <w:tcMar>
              <w:top w:w="28" w:type="dxa"/>
            </w:tcMar>
          </w:tcPr>
          <w:p w14:paraId="72A7ADF7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Contact person</w:t>
            </w:r>
          </w:p>
          <w:p w14:paraId="25C9D5BE" w14:textId="77777777" w:rsidR="00292F2F" w:rsidRPr="00292F2F" w:rsidRDefault="00292F2F" w:rsidP="00F36C56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tcMar>
              <w:top w:w="28" w:type="dxa"/>
            </w:tcMar>
          </w:tcPr>
          <w:p w14:paraId="4B199AFC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</w:t>
            </w:r>
          </w:p>
          <w:p w14:paraId="305BA1E5" w14:textId="77777777" w:rsidR="00292F2F" w:rsidRPr="00292F2F" w:rsidRDefault="00292F2F" w:rsidP="00F36C56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292F2F" w:rsidRPr="00292F2F" w14:paraId="6CB8DF10" w14:textId="77777777" w:rsidTr="00D05B28">
        <w:trPr>
          <w:cantSplit/>
          <w:trHeight w:val="20"/>
        </w:trPr>
        <w:tc>
          <w:tcPr>
            <w:tcW w:w="6544" w:type="dxa"/>
            <w:shd w:val="clear" w:color="auto" w:fill="auto"/>
            <w:tcMar>
              <w:top w:w="28" w:type="dxa"/>
            </w:tcMar>
          </w:tcPr>
          <w:p w14:paraId="36616399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</w:t>
            </w:r>
          </w:p>
          <w:p w14:paraId="5136C29E" w14:textId="77777777" w:rsidR="00292F2F" w:rsidRPr="00292F2F" w:rsidRDefault="00292F2F" w:rsidP="00F36C56">
            <w:pPr>
              <w:rPr>
                <w:rFonts w:cs="Arial"/>
                <w:szCs w:val="20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tcMar>
              <w:top w:w="28" w:type="dxa"/>
            </w:tcMar>
          </w:tcPr>
          <w:p w14:paraId="3CD4FFAA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Mobile</w:t>
            </w:r>
          </w:p>
          <w:p w14:paraId="5260F58C" w14:textId="77777777" w:rsidR="00292F2F" w:rsidRPr="00292F2F" w:rsidRDefault="00292F2F" w:rsidP="00F36C56">
            <w:pPr>
              <w:rPr>
                <w:rFonts w:cs="Arial"/>
                <w:sz w:val="22"/>
                <w:szCs w:val="20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292F2F" w:rsidRPr="00292F2F" w14:paraId="7F8C494F" w14:textId="77777777" w:rsidTr="00D05B28">
        <w:trPr>
          <w:cantSplit/>
          <w:trHeight w:val="20"/>
        </w:trPr>
        <w:tc>
          <w:tcPr>
            <w:tcW w:w="9946" w:type="dxa"/>
            <w:gridSpan w:val="2"/>
            <w:shd w:val="clear" w:color="auto" w:fill="auto"/>
            <w:tcMar>
              <w:top w:w="28" w:type="dxa"/>
            </w:tcMar>
          </w:tcPr>
          <w:p w14:paraId="0B525589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 w:rsidRPr="00292F2F">
              <w:rPr>
                <w:rFonts w:cs="Arial"/>
                <w:sz w:val="18"/>
                <w:szCs w:val="18"/>
              </w:rPr>
              <w:t>Email</w:t>
            </w:r>
          </w:p>
          <w:p w14:paraId="70A831D2" w14:textId="77777777" w:rsidR="00292F2F" w:rsidRPr="00292F2F" w:rsidRDefault="00292F2F" w:rsidP="00F36C56">
            <w:pPr>
              <w:rPr>
                <w:rFonts w:cs="Arial"/>
                <w:caps/>
                <w:sz w:val="18"/>
                <w:szCs w:val="18"/>
              </w:rPr>
            </w:pPr>
            <w:r w:rsidRPr="00292F2F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 w:val="22"/>
                <w:szCs w:val="22"/>
              </w:rPr>
            </w:r>
            <w:r w:rsidRPr="00292F2F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43E55E00" w14:textId="77777777" w:rsidR="00292F2F" w:rsidRDefault="00292F2F" w:rsidP="00010101">
      <w:pPr>
        <w:pStyle w:val="Heading1"/>
      </w:pPr>
      <w:bookmarkStart w:id="0" w:name="_Toc447633914"/>
      <w:r>
        <w:t>CSG discharge details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973"/>
        <w:gridCol w:w="4973"/>
      </w:tblGrid>
      <w:tr w:rsidR="00292F2F" w:rsidRPr="00292F2F" w14:paraId="3778AEAE" w14:textId="77777777" w:rsidTr="00D05B28">
        <w:trPr>
          <w:cantSplit/>
          <w:trHeight w:val="20"/>
        </w:trPr>
        <w:tc>
          <w:tcPr>
            <w:tcW w:w="9946" w:type="dxa"/>
            <w:gridSpan w:val="2"/>
            <w:shd w:val="clear" w:color="auto" w:fill="auto"/>
            <w:tcMar>
              <w:top w:w="28" w:type="dxa"/>
            </w:tcMar>
          </w:tcPr>
          <w:p w14:paraId="5153FB0B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Treated</w:t>
            </w:r>
          </w:p>
          <w:p w14:paraId="1DD2B50E" w14:textId="77777777" w:rsidR="00292F2F" w:rsidRPr="00292F2F" w:rsidRDefault="00FC4718" w:rsidP="0039228E">
            <w:sdt>
              <w:sdtPr>
                <w:rPr>
                  <w:rFonts w:cs="Arial"/>
                  <w:sz w:val="18"/>
                  <w:szCs w:val="18"/>
                </w:rPr>
                <w:id w:val="-9980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F2F" w:rsidRPr="00292F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F2F">
              <w:rPr>
                <w:rFonts w:cs="Arial"/>
                <w:sz w:val="18"/>
                <w:szCs w:val="18"/>
              </w:rPr>
              <w:t xml:space="preserve"> Yes</w:t>
            </w:r>
            <w:r w:rsidR="0039228E">
              <w:rPr>
                <w:rFonts w:cs="Arial"/>
                <w:sz w:val="18"/>
                <w:szCs w:val="18"/>
              </w:rPr>
              <w:ptab w:relativeTo="margin" w:alignment="center" w:leader="none"/>
            </w:r>
            <w:sdt>
              <w:sdtPr>
                <w:rPr>
                  <w:sz w:val="18"/>
                  <w:szCs w:val="18"/>
                </w:rPr>
                <w:id w:val="92206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F2F" w:rsidRPr="00292F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2F2F" w:rsidRPr="00292F2F">
              <w:rPr>
                <w:sz w:val="18"/>
                <w:szCs w:val="18"/>
              </w:rPr>
              <w:t xml:space="preserve"> No</w:t>
            </w:r>
          </w:p>
        </w:tc>
      </w:tr>
      <w:tr w:rsidR="00292F2F" w:rsidRPr="00292F2F" w14:paraId="3992F909" w14:textId="77777777" w:rsidTr="00D05B28">
        <w:trPr>
          <w:cantSplit/>
          <w:trHeight w:val="20"/>
        </w:trPr>
        <w:tc>
          <w:tcPr>
            <w:tcW w:w="9946" w:type="dxa"/>
            <w:gridSpan w:val="2"/>
            <w:shd w:val="clear" w:color="auto" w:fill="auto"/>
            <w:tcMar>
              <w:top w:w="28" w:type="dxa"/>
            </w:tcMar>
          </w:tcPr>
          <w:p w14:paraId="2BD225D3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 of treatment</w:t>
            </w:r>
          </w:p>
          <w:p w14:paraId="3801D69C" w14:textId="77777777" w:rsidR="00292F2F" w:rsidRPr="00292F2F" w:rsidRDefault="00292F2F" w:rsidP="00F36C56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292F2F" w:rsidRPr="00292F2F" w14:paraId="57419F94" w14:textId="77777777" w:rsidTr="00D05B28">
        <w:trPr>
          <w:cantSplit/>
          <w:trHeight w:val="20"/>
        </w:trPr>
        <w:tc>
          <w:tcPr>
            <w:tcW w:w="9946" w:type="dxa"/>
            <w:gridSpan w:val="2"/>
            <w:shd w:val="clear" w:color="auto" w:fill="auto"/>
            <w:tcMar>
              <w:top w:w="28" w:type="dxa"/>
            </w:tcMar>
          </w:tcPr>
          <w:p w14:paraId="5668AA5B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Location (Lot on Plan)</w:t>
            </w:r>
          </w:p>
          <w:p w14:paraId="085C47F8" w14:textId="77777777" w:rsidR="00292F2F" w:rsidRPr="00292F2F" w:rsidRDefault="00292F2F" w:rsidP="00F36C56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292F2F" w:rsidRPr="00292F2F" w14:paraId="123CDF66" w14:textId="77777777" w:rsidTr="00D05B28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0B93CA3C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Watercourse</w:t>
            </w:r>
          </w:p>
          <w:p w14:paraId="3FC20EA1" w14:textId="77777777" w:rsidR="00292F2F" w:rsidRPr="00292F2F" w:rsidRDefault="00292F2F" w:rsidP="00F36C56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12B7FE1F" w14:textId="77777777" w:rsidR="00292F2F" w:rsidRPr="00292F2F" w:rsidRDefault="00292F2F" w:rsidP="00F36C56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Catchment</w:t>
            </w:r>
          </w:p>
          <w:p w14:paraId="379CB79D" w14:textId="77777777" w:rsidR="00292F2F" w:rsidRPr="00292F2F" w:rsidRDefault="00292F2F" w:rsidP="00F36C56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14:paraId="44530BF8" w14:textId="77777777" w:rsidR="0035723B" w:rsidRDefault="0035723B" w:rsidP="00010101">
      <w:pPr>
        <w:pStyle w:val="Heading1"/>
      </w:pPr>
      <w:r>
        <w:t>Pump details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973"/>
        <w:gridCol w:w="4973"/>
      </w:tblGrid>
      <w:tr w:rsidR="0035723B" w:rsidRPr="00292F2F" w14:paraId="3A99C861" w14:textId="77777777" w:rsidTr="00D05B28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40FF009C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</w:t>
            </w:r>
          </w:p>
          <w:p w14:paraId="11C74082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24027AEB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Size (mm)</w:t>
            </w:r>
          </w:p>
          <w:p w14:paraId="0E324BFC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35723B" w:rsidRPr="00292F2F" w14:paraId="0747E8A4" w14:textId="77777777" w:rsidTr="00D05B28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38A9162B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</w:t>
            </w:r>
          </w:p>
          <w:p w14:paraId="49C43CCC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085D3B66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Inlet diameter (mm)</w:t>
            </w:r>
          </w:p>
          <w:p w14:paraId="7BBC70FF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35723B" w:rsidRPr="00292F2F" w14:paraId="12587EF5" w14:textId="77777777" w:rsidTr="00D05B28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6CB494BF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Model</w:t>
            </w:r>
          </w:p>
          <w:p w14:paraId="66BB53ED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3B8FA4B5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Outlet diameter (mm)</w:t>
            </w:r>
          </w:p>
          <w:p w14:paraId="10AE8607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35723B" w:rsidRPr="00292F2F" w14:paraId="40B28C7D" w14:textId="77777777" w:rsidTr="00D05B28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680B2A42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Serial No</w:t>
            </w:r>
          </w:p>
          <w:p w14:paraId="0F611B18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1B591787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Output (l/sec)</w:t>
            </w:r>
          </w:p>
          <w:p w14:paraId="43E8452C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14:paraId="1CC479A5" w14:textId="77777777" w:rsidR="0035723B" w:rsidRDefault="0035723B" w:rsidP="0035723B">
      <w:pPr>
        <w:pStyle w:val="Heading1"/>
      </w:pPr>
      <w:r>
        <w:lastRenderedPageBreak/>
        <w:t>Pipe details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973"/>
        <w:gridCol w:w="4973"/>
      </w:tblGrid>
      <w:tr w:rsidR="0035723B" w:rsidRPr="00292F2F" w14:paraId="28A112C7" w14:textId="77777777" w:rsidTr="00177BAC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387B6770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</w:t>
            </w:r>
          </w:p>
          <w:p w14:paraId="713C0BE0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27A08890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Size (mm)</w:t>
            </w:r>
          </w:p>
          <w:p w14:paraId="54A3BD46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35723B" w:rsidRPr="00292F2F" w14:paraId="452C6EC6" w14:textId="77777777" w:rsidTr="00177BAC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465A28CB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Internal diameter (mm)</w:t>
            </w:r>
          </w:p>
          <w:p w14:paraId="0BDBDF0C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0D088709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Outside</w:t>
            </w:r>
            <w:r w:rsidRPr="0035723B">
              <w:rPr>
                <w:rFonts w:cs="Arial"/>
                <w:sz w:val="18"/>
                <w:szCs w:val="18"/>
              </w:rPr>
              <w:t xml:space="preserve"> diameter (mm)</w:t>
            </w:r>
          </w:p>
          <w:p w14:paraId="1B31162D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14:paraId="54A28522" w14:textId="77777777" w:rsidR="0035723B" w:rsidRDefault="0035723B" w:rsidP="0035723B">
      <w:pPr>
        <w:pStyle w:val="Heading1"/>
      </w:pPr>
      <w:r>
        <w:t>Meter and data logger details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973"/>
        <w:gridCol w:w="4973"/>
      </w:tblGrid>
      <w:tr w:rsidR="0035723B" w:rsidRPr="00292F2F" w14:paraId="660EB578" w14:textId="77777777" w:rsidTr="00177BAC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79DA5612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</w:t>
            </w:r>
          </w:p>
          <w:p w14:paraId="4824DFE2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49ADB7F1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</w:t>
            </w:r>
          </w:p>
          <w:p w14:paraId="28768666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35723B" w:rsidRPr="00292F2F" w14:paraId="58EDDD40" w14:textId="77777777" w:rsidTr="00177BAC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5D54A232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 w:rsidRPr="0035723B">
              <w:rPr>
                <w:rFonts w:cs="Arial"/>
                <w:sz w:val="18"/>
                <w:szCs w:val="18"/>
              </w:rPr>
              <w:t>Serial No</w:t>
            </w:r>
          </w:p>
          <w:p w14:paraId="12DF3DB2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194E8DDD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Size (mm)</w:t>
            </w:r>
          </w:p>
          <w:p w14:paraId="75A51399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35723B" w:rsidRPr="00292F2F" w14:paraId="2369D271" w14:textId="77777777" w:rsidTr="00177BAC">
        <w:trPr>
          <w:cantSplit/>
          <w:trHeight w:val="20"/>
        </w:trPr>
        <w:tc>
          <w:tcPr>
            <w:tcW w:w="9946" w:type="dxa"/>
            <w:gridSpan w:val="2"/>
            <w:shd w:val="clear" w:color="auto" w:fill="auto"/>
            <w:tcMar>
              <w:top w:w="28" w:type="dxa"/>
            </w:tcMar>
          </w:tcPr>
          <w:p w14:paraId="384DC614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Initial reading (all digits, including leading and trailing zeros)</w:t>
            </w:r>
          </w:p>
          <w:p w14:paraId="1AB4C156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35723B" w:rsidRPr="00292F2F" w14:paraId="190F5DBC" w14:textId="77777777" w:rsidTr="00177BAC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2DBAF67E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Datalogger </w:t>
            </w:r>
            <w:proofErr w:type="gramStart"/>
            <w:r>
              <w:rPr>
                <w:rFonts w:cs="Arial"/>
                <w:sz w:val="18"/>
                <w:szCs w:val="18"/>
              </w:rPr>
              <w:t>make</w:t>
            </w:r>
            <w:proofErr w:type="gramEnd"/>
          </w:p>
          <w:p w14:paraId="788F1783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2485F155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logger model</w:t>
            </w:r>
          </w:p>
          <w:p w14:paraId="4187FD5B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14:paraId="7D8BA852" w14:textId="77777777" w:rsidR="0035723B" w:rsidRDefault="0035723B" w:rsidP="00D05B28">
      <w:pPr>
        <w:pStyle w:val="Heading2"/>
      </w:pPr>
      <w:r>
        <w:t>Meter installation details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973"/>
        <w:gridCol w:w="4973"/>
      </w:tblGrid>
      <w:tr w:rsidR="00D05B28" w:rsidRPr="00292F2F" w14:paraId="600D74C2" w14:textId="77777777" w:rsidTr="00177BAC">
        <w:trPr>
          <w:cantSplit/>
          <w:trHeight w:val="32"/>
        </w:trPr>
        <w:tc>
          <w:tcPr>
            <w:tcW w:w="4973" w:type="dxa"/>
            <w:vMerge w:val="restart"/>
            <w:shd w:val="clear" w:color="auto" w:fill="auto"/>
            <w:tcMar>
              <w:top w:w="28" w:type="dxa"/>
            </w:tcMar>
          </w:tcPr>
          <w:p w14:paraId="71C54660" w14:textId="77777777" w:rsidR="00D05B28" w:rsidRPr="00292F2F" w:rsidRDefault="00D05B28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Installation date</w:t>
            </w:r>
          </w:p>
          <w:p w14:paraId="3829C2FE" w14:textId="77777777" w:rsidR="00D05B28" w:rsidRPr="00292F2F" w:rsidRDefault="00D05B28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tcBorders>
              <w:bottom w:val="nil"/>
            </w:tcBorders>
            <w:shd w:val="clear" w:color="auto" w:fill="auto"/>
            <w:tcMar>
              <w:top w:w="28" w:type="dxa"/>
            </w:tcMar>
          </w:tcPr>
          <w:p w14:paraId="352A5654" w14:textId="77777777" w:rsidR="00D05B28" w:rsidRPr="00292F2F" w:rsidRDefault="00D05B28" w:rsidP="00D05B28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Configured and </w:t>
            </w:r>
            <w:proofErr w:type="gramStart"/>
            <w:r>
              <w:rPr>
                <w:rFonts w:cs="Arial"/>
                <w:sz w:val="18"/>
                <w:szCs w:val="18"/>
              </w:rPr>
              <w:t>tested</w:t>
            </w:r>
            <w:proofErr w:type="gramEnd"/>
          </w:p>
          <w:p w14:paraId="343E9601" w14:textId="77777777" w:rsidR="00D05B28" w:rsidRPr="00292F2F" w:rsidRDefault="00FC4718" w:rsidP="00D05B28">
            <w:pPr>
              <w:tabs>
                <w:tab w:val="left" w:pos="2484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noProof/>
                  <w:szCs w:val="20"/>
                </w:rPr>
                <w:id w:val="3563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28">
                  <w:rPr>
                    <w:rFonts w:ascii="MS Gothic" w:eastAsia="MS Gothic" w:hAnsi="MS Gothic" w:cs="Arial" w:hint="eastAsia"/>
                    <w:noProof/>
                    <w:szCs w:val="20"/>
                  </w:rPr>
                  <w:t>☐</w:t>
                </w:r>
              </w:sdtContent>
            </w:sdt>
            <w:r w:rsidR="00D05B28">
              <w:rPr>
                <w:rFonts w:cs="Arial"/>
                <w:noProof/>
                <w:szCs w:val="20"/>
              </w:rPr>
              <w:t xml:space="preserve">  Yes </w:t>
            </w:r>
            <w:r w:rsidR="00D05B28">
              <w:rPr>
                <w:rFonts w:cs="Arial"/>
                <w:noProof/>
                <w:szCs w:val="20"/>
              </w:rPr>
              <w:ptab w:relativeTo="indent" w:alignment="center" w:leader="none"/>
            </w:r>
            <w:sdt>
              <w:sdtPr>
                <w:rPr>
                  <w:rFonts w:cs="Arial"/>
                  <w:noProof/>
                  <w:szCs w:val="20"/>
                </w:rPr>
                <w:id w:val="-16600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28">
                  <w:rPr>
                    <w:rFonts w:ascii="MS Gothic" w:eastAsia="MS Gothic" w:hAnsi="MS Gothic" w:cs="Arial" w:hint="eastAsia"/>
                    <w:noProof/>
                    <w:szCs w:val="20"/>
                  </w:rPr>
                  <w:t>☐</w:t>
                </w:r>
              </w:sdtContent>
            </w:sdt>
            <w:r w:rsidR="00D05B28">
              <w:rPr>
                <w:rFonts w:cs="Arial"/>
                <w:noProof/>
                <w:szCs w:val="20"/>
              </w:rPr>
              <w:t xml:space="preserve">  No</w:t>
            </w:r>
          </w:p>
        </w:tc>
      </w:tr>
      <w:tr w:rsidR="00D05B28" w:rsidRPr="00292F2F" w14:paraId="1655D925" w14:textId="77777777" w:rsidTr="00177BAC">
        <w:trPr>
          <w:cantSplit/>
          <w:trHeight w:val="582"/>
        </w:trPr>
        <w:tc>
          <w:tcPr>
            <w:tcW w:w="4973" w:type="dxa"/>
            <w:vMerge/>
            <w:shd w:val="clear" w:color="auto" w:fill="auto"/>
            <w:tcMar>
              <w:top w:w="28" w:type="dxa"/>
            </w:tcMar>
          </w:tcPr>
          <w:p w14:paraId="7F4532DB" w14:textId="77777777" w:rsidR="00D05B28" w:rsidRDefault="00D05B28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973" w:type="dxa"/>
            <w:tcBorders>
              <w:top w:val="nil"/>
            </w:tcBorders>
            <w:shd w:val="clear" w:color="auto" w:fill="auto"/>
            <w:tcMar>
              <w:top w:w="28" w:type="dxa"/>
            </w:tcMar>
          </w:tcPr>
          <w:p w14:paraId="1CBCE97B" w14:textId="77777777" w:rsidR="00D05B28" w:rsidRDefault="00D05B28" w:rsidP="00D05B28">
            <w:pPr>
              <w:rPr>
                <w:rFonts w:cs="Arial"/>
                <w:sz w:val="18"/>
                <w:szCs w:val="18"/>
              </w:rPr>
            </w:pPr>
            <w:r w:rsidRPr="00D05B28">
              <w:rPr>
                <w:rFonts w:cs="Arial"/>
                <w:noProof/>
                <w:szCs w:val="20"/>
              </w:rPr>
              <w:t>Comments</w:t>
            </w:r>
            <w:r>
              <w:rPr>
                <w:rFonts w:cs="Arial"/>
                <w:noProof/>
                <w:szCs w:val="20"/>
              </w:rPr>
              <w:t xml:space="preserve">: </w:t>
            </w:r>
            <w:r>
              <w:rPr>
                <w:rFonts w:cs="Arial"/>
                <w:noProof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Cs w:val="20"/>
              </w:rPr>
            </w:r>
            <w:r>
              <w:rPr>
                <w:rFonts w:cs="Arial"/>
                <w:noProof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35723B" w:rsidRPr="00292F2F" w14:paraId="1E0D7559" w14:textId="77777777" w:rsidTr="00177BAC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76782286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of installer</w:t>
            </w:r>
          </w:p>
          <w:p w14:paraId="79D176D2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73C85823" w14:textId="77777777" w:rsidR="0035723B" w:rsidRPr="00292F2F" w:rsidRDefault="0035723B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National certification number</w:t>
            </w:r>
          </w:p>
          <w:p w14:paraId="67EA2EAC" w14:textId="77777777" w:rsidR="0035723B" w:rsidRPr="00292F2F" w:rsidRDefault="0035723B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145913" w:rsidRPr="00292F2F" w14:paraId="4FE4071C" w14:textId="77777777" w:rsidTr="00E86D24">
        <w:trPr>
          <w:cantSplit/>
          <w:trHeight w:val="20"/>
        </w:trPr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055B8A4A" w14:textId="77777777" w:rsidR="00145913" w:rsidRPr="00292F2F" w:rsidRDefault="00145913" w:rsidP="00145913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 w:rsidRPr="00145913">
              <w:rPr>
                <w:rFonts w:cs="Arial"/>
                <w:sz w:val="18"/>
                <w:szCs w:val="18"/>
              </w:rPr>
              <w:t>Was the meter operational after installation?</w:t>
            </w:r>
          </w:p>
          <w:p w14:paraId="23D4D9C7" w14:textId="77777777" w:rsidR="00145913" w:rsidRPr="00292F2F" w:rsidRDefault="00FC4718" w:rsidP="00145913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noProof/>
                  <w:szCs w:val="20"/>
                </w:rPr>
                <w:id w:val="9200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13">
                  <w:rPr>
                    <w:rFonts w:ascii="MS Gothic" w:eastAsia="MS Gothic" w:hAnsi="MS Gothic" w:cs="Arial" w:hint="eastAsia"/>
                    <w:noProof/>
                    <w:szCs w:val="20"/>
                  </w:rPr>
                  <w:t>☐</w:t>
                </w:r>
              </w:sdtContent>
            </w:sdt>
            <w:r w:rsidR="00145913">
              <w:rPr>
                <w:rFonts w:cs="Arial"/>
                <w:noProof/>
                <w:szCs w:val="20"/>
              </w:rPr>
              <w:t xml:space="preserve">  Yes </w:t>
            </w:r>
            <w:r w:rsidR="00145913">
              <w:rPr>
                <w:rFonts w:cs="Arial"/>
                <w:noProof/>
                <w:szCs w:val="20"/>
              </w:rPr>
              <w:ptab w:relativeTo="indent" w:alignment="center" w:leader="none"/>
            </w:r>
            <w:sdt>
              <w:sdtPr>
                <w:rPr>
                  <w:rFonts w:cs="Arial"/>
                  <w:noProof/>
                  <w:szCs w:val="20"/>
                </w:rPr>
                <w:id w:val="-4768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13">
                  <w:rPr>
                    <w:rFonts w:ascii="MS Gothic" w:eastAsia="MS Gothic" w:hAnsi="MS Gothic" w:cs="Arial" w:hint="eastAsia"/>
                    <w:noProof/>
                    <w:szCs w:val="20"/>
                  </w:rPr>
                  <w:t>☐</w:t>
                </w:r>
              </w:sdtContent>
            </w:sdt>
            <w:r w:rsidR="00145913">
              <w:rPr>
                <w:rFonts w:cs="Arial"/>
                <w:noProof/>
                <w:szCs w:val="20"/>
              </w:rPr>
              <w:t xml:space="preserve">  No</w:t>
            </w:r>
          </w:p>
        </w:tc>
        <w:tc>
          <w:tcPr>
            <w:tcW w:w="4973" w:type="dxa"/>
            <w:shd w:val="clear" w:color="auto" w:fill="auto"/>
            <w:tcMar>
              <w:top w:w="28" w:type="dxa"/>
            </w:tcMar>
          </w:tcPr>
          <w:p w14:paraId="37B3772B" w14:textId="77777777" w:rsidR="00145913" w:rsidRPr="00292F2F" w:rsidRDefault="00145913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 w:rsidRPr="00145913">
              <w:rPr>
                <w:rFonts w:cs="Arial"/>
                <w:sz w:val="18"/>
                <w:szCs w:val="18"/>
              </w:rPr>
              <w:t>Number of photos</w:t>
            </w:r>
          </w:p>
          <w:p w14:paraId="7AEF7838" w14:textId="77777777" w:rsidR="00145913" w:rsidRPr="00292F2F" w:rsidRDefault="00145913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14:paraId="79F1A64B" w14:textId="77777777" w:rsidR="0035723B" w:rsidRDefault="00D05B28" w:rsidP="00D05B28">
      <w:pPr>
        <w:pStyle w:val="Heading2"/>
      </w:pPr>
      <w:r>
        <w:t>Meter location details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486"/>
        <w:gridCol w:w="2487"/>
        <w:gridCol w:w="2486"/>
        <w:gridCol w:w="2487"/>
      </w:tblGrid>
      <w:tr w:rsidR="00D05B28" w:rsidRPr="00292F2F" w14:paraId="0B5AB714" w14:textId="77777777" w:rsidTr="00177BAC">
        <w:trPr>
          <w:cantSplit/>
          <w:trHeight w:val="93"/>
        </w:trPr>
        <w:tc>
          <w:tcPr>
            <w:tcW w:w="9946" w:type="dxa"/>
            <w:gridSpan w:val="4"/>
            <w:shd w:val="clear" w:color="auto" w:fill="auto"/>
            <w:tcMar>
              <w:top w:w="28" w:type="dxa"/>
            </w:tcMar>
          </w:tcPr>
          <w:p w14:paraId="46858561" w14:textId="7E5D7A7C" w:rsidR="00D05B28" w:rsidRPr="00292F2F" w:rsidRDefault="00D05B28" w:rsidP="00177BAC">
            <w:pPr>
              <w:keepNext/>
              <w:shd w:val="pct10" w:color="auto" w:fil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GPS coordinates (datum must be WGS84 or </w:t>
            </w:r>
            <w:r w:rsidR="000224A0">
              <w:rPr>
                <w:rFonts w:cs="Arial"/>
                <w:sz w:val="18"/>
                <w:szCs w:val="18"/>
              </w:rPr>
              <w:t>GDA2020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D05B28" w:rsidRPr="00292F2F" w14:paraId="4625CFC7" w14:textId="77777777" w:rsidTr="00177BAC">
        <w:trPr>
          <w:cantSplit/>
          <w:trHeight w:val="90"/>
        </w:trPr>
        <w:tc>
          <w:tcPr>
            <w:tcW w:w="2486" w:type="dxa"/>
            <w:shd w:val="clear" w:color="auto" w:fill="auto"/>
            <w:tcMar>
              <w:top w:w="28" w:type="dxa"/>
            </w:tcMar>
          </w:tcPr>
          <w:p w14:paraId="322E2FC4" w14:textId="77777777" w:rsidR="00D05B28" w:rsidRDefault="00D05B28" w:rsidP="00177BAC">
            <w:pPr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2487" w:type="dxa"/>
            <w:shd w:val="clear" w:color="auto" w:fill="auto"/>
          </w:tcPr>
          <w:p w14:paraId="30EB4034" w14:textId="77777777" w:rsidR="00D05B28" w:rsidRDefault="00D05B28" w:rsidP="00177BAC">
            <w:pPr>
              <w:keepNext/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Degrees</w:t>
            </w:r>
          </w:p>
        </w:tc>
        <w:tc>
          <w:tcPr>
            <w:tcW w:w="2486" w:type="dxa"/>
            <w:shd w:val="clear" w:color="auto" w:fill="auto"/>
          </w:tcPr>
          <w:p w14:paraId="4C0AE81A" w14:textId="77777777" w:rsidR="00D05B28" w:rsidRDefault="00D05B28" w:rsidP="00177BAC">
            <w:pPr>
              <w:keepNext/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Minutes</w:t>
            </w:r>
          </w:p>
        </w:tc>
        <w:tc>
          <w:tcPr>
            <w:tcW w:w="2487" w:type="dxa"/>
            <w:shd w:val="clear" w:color="auto" w:fill="auto"/>
          </w:tcPr>
          <w:p w14:paraId="597705C9" w14:textId="77777777" w:rsidR="00D05B28" w:rsidRDefault="00D05B28" w:rsidP="00177BAC">
            <w:pPr>
              <w:keepNext/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Seconds</w:t>
            </w:r>
          </w:p>
        </w:tc>
      </w:tr>
      <w:tr w:rsidR="00D05B28" w:rsidRPr="00292F2F" w14:paraId="75AC0B6F" w14:textId="77777777" w:rsidTr="00177BAC">
        <w:trPr>
          <w:cantSplit/>
          <w:trHeight w:val="90"/>
        </w:trPr>
        <w:tc>
          <w:tcPr>
            <w:tcW w:w="2486" w:type="dxa"/>
            <w:shd w:val="clear" w:color="auto" w:fill="auto"/>
            <w:tcMar>
              <w:top w:w="28" w:type="dxa"/>
            </w:tcMar>
          </w:tcPr>
          <w:p w14:paraId="33A0E461" w14:textId="77777777" w:rsidR="00D05B28" w:rsidRDefault="00D05B28" w:rsidP="00177BAC">
            <w:pPr>
              <w:keepNext/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Latitude</w:t>
            </w:r>
          </w:p>
        </w:tc>
        <w:tc>
          <w:tcPr>
            <w:tcW w:w="2487" w:type="dxa"/>
            <w:shd w:val="clear" w:color="auto" w:fill="auto"/>
          </w:tcPr>
          <w:p w14:paraId="3E6623F9" w14:textId="77777777" w:rsidR="00D05B28" w:rsidRPr="00D05B28" w:rsidRDefault="00D05B28" w:rsidP="00177BAC">
            <w:pPr>
              <w:keepNext/>
              <w:rPr>
                <w:rFonts w:cs="Arial"/>
                <w:noProof/>
                <w:szCs w:val="20"/>
              </w:rPr>
            </w:pPr>
            <w:r w:rsidRPr="00E865AC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65AC">
              <w:rPr>
                <w:rFonts w:cs="Arial"/>
                <w:noProof/>
                <w:szCs w:val="20"/>
              </w:rPr>
              <w:instrText xml:space="preserve"> FORMTEXT </w:instrText>
            </w:r>
            <w:r w:rsidRPr="00E865AC">
              <w:rPr>
                <w:rFonts w:cs="Arial"/>
                <w:noProof/>
                <w:szCs w:val="20"/>
              </w:rPr>
            </w:r>
            <w:r w:rsidRPr="00E865AC">
              <w:rPr>
                <w:rFonts w:cs="Arial"/>
                <w:noProof/>
                <w:szCs w:val="20"/>
              </w:rPr>
              <w:fldChar w:fldCharType="separate"/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2486" w:type="dxa"/>
            <w:shd w:val="clear" w:color="auto" w:fill="auto"/>
          </w:tcPr>
          <w:p w14:paraId="6F7ECCEA" w14:textId="77777777" w:rsidR="00D05B28" w:rsidRPr="00D05B28" w:rsidRDefault="00D05B28" w:rsidP="00177BAC">
            <w:pPr>
              <w:keepNext/>
              <w:rPr>
                <w:rFonts w:cs="Arial"/>
                <w:noProof/>
                <w:szCs w:val="20"/>
              </w:rPr>
            </w:pPr>
            <w:r w:rsidRPr="00E865AC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65AC">
              <w:rPr>
                <w:rFonts w:cs="Arial"/>
                <w:noProof/>
                <w:szCs w:val="20"/>
              </w:rPr>
              <w:instrText xml:space="preserve"> FORMTEXT </w:instrText>
            </w:r>
            <w:r w:rsidRPr="00E865AC">
              <w:rPr>
                <w:rFonts w:cs="Arial"/>
                <w:noProof/>
                <w:szCs w:val="20"/>
              </w:rPr>
            </w:r>
            <w:r w:rsidRPr="00E865AC">
              <w:rPr>
                <w:rFonts w:cs="Arial"/>
                <w:noProof/>
                <w:szCs w:val="20"/>
              </w:rPr>
              <w:fldChar w:fldCharType="separate"/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2487" w:type="dxa"/>
            <w:shd w:val="clear" w:color="auto" w:fill="auto"/>
          </w:tcPr>
          <w:p w14:paraId="6E881575" w14:textId="77777777" w:rsidR="00D05B28" w:rsidRPr="00D05B28" w:rsidRDefault="00D05B28" w:rsidP="00177BAC">
            <w:pPr>
              <w:keepNext/>
              <w:rPr>
                <w:rFonts w:cs="Arial"/>
                <w:noProof/>
                <w:szCs w:val="20"/>
              </w:rPr>
            </w:pPr>
            <w:r w:rsidRPr="00E865AC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65AC">
              <w:rPr>
                <w:rFonts w:cs="Arial"/>
                <w:noProof/>
                <w:szCs w:val="20"/>
              </w:rPr>
              <w:instrText xml:space="preserve"> FORMTEXT </w:instrText>
            </w:r>
            <w:r w:rsidRPr="00E865AC">
              <w:rPr>
                <w:rFonts w:cs="Arial"/>
                <w:noProof/>
                <w:szCs w:val="20"/>
              </w:rPr>
            </w:r>
            <w:r w:rsidRPr="00E865AC">
              <w:rPr>
                <w:rFonts w:cs="Arial"/>
                <w:noProof/>
                <w:szCs w:val="20"/>
              </w:rPr>
              <w:fldChar w:fldCharType="separate"/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D05B28" w:rsidRPr="00292F2F" w14:paraId="52F6CEAE" w14:textId="77777777" w:rsidTr="00177BAC">
        <w:trPr>
          <w:cantSplit/>
          <w:trHeight w:val="90"/>
        </w:trPr>
        <w:tc>
          <w:tcPr>
            <w:tcW w:w="2486" w:type="dxa"/>
            <w:shd w:val="clear" w:color="auto" w:fill="auto"/>
            <w:tcMar>
              <w:top w:w="28" w:type="dxa"/>
            </w:tcMar>
          </w:tcPr>
          <w:p w14:paraId="643F8ABF" w14:textId="77777777" w:rsidR="00D05B28" w:rsidRDefault="00D05B28" w:rsidP="00D05B28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Longitude</w:t>
            </w:r>
          </w:p>
        </w:tc>
        <w:tc>
          <w:tcPr>
            <w:tcW w:w="2487" w:type="dxa"/>
            <w:shd w:val="clear" w:color="auto" w:fill="auto"/>
          </w:tcPr>
          <w:p w14:paraId="74BAB11A" w14:textId="77777777" w:rsidR="00D05B28" w:rsidRPr="00D05B28" w:rsidRDefault="00D05B28" w:rsidP="00D05B28">
            <w:pPr>
              <w:rPr>
                <w:rFonts w:cs="Arial"/>
                <w:noProof/>
                <w:szCs w:val="20"/>
              </w:rPr>
            </w:pPr>
            <w:r w:rsidRPr="00E865AC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65AC">
              <w:rPr>
                <w:rFonts w:cs="Arial"/>
                <w:noProof/>
                <w:szCs w:val="20"/>
              </w:rPr>
              <w:instrText xml:space="preserve"> FORMTEXT </w:instrText>
            </w:r>
            <w:r w:rsidRPr="00E865AC">
              <w:rPr>
                <w:rFonts w:cs="Arial"/>
                <w:noProof/>
                <w:szCs w:val="20"/>
              </w:rPr>
            </w:r>
            <w:r w:rsidRPr="00E865AC">
              <w:rPr>
                <w:rFonts w:cs="Arial"/>
                <w:noProof/>
                <w:szCs w:val="20"/>
              </w:rPr>
              <w:fldChar w:fldCharType="separate"/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2486" w:type="dxa"/>
            <w:shd w:val="clear" w:color="auto" w:fill="auto"/>
          </w:tcPr>
          <w:p w14:paraId="39292BFB" w14:textId="77777777" w:rsidR="00D05B28" w:rsidRPr="00D05B28" w:rsidRDefault="00D05B28" w:rsidP="00D05B28">
            <w:pPr>
              <w:rPr>
                <w:rFonts w:cs="Arial"/>
                <w:noProof/>
                <w:szCs w:val="20"/>
              </w:rPr>
            </w:pPr>
            <w:r w:rsidRPr="00E865AC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65AC">
              <w:rPr>
                <w:rFonts w:cs="Arial"/>
                <w:noProof/>
                <w:szCs w:val="20"/>
              </w:rPr>
              <w:instrText xml:space="preserve"> FORMTEXT </w:instrText>
            </w:r>
            <w:r w:rsidRPr="00E865AC">
              <w:rPr>
                <w:rFonts w:cs="Arial"/>
                <w:noProof/>
                <w:szCs w:val="20"/>
              </w:rPr>
            </w:r>
            <w:r w:rsidRPr="00E865AC">
              <w:rPr>
                <w:rFonts w:cs="Arial"/>
                <w:noProof/>
                <w:szCs w:val="20"/>
              </w:rPr>
              <w:fldChar w:fldCharType="separate"/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2487" w:type="dxa"/>
            <w:shd w:val="clear" w:color="auto" w:fill="auto"/>
          </w:tcPr>
          <w:p w14:paraId="7B8907A2" w14:textId="77777777" w:rsidR="00D05B28" w:rsidRPr="00D05B28" w:rsidRDefault="00D05B28" w:rsidP="00D05B28">
            <w:pPr>
              <w:rPr>
                <w:rFonts w:cs="Arial"/>
                <w:noProof/>
                <w:szCs w:val="20"/>
              </w:rPr>
            </w:pPr>
            <w:r w:rsidRPr="00E865AC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65AC">
              <w:rPr>
                <w:rFonts w:cs="Arial"/>
                <w:noProof/>
                <w:szCs w:val="20"/>
              </w:rPr>
              <w:instrText xml:space="preserve"> FORMTEXT </w:instrText>
            </w:r>
            <w:r w:rsidRPr="00E865AC">
              <w:rPr>
                <w:rFonts w:cs="Arial"/>
                <w:noProof/>
                <w:szCs w:val="20"/>
              </w:rPr>
            </w:r>
            <w:r w:rsidRPr="00E865AC">
              <w:rPr>
                <w:rFonts w:cs="Arial"/>
                <w:noProof/>
                <w:szCs w:val="20"/>
              </w:rPr>
              <w:fldChar w:fldCharType="separate"/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t> </w:t>
            </w:r>
            <w:r w:rsidRPr="00E865AC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D05B28" w:rsidRPr="00292F2F" w14:paraId="5AC70087" w14:textId="77777777" w:rsidTr="00177BAC">
        <w:trPr>
          <w:cantSplit/>
          <w:trHeight w:val="652"/>
        </w:trPr>
        <w:tc>
          <w:tcPr>
            <w:tcW w:w="9946" w:type="dxa"/>
            <w:gridSpan w:val="4"/>
            <w:shd w:val="clear" w:color="auto" w:fill="auto"/>
            <w:tcMar>
              <w:top w:w="28" w:type="dxa"/>
            </w:tcMar>
          </w:tcPr>
          <w:p w14:paraId="6163DABA" w14:textId="77777777" w:rsidR="00D05B28" w:rsidRPr="00292F2F" w:rsidRDefault="00D05B28" w:rsidP="00E86D24">
            <w:pPr>
              <w:shd w:val="pct10" w:color="auto" w:fil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location description</w:t>
            </w:r>
          </w:p>
          <w:p w14:paraId="4ECAF287" w14:textId="77777777" w:rsidR="00D05B28" w:rsidRPr="00292F2F" w:rsidRDefault="00D05B28" w:rsidP="00E86D24">
            <w:pPr>
              <w:rPr>
                <w:rFonts w:cs="Arial"/>
                <w:sz w:val="16"/>
                <w:szCs w:val="16"/>
              </w:rPr>
            </w:pPr>
            <w:r w:rsidRPr="00292F2F">
              <w:rPr>
                <w:rFonts w:cs="Arial"/>
                <w:noProof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92F2F">
              <w:rPr>
                <w:rFonts w:cs="Arial"/>
                <w:noProof/>
                <w:szCs w:val="20"/>
              </w:rPr>
              <w:instrText xml:space="preserve"> FORMTEXT </w:instrText>
            </w:r>
            <w:r w:rsidRPr="00292F2F">
              <w:rPr>
                <w:rFonts w:cs="Arial"/>
                <w:noProof/>
                <w:szCs w:val="20"/>
              </w:rPr>
            </w:r>
            <w:r w:rsidRPr="00292F2F">
              <w:rPr>
                <w:rFonts w:cs="Arial"/>
                <w:noProof/>
                <w:szCs w:val="20"/>
              </w:rPr>
              <w:fldChar w:fldCharType="separate"/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t> </w:t>
            </w:r>
            <w:r w:rsidRPr="00292F2F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14:paraId="1F6C32EE" w14:textId="3E95CD4D" w:rsidR="00D05B28" w:rsidRDefault="00D05B28" w:rsidP="00177BAC">
      <w:pPr>
        <w:pStyle w:val="Heading1"/>
      </w:pPr>
      <w:r>
        <w:t>Nationally (or manufactu</w:t>
      </w:r>
      <w:r w:rsidR="00E247ED">
        <w:t>r</w:t>
      </w:r>
      <w:r>
        <w:t>er</w:t>
      </w:r>
      <w:r w:rsidR="004B1C7C">
        <w:t>)</w:t>
      </w:r>
      <w:r>
        <w:t xml:space="preserve"> certified installation contractor certification</w:t>
      </w:r>
    </w:p>
    <w:p w14:paraId="14EA9FEB" w14:textId="77777777" w:rsidR="00D05B28" w:rsidRDefault="00D05B28" w:rsidP="00177BAC">
      <w:pPr>
        <w:pStyle w:val="textnormal"/>
        <w:keepNext/>
      </w:pPr>
      <w:r>
        <w:t xml:space="preserve">I certify that the above meter serial number has been installed to enable the meter to operate within an accuracy range of +/- 5% in the field and complies with national and departmental </w:t>
      </w:r>
      <w:r w:rsidR="00177BAC">
        <w:t>standards. Digital photographs of the installed meter and associated works are attached.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177BAC" w:rsidRPr="00177BAC" w14:paraId="4B43B041" w14:textId="77777777" w:rsidTr="00E86D24">
        <w:trPr>
          <w:cantSplit/>
          <w:trHeight w:val="454"/>
        </w:trPr>
        <w:tc>
          <w:tcPr>
            <w:tcW w:w="4990" w:type="dxa"/>
          </w:tcPr>
          <w:p w14:paraId="0805AA7B" w14:textId="77777777" w:rsidR="00177BAC" w:rsidRPr="00177BAC" w:rsidRDefault="00DC7DD3" w:rsidP="00E86D24">
            <w:pPr>
              <w:keepNext/>
              <w:shd w:val="pct10" w:color="auto" w:fill="auto"/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="00177BAC" w:rsidRPr="00177BAC">
              <w:rPr>
                <w:rFonts w:cs="Arial"/>
                <w:sz w:val="18"/>
                <w:szCs w:val="18"/>
              </w:rPr>
              <w:t>ame</w:t>
            </w:r>
          </w:p>
          <w:p w14:paraId="5C69D552" w14:textId="77777777" w:rsidR="00177BAC" w:rsidRPr="00177BAC" w:rsidRDefault="00177BAC" w:rsidP="00E86D24">
            <w:pPr>
              <w:keepNext/>
              <w:rPr>
                <w:szCs w:val="20"/>
                <w:lang w:eastAsia="ja-JP"/>
              </w:rPr>
            </w:pPr>
            <w:r w:rsidRPr="00177BAC">
              <w:rPr>
                <w:noProof/>
                <w:szCs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BAC">
              <w:rPr>
                <w:noProof/>
                <w:szCs w:val="20"/>
                <w:lang w:eastAsia="ja-JP"/>
              </w:rPr>
              <w:instrText xml:space="preserve"> FORMTEXT </w:instrText>
            </w:r>
            <w:r w:rsidRPr="00177BAC">
              <w:rPr>
                <w:noProof/>
                <w:szCs w:val="20"/>
                <w:lang w:eastAsia="ja-JP"/>
              </w:rPr>
            </w:r>
            <w:r w:rsidRPr="00177BAC">
              <w:rPr>
                <w:noProof/>
                <w:szCs w:val="20"/>
                <w:lang w:eastAsia="ja-JP"/>
              </w:rPr>
              <w:fldChar w:fldCharType="separate"/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fldChar w:fldCharType="end"/>
            </w:r>
          </w:p>
        </w:tc>
        <w:tc>
          <w:tcPr>
            <w:tcW w:w="4990" w:type="dxa"/>
          </w:tcPr>
          <w:p w14:paraId="6329A42C" w14:textId="77777777" w:rsidR="00177BAC" w:rsidRPr="00177BAC" w:rsidRDefault="00177BAC" w:rsidP="00177BAC">
            <w:pPr>
              <w:shd w:val="pct10" w:color="auto" w:fill="auto"/>
              <w:spacing w:after="60"/>
              <w:rPr>
                <w:rFonts w:cs="Arial"/>
                <w:sz w:val="18"/>
                <w:szCs w:val="18"/>
              </w:rPr>
            </w:pPr>
            <w:r w:rsidRPr="00177BAC">
              <w:rPr>
                <w:rFonts w:cs="Arial"/>
                <w:sz w:val="18"/>
                <w:szCs w:val="18"/>
              </w:rPr>
              <w:t>Date</w:t>
            </w:r>
          </w:p>
          <w:p w14:paraId="4F8C0FB7" w14:textId="77777777" w:rsidR="00177BAC" w:rsidRPr="00177BAC" w:rsidRDefault="00177BAC" w:rsidP="00177BAC">
            <w:pPr>
              <w:keepNext/>
              <w:rPr>
                <w:szCs w:val="20"/>
                <w:lang w:eastAsia="ja-JP"/>
              </w:rPr>
            </w:pPr>
            <w:r w:rsidRPr="00177BAC">
              <w:rPr>
                <w:noProof/>
                <w:szCs w:val="20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BAC">
              <w:rPr>
                <w:noProof/>
                <w:szCs w:val="20"/>
                <w:lang w:eastAsia="ja-JP"/>
              </w:rPr>
              <w:instrText xml:space="preserve"> FORMTEXT </w:instrText>
            </w:r>
            <w:r w:rsidRPr="00177BAC">
              <w:rPr>
                <w:noProof/>
                <w:szCs w:val="20"/>
                <w:lang w:eastAsia="ja-JP"/>
              </w:rPr>
            </w:r>
            <w:r w:rsidRPr="00177BAC">
              <w:rPr>
                <w:noProof/>
                <w:szCs w:val="20"/>
                <w:lang w:eastAsia="ja-JP"/>
              </w:rPr>
              <w:fldChar w:fldCharType="separate"/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fldChar w:fldCharType="end"/>
            </w:r>
          </w:p>
        </w:tc>
      </w:tr>
      <w:tr w:rsidR="00177BAC" w:rsidRPr="00177BAC" w14:paraId="2CB88B7D" w14:textId="77777777" w:rsidTr="00F875A0">
        <w:trPr>
          <w:cantSplit/>
          <w:trHeight w:val="850"/>
        </w:trPr>
        <w:tc>
          <w:tcPr>
            <w:tcW w:w="9980" w:type="dxa"/>
            <w:gridSpan w:val="2"/>
            <w:tcBorders>
              <w:bottom w:val="single" w:sz="4" w:space="0" w:color="auto"/>
            </w:tcBorders>
          </w:tcPr>
          <w:p w14:paraId="7ECD801B" w14:textId="77777777" w:rsidR="00177BAC" w:rsidRPr="00177BAC" w:rsidRDefault="00177BAC" w:rsidP="00F875A0">
            <w:pPr>
              <w:shd w:val="pct10" w:color="auto" w:fill="auto"/>
              <w:spacing w:after="60"/>
              <w:rPr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177BAC">
              <w:rPr>
                <w:rFonts w:cs="Arial"/>
                <w:sz w:val="18"/>
                <w:szCs w:val="18"/>
              </w:rPr>
              <w:t>ignature</w:t>
            </w:r>
          </w:p>
        </w:tc>
      </w:tr>
    </w:tbl>
    <w:p w14:paraId="3ECC01AB" w14:textId="77777777" w:rsidR="00D05B28" w:rsidRDefault="00177BAC" w:rsidP="00177BAC">
      <w:pPr>
        <w:pStyle w:val="Heading1"/>
      </w:pPr>
      <w:r>
        <w:lastRenderedPageBreak/>
        <w:t>Environmental authority holder (or authorised nominee) certification</w:t>
      </w:r>
    </w:p>
    <w:p w14:paraId="3368CCFF" w14:textId="77777777" w:rsidR="00177BAC" w:rsidRDefault="00177BAC" w:rsidP="00177BAC">
      <w:pPr>
        <w:pStyle w:val="textnormal"/>
        <w:keepNext/>
      </w:pPr>
      <w:r>
        <w:t>I certify that the above meter serial number has been installed, and there are no unauthorised offtakes before or after the meter.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177BAC" w:rsidRPr="00177BAC" w14:paraId="675DBC0F" w14:textId="77777777" w:rsidTr="00177BAC">
        <w:trPr>
          <w:cantSplit/>
          <w:trHeight w:val="454"/>
        </w:trPr>
        <w:tc>
          <w:tcPr>
            <w:tcW w:w="4990" w:type="dxa"/>
          </w:tcPr>
          <w:p w14:paraId="568D1E3D" w14:textId="77777777" w:rsidR="00177BAC" w:rsidRPr="00177BAC" w:rsidRDefault="00DC7DD3" w:rsidP="00177BAC">
            <w:pPr>
              <w:keepNext/>
              <w:shd w:val="pct10" w:color="auto" w:fill="auto"/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="00177BAC" w:rsidRPr="00177BAC">
              <w:rPr>
                <w:rFonts w:cs="Arial"/>
                <w:sz w:val="18"/>
                <w:szCs w:val="18"/>
              </w:rPr>
              <w:t>ame</w:t>
            </w:r>
          </w:p>
          <w:p w14:paraId="7ECDEE90" w14:textId="77777777" w:rsidR="00177BAC" w:rsidRPr="00177BAC" w:rsidRDefault="00177BAC" w:rsidP="00177BAC">
            <w:pPr>
              <w:keepNext/>
              <w:rPr>
                <w:szCs w:val="20"/>
                <w:lang w:eastAsia="ja-JP"/>
              </w:rPr>
            </w:pPr>
            <w:r w:rsidRPr="00177BAC">
              <w:rPr>
                <w:noProof/>
                <w:szCs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BAC">
              <w:rPr>
                <w:noProof/>
                <w:szCs w:val="20"/>
                <w:lang w:eastAsia="ja-JP"/>
              </w:rPr>
              <w:instrText xml:space="preserve"> FORMTEXT </w:instrText>
            </w:r>
            <w:r w:rsidRPr="00177BAC">
              <w:rPr>
                <w:noProof/>
                <w:szCs w:val="20"/>
                <w:lang w:eastAsia="ja-JP"/>
              </w:rPr>
            </w:r>
            <w:r w:rsidRPr="00177BAC">
              <w:rPr>
                <w:noProof/>
                <w:szCs w:val="20"/>
                <w:lang w:eastAsia="ja-JP"/>
              </w:rPr>
              <w:fldChar w:fldCharType="separate"/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fldChar w:fldCharType="end"/>
            </w:r>
          </w:p>
        </w:tc>
        <w:tc>
          <w:tcPr>
            <w:tcW w:w="4990" w:type="dxa"/>
          </w:tcPr>
          <w:p w14:paraId="3D45F370" w14:textId="77777777" w:rsidR="00177BAC" w:rsidRPr="00177BAC" w:rsidRDefault="00177BAC" w:rsidP="00177BAC">
            <w:pPr>
              <w:keepNext/>
              <w:shd w:val="pct10" w:color="auto" w:fill="auto"/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77BAC">
              <w:rPr>
                <w:rFonts w:cs="Arial"/>
                <w:sz w:val="18"/>
                <w:szCs w:val="18"/>
              </w:rPr>
              <w:t>osition (if an organisation)</w:t>
            </w:r>
          </w:p>
          <w:p w14:paraId="3F98E388" w14:textId="77777777" w:rsidR="00177BAC" w:rsidRPr="00177BAC" w:rsidRDefault="00177BAC" w:rsidP="00177BAC">
            <w:pPr>
              <w:keepNext/>
              <w:rPr>
                <w:szCs w:val="20"/>
                <w:lang w:eastAsia="ja-JP"/>
              </w:rPr>
            </w:pPr>
            <w:r w:rsidRPr="00177BAC">
              <w:rPr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BAC">
              <w:rPr>
                <w:szCs w:val="20"/>
                <w:lang w:eastAsia="ja-JP"/>
              </w:rPr>
              <w:instrText xml:space="preserve"> FORMTEXT </w:instrText>
            </w:r>
            <w:r w:rsidRPr="00177BAC">
              <w:rPr>
                <w:szCs w:val="20"/>
                <w:lang w:eastAsia="ja-JP"/>
              </w:rPr>
            </w:r>
            <w:r w:rsidRPr="00177BAC">
              <w:rPr>
                <w:szCs w:val="20"/>
                <w:lang w:eastAsia="ja-JP"/>
              </w:rPr>
              <w:fldChar w:fldCharType="separate"/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szCs w:val="20"/>
                <w:lang w:eastAsia="ja-JP"/>
              </w:rPr>
              <w:fldChar w:fldCharType="end"/>
            </w:r>
          </w:p>
        </w:tc>
      </w:tr>
      <w:tr w:rsidR="00177BAC" w:rsidRPr="00177BAC" w14:paraId="6A386278" w14:textId="77777777" w:rsidTr="00E86D24">
        <w:trPr>
          <w:cantSplit/>
          <w:trHeight w:val="850"/>
        </w:trPr>
        <w:tc>
          <w:tcPr>
            <w:tcW w:w="4990" w:type="dxa"/>
            <w:tcBorders>
              <w:bottom w:val="single" w:sz="4" w:space="0" w:color="auto"/>
            </w:tcBorders>
          </w:tcPr>
          <w:p w14:paraId="12047B9F" w14:textId="77777777" w:rsidR="00177BAC" w:rsidRPr="00177BAC" w:rsidRDefault="00177BAC" w:rsidP="00177BAC">
            <w:pPr>
              <w:shd w:val="pct10" w:color="auto" w:fill="auto"/>
              <w:spacing w:after="60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177BAC">
              <w:rPr>
                <w:rFonts w:cs="Arial"/>
                <w:sz w:val="18"/>
                <w:szCs w:val="18"/>
              </w:rPr>
              <w:t>ignature</w:t>
            </w:r>
            <w:r w:rsidR="00F95D3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51073304" w14:textId="77777777" w:rsidR="00177BAC" w:rsidRPr="00177BAC" w:rsidRDefault="00177BAC" w:rsidP="00177BAC">
            <w:pPr>
              <w:shd w:val="pct10" w:color="auto" w:fill="auto"/>
              <w:spacing w:after="60"/>
              <w:rPr>
                <w:rFonts w:cs="Arial"/>
                <w:sz w:val="18"/>
                <w:szCs w:val="18"/>
              </w:rPr>
            </w:pPr>
            <w:r w:rsidRPr="00177BAC">
              <w:rPr>
                <w:rFonts w:cs="Arial"/>
                <w:sz w:val="18"/>
                <w:szCs w:val="18"/>
              </w:rPr>
              <w:t>Date</w:t>
            </w:r>
          </w:p>
          <w:p w14:paraId="1C3CF965" w14:textId="77777777" w:rsidR="00177BAC" w:rsidRPr="00177BAC" w:rsidRDefault="00177BAC" w:rsidP="00177BAC">
            <w:pPr>
              <w:spacing w:after="120"/>
              <w:rPr>
                <w:szCs w:val="20"/>
                <w:lang w:eastAsia="ja-JP"/>
              </w:rPr>
            </w:pPr>
            <w:r w:rsidRPr="00177BAC">
              <w:rPr>
                <w:noProof/>
                <w:szCs w:val="20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BAC">
              <w:rPr>
                <w:noProof/>
                <w:szCs w:val="20"/>
                <w:lang w:eastAsia="ja-JP"/>
              </w:rPr>
              <w:instrText xml:space="preserve"> FORMTEXT </w:instrText>
            </w:r>
            <w:r w:rsidRPr="00177BAC">
              <w:rPr>
                <w:noProof/>
                <w:szCs w:val="20"/>
                <w:lang w:eastAsia="ja-JP"/>
              </w:rPr>
            </w:r>
            <w:r w:rsidRPr="00177BAC">
              <w:rPr>
                <w:noProof/>
                <w:szCs w:val="20"/>
                <w:lang w:eastAsia="ja-JP"/>
              </w:rPr>
              <w:fldChar w:fldCharType="separate"/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t> </w:t>
            </w:r>
            <w:r w:rsidRPr="00177BAC">
              <w:rPr>
                <w:noProof/>
                <w:szCs w:val="20"/>
                <w:lang w:eastAsia="ja-JP"/>
              </w:rPr>
              <w:fldChar w:fldCharType="end"/>
            </w:r>
          </w:p>
        </w:tc>
      </w:tr>
    </w:tbl>
    <w:p w14:paraId="10267A13" w14:textId="77777777" w:rsidR="00010101" w:rsidRPr="00010101" w:rsidRDefault="00010101" w:rsidP="00010101">
      <w:pPr>
        <w:pStyle w:val="Heading1"/>
      </w:pPr>
      <w:bookmarkStart w:id="1" w:name="_Toc447633915"/>
      <w:bookmarkEnd w:id="0"/>
      <w:r w:rsidRPr="00010101">
        <w:t>Applicant checklist</w:t>
      </w:r>
      <w:bookmarkEnd w:id="1"/>
      <w:r w:rsidR="00F95D33">
        <w:t xml:space="preserve"> </w:t>
      </w:r>
    </w:p>
    <w:tbl>
      <w:tblPr>
        <w:tblW w:w="10137" w:type="dxa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608"/>
        <w:gridCol w:w="1629"/>
        <w:gridCol w:w="3900"/>
      </w:tblGrid>
      <w:tr w:rsidR="006D1126" w14:paraId="184BB006" w14:textId="77777777" w:rsidTr="009641AE">
        <w:trPr>
          <w:trHeight w:val="170"/>
        </w:trPr>
        <w:tc>
          <w:tcPr>
            <w:tcW w:w="4608" w:type="dxa"/>
            <w:vMerge w:val="restart"/>
            <w:tcBorders>
              <w:right w:val="single" w:sz="2" w:space="0" w:color="auto"/>
            </w:tcBorders>
          </w:tcPr>
          <w:p w14:paraId="2F25F4A2" w14:textId="77777777" w:rsidR="006D1126" w:rsidRDefault="006D1126" w:rsidP="00010101">
            <w:pPr>
              <w:pStyle w:val="texttickboxfull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4718">
              <w:fldChar w:fldCharType="separate"/>
            </w:r>
            <w:r>
              <w:fldChar w:fldCharType="end"/>
            </w:r>
            <w:r>
              <w:tab/>
            </w:r>
            <w:r w:rsidR="00F875A0">
              <w:t>Form</w:t>
            </w:r>
            <w:r w:rsidR="009641AE">
              <w:t xml:space="preserve"> </w:t>
            </w:r>
            <w:proofErr w:type="gramStart"/>
            <w:r w:rsidR="009641AE">
              <w:t>completed</w:t>
            </w:r>
            <w:proofErr w:type="gramEnd"/>
          </w:p>
          <w:p w14:paraId="5E26BA80" w14:textId="77777777" w:rsidR="006D1126" w:rsidRDefault="006D1126" w:rsidP="00010101">
            <w:pPr>
              <w:pStyle w:val="texttickboxfull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4718">
              <w:fldChar w:fldCharType="separate"/>
            </w:r>
            <w:r>
              <w:fldChar w:fldCharType="end"/>
            </w:r>
            <w:r>
              <w:tab/>
            </w:r>
            <w:r w:rsidR="009641AE">
              <w:t xml:space="preserve">Certified and signed by the nationally or manufacturer certified installation </w:t>
            </w:r>
            <w:proofErr w:type="gramStart"/>
            <w:r w:rsidR="009641AE">
              <w:t>contractor</w:t>
            </w:r>
            <w:proofErr w:type="gramEnd"/>
          </w:p>
          <w:p w14:paraId="0ECD9D90" w14:textId="77777777" w:rsidR="006D1126" w:rsidRDefault="006D1126" w:rsidP="009641AE">
            <w:pPr>
              <w:pStyle w:val="texttickboxfull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4718">
              <w:fldChar w:fldCharType="separate"/>
            </w:r>
            <w:r>
              <w:fldChar w:fldCharType="end"/>
            </w:r>
            <w:r>
              <w:tab/>
            </w:r>
            <w:r w:rsidR="009641AE" w:rsidRPr="009641AE">
              <w:t>Certified and signed by the environmental authority holder</w:t>
            </w:r>
          </w:p>
        </w:tc>
        <w:tc>
          <w:tcPr>
            <w:tcW w:w="5529" w:type="dxa"/>
            <w:gridSpan w:val="2"/>
            <w:tcBorders>
              <w:left w:val="single" w:sz="2" w:space="0" w:color="auto"/>
            </w:tcBorders>
          </w:tcPr>
          <w:p w14:paraId="012267B8" w14:textId="77777777" w:rsidR="006D1126" w:rsidRDefault="006D1126" w:rsidP="00010101">
            <w:pPr>
              <w:pStyle w:val="textnormal"/>
              <w:rPr>
                <w:lang w:val="en-US"/>
              </w:rPr>
            </w:pPr>
            <w:r>
              <w:rPr>
                <w:lang w:val="en-US"/>
              </w:rPr>
              <w:t>Please return your completed application kit to:</w:t>
            </w:r>
          </w:p>
          <w:p w14:paraId="1FF1BF7C" w14:textId="3239F8AD" w:rsidR="006D1126" w:rsidRDefault="000128C8" w:rsidP="006D1126">
            <w:r>
              <w:rPr>
                <w:b/>
                <w:bCs/>
              </w:rPr>
              <w:t>Energy</w:t>
            </w:r>
            <w:r w:rsidR="001407B1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Extractive </w:t>
            </w:r>
            <w:r w:rsidR="001407B1">
              <w:rPr>
                <w:b/>
                <w:bCs/>
              </w:rPr>
              <w:t>Resources</w:t>
            </w:r>
            <w:r>
              <w:rPr>
                <w:b/>
                <w:bCs/>
              </w:rPr>
              <w:t xml:space="preserve"> </w:t>
            </w:r>
            <w:r w:rsidR="006D1126">
              <w:rPr>
                <w:b/>
                <w:bCs/>
              </w:rPr>
              <w:t>Business Centre</w:t>
            </w:r>
          </w:p>
        </w:tc>
      </w:tr>
      <w:tr w:rsidR="006D1126" w14:paraId="73D2D252" w14:textId="77777777" w:rsidTr="009641AE">
        <w:trPr>
          <w:trHeight w:val="20"/>
        </w:trPr>
        <w:tc>
          <w:tcPr>
            <w:tcW w:w="4608" w:type="dxa"/>
            <w:vMerge/>
            <w:tcBorders>
              <w:right w:val="single" w:sz="2" w:space="0" w:color="auto"/>
            </w:tcBorders>
          </w:tcPr>
          <w:p w14:paraId="2AAC8918" w14:textId="77777777" w:rsidR="006D1126" w:rsidRDefault="006D1126" w:rsidP="00010101">
            <w:pPr>
              <w:pStyle w:val="texttickboxfull"/>
              <w:ind w:left="360"/>
            </w:pPr>
          </w:p>
        </w:tc>
        <w:tc>
          <w:tcPr>
            <w:tcW w:w="1629" w:type="dxa"/>
            <w:tcBorders>
              <w:left w:val="single" w:sz="2" w:space="0" w:color="auto"/>
            </w:tcBorders>
          </w:tcPr>
          <w:p w14:paraId="381434AD" w14:textId="77777777" w:rsidR="006D1126" w:rsidRDefault="006D1126" w:rsidP="006D1126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900" w:type="dxa"/>
            <w:tcBorders>
              <w:left w:val="nil"/>
            </w:tcBorders>
          </w:tcPr>
          <w:p w14:paraId="7A358F99" w14:textId="7505C475" w:rsidR="006D1126" w:rsidRDefault="002F0FB0" w:rsidP="006D1126">
            <w:pPr>
              <w:rPr>
                <w:lang w:val="en-US"/>
              </w:rPr>
            </w:pPr>
            <w:r w:rsidRPr="002F0FB0">
              <w:rPr>
                <w:rStyle w:val="Hyperlink"/>
                <w:bCs/>
              </w:rPr>
              <w:t>EnergyandExtractive@des.qld.gov.au</w:t>
            </w:r>
          </w:p>
        </w:tc>
      </w:tr>
      <w:tr w:rsidR="006D1126" w14:paraId="532E3DD2" w14:textId="77777777" w:rsidTr="006D1126">
        <w:trPr>
          <w:trHeight w:val="20"/>
        </w:trPr>
        <w:tc>
          <w:tcPr>
            <w:tcW w:w="4608" w:type="dxa"/>
            <w:vMerge/>
            <w:tcBorders>
              <w:right w:val="single" w:sz="2" w:space="0" w:color="auto"/>
            </w:tcBorders>
          </w:tcPr>
          <w:p w14:paraId="79DB89CC" w14:textId="77777777" w:rsidR="006D1126" w:rsidRDefault="006D1126" w:rsidP="006D1126">
            <w:pPr>
              <w:pStyle w:val="texttickboxfull"/>
              <w:ind w:left="360"/>
            </w:pPr>
          </w:p>
        </w:tc>
        <w:tc>
          <w:tcPr>
            <w:tcW w:w="1629" w:type="dxa"/>
            <w:tcBorders>
              <w:left w:val="single" w:sz="2" w:space="0" w:color="auto"/>
            </w:tcBorders>
          </w:tcPr>
          <w:p w14:paraId="76425A9B" w14:textId="5DE38F54" w:rsidR="006D1126" w:rsidRDefault="006D1126" w:rsidP="006D1126">
            <w:pPr>
              <w:pStyle w:val="textnormal"/>
              <w:spacing w:after="0"/>
              <w:rPr>
                <w:lang w:val="en-US"/>
              </w:rPr>
            </w:pPr>
            <w:r>
              <w:rPr>
                <w:bCs/>
              </w:rPr>
              <w:t xml:space="preserve"> </w:t>
            </w:r>
            <w:r w:rsidR="00E919D1">
              <w:rPr>
                <w:bCs/>
              </w:rPr>
              <w:t>P</w:t>
            </w:r>
            <w:r>
              <w:rPr>
                <w:bCs/>
              </w:rPr>
              <w:t>ost:</w:t>
            </w:r>
          </w:p>
        </w:tc>
        <w:tc>
          <w:tcPr>
            <w:tcW w:w="3900" w:type="dxa"/>
            <w:tcBorders>
              <w:left w:val="nil"/>
            </w:tcBorders>
          </w:tcPr>
          <w:p w14:paraId="6A9AE41E" w14:textId="77777777" w:rsidR="006D1126" w:rsidRDefault="006D1126" w:rsidP="006D1126">
            <w:pPr>
              <w:pStyle w:val="textnormal"/>
              <w:spacing w:after="0"/>
              <w:rPr>
                <w:lang w:val="en-US"/>
              </w:rPr>
            </w:pPr>
            <w:r w:rsidRPr="006D1126">
              <w:rPr>
                <w:bCs/>
              </w:rPr>
              <w:t>GPO Box 2454</w:t>
            </w:r>
            <w:r>
              <w:rPr>
                <w:bCs/>
              </w:rPr>
              <w:t xml:space="preserve">, </w:t>
            </w:r>
            <w:r w:rsidRPr="006D1126">
              <w:rPr>
                <w:bCs/>
              </w:rPr>
              <w:t>Brisbane QLD 4001</w:t>
            </w:r>
          </w:p>
        </w:tc>
      </w:tr>
      <w:tr w:rsidR="006D1126" w14:paraId="3266B021" w14:textId="77777777" w:rsidTr="006D1126">
        <w:trPr>
          <w:trHeight w:val="466"/>
        </w:trPr>
        <w:tc>
          <w:tcPr>
            <w:tcW w:w="4608" w:type="dxa"/>
            <w:vMerge/>
            <w:tcBorders>
              <w:right w:val="single" w:sz="2" w:space="0" w:color="auto"/>
            </w:tcBorders>
          </w:tcPr>
          <w:p w14:paraId="300682D9" w14:textId="77777777" w:rsidR="006D1126" w:rsidRDefault="006D1126" w:rsidP="006D1126">
            <w:pPr>
              <w:pStyle w:val="texttickboxfull"/>
              <w:ind w:left="360"/>
            </w:pPr>
          </w:p>
        </w:tc>
        <w:tc>
          <w:tcPr>
            <w:tcW w:w="1629" w:type="dxa"/>
            <w:tcBorders>
              <w:left w:val="single" w:sz="2" w:space="0" w:color="auto"/>
            </w:tcBorders>
          </w:tcPr>
          <w:p w14:paraId="04D68558" w14:textId="24D4591C" w:rsidR="006D1126" w:rsidRDefault="006D1126" w:rsidP="006D1126">
            <w:pPr>
              <w:pStyle w:val="textnormal"/>
              <w:spacing w:after="0"/>
              <w:rPr>
                <w:lang w:val="en-US"/>
              </w:rPr>
            </w:pPr>
          </w:p>
        </w:tc>
        <w:tc>
          <w:tcPr>
            <w:tcW w:w="3900" w:type="dxa"/>
            <w:tcBorders>
              <w:left w:val="nil"/>
            </w:tcBorders>
          </w:tcPr>
          <w:p w14:paraId="34C63186" w14:textId="016B4EBC" w:rsidR="006D1126" w:rsidRDefault="006D1126" w:rsidP="006D1126">
            <w:pPr>
              <w:pStyle w:val="textnormal"/>
              <w:spacing w:after="0"/>
              <w:rPr>
                <w:lang w:val="en-US"/>
              </w:rPr>
            </w:pPr>
          </w:p>
        </w:tc>
      </w:tr>
      <w:tr w:rsidR="006D1126" w14:paraId="57460931" w14:textId="77777777" w:rsidTr="00BB6018">
        <w:trPr>
          <w:trHeight w:val="466"/>
        </w:trPr>
        <w:tc>
          <w:tcPr>
            <w:tcW w:w="4608" w:type="dxa"/>
            <w:vMerge/>
            <w:tcBorders>
              <w:right w:val="single" w:sz="2" w:space="0" w:color="auto"/>
            </w:tcBorders>
          </w:tcPr>
          <w:p w14:paraId="287FC2A6" w14:textId="77777777" w:rsidR="006D1126" w:rsidRDefault="006D1126" w:rsidP="006D1126">
            <w:pPr>
              <w:pStyle w:val="texttickboxfull"/>
              <w:ind w:left="360"/>
            </w:pPr>
          </w:p>
        </w:tc>
        <w:tc>
          <w:tcPr>
            <w:tcW w:w="5529" w:type="dxa"/>
            <w:gridSpan w:val="2"/>
            <w:tcBorders>
              <w:left w:val="single" w:sz="2" w:space="0" w:color="auto"/>
            </w:tcBorders>
          </w:tcPr>
          <w:p w14:paraId="485B19EB" w14:textId="77777777" w:rsidR="009641AE" w:rsidRDefault="006D1126" w:rsidP="006D1126">
            <w:pPr>
              <w:pStyle w:val="textnormal"/>
              <w:spacing w:after="0"/>
              <w:rPr>
                <w:b/>
                <w:bCs/>
                <w:lang w:val="en-US"/>
              </w:rPr>
            </w:pPr>
            <w:r w:rsidRPr="009E771E">
              <w:rPr>
                <w:b/>
                <w:lang w:val="en-US"/>
              </w:rPr>
              <w:t>Enquiries</w:t>
            </w:r>
          </w:p>
          <w:p w14:paraId="69FE2E60" w14:textId="77777777" w:rsidR="006D1126" w:rsidRDefault="009641AE" w:rsidP="006D1126">
            <w:pPr>
              <w:pStyle w:val="textnormal"/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Phone: </w:t>
            </w:r>
            <w:r w:rsidR="009E771E" w:rsidRPr="009E771E">
              <w:rPr>
                <w:b/>
                <w:bCs/>
                <w:lang w:val="en-US"/>
              </w:rPr>
              <w:t>13 QGOV (13 74 68)</w:t>
            </w:r>
          </w:p>
        </w:tc>
      </w:tr>
    </w:tbl>
    <w:p w14:paraId="34DB815B" w14:textId="77777777" w:rsidR="00957B52" w:rsidRPr="00786D6C" w:rsidRDefault="00957B52" w:rsidP="00B9357C">
      <w:pPr>
        <w:rPr>
          <w:rStyle w:val="SubtleEmphasis"/>
          <w:lang w:eastAsia="ja-JP"/>
        </w:rPr>
      </w:pPr>
    </w:p>
    <w:sectPr w:rsidR="00957B52" w:rsidRPr="00786D6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1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AC56" w14:textId="77777777" w:rsidR="004F5AC3" w:rsidRDefault="004F5AC3">
      <w:r>
        <w:separator/>
      </w:r>
    </w:p>
  </w:endnote>
  <w:endnote w:type="continuationSeparator" w:id="0">
    <w:p w14:paraId="350ECD77" w14:textId="77777777" w:rsidR="004F5AC3" w:rsidRDefault="004F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E86" w14:textId="77777777" w:rsidR="003145AF" w:rsidRDefault="003145AF">
    <w:pPr>
      <w:pStyle w:val="footerline8pt"/>
    </w:pPr>
  </w:p>
  <w:p w14:paraId="585C5B85" w14:textId="6FA440E5" w:rsidR="003145AF" w:rsidRPr="002F28C1" w:rsidRDefault="003145AF" w:rsidP="0096475D">
    <w:pPr>
      <w:pStyle w:val="footerpg2"/>
      <w:tabs>
        <w:tab w:val="clear" w:pos="9923"/>
        <w:tab w:val="right" w:pos="9921"/>
      </w:tabs>
      <w:rPr>
        <w:b/>
      </w:rPr>
    </w:pPr>
    <w:r>
      <w:rPr>
        <w:noProof/>
        <w:lang w:eastAsia="en-AU"/>
      </w:rPr>
      <w:t xml:space="preserve">Page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PAGE </w:instrText>
    </w:r>
    <w:r w:rsidRPr="00D67AB9">
      <w:rPr>
        <w:noProof/>
        <w:lang w:eastAsia="en-AU"/>
      </w:rPr>
      <w:fldChar w:fldCharType="separate"/>
    </w:r>
    <w:r w:rsidR="00763D02">
      <w:rPr>
        <w:noProof/>
        <w:lang w:eastAsia="en-AU"/>
      </w:rPr>
      <w:t>3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of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NUMPAGES </w:instrText>
    </w:r>
    <w:r w:rsidRPr="00D67AB9">
      <w:rPr>
        <w:noProof/>
        <w:lang w:eastAsia="en-AU"/>
      </w:rPr>
      <w:fldChar w:fldCharType="separate"/>
    </w:r>
    <w:r w:rsidR="00763D02">
      <w:rPr>
        <w:noProof/>
        <w:lang w:eastAsia="en-AU"/>
      </w:rPr>
      <w:t>3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• </w:t>
    </w:r>
    <w:r w:rsidR="00FC16C8">
      <w:rPr>
        <w:noProof/>
        <w:szCs w:val="16"/>
        <w:lang w:eastAsia="en-AU"/>
      </w:rPr>
      <w:t>ESR/2016</w:t>
    </w:r>
    <w:r w:rsidR="00FC16C8" w:rsidRPr="00A24248">
      <w:rPr>
        <w:noProof/>
        <w:szCs w:val="16"/>
        <w:lang w:eastAsia="en-AU"/>
      </w:rPr>
      <w:t>/</w:t>
    </w:r>
    <w:r w:rsidR="00FC16C8">
      <w:rPr>
        <w:noProof/>
        <w:szCs w:val="16"/>
        <w:lang w:eastAsia="en-AU"/>
      </w:rPr>
      <w:t>2346</w:t>
    </w:r>
    <w:r w:rsidR="00FC16C8" w:rsidRPr="00D227E6">
      <w:rPr>
        <w:szCs w:val="16"/>
      </w:rPr>
      <w:t xml:space="preserve"> • </w:t>
    </w:r>
    <w:r w:rsidR="00FC16C8" w:rsidRPr="007A342B">
      <w:rPr>
        <w:szCs w:val="16"/>
      </w:rPr>
      <w:t xml:space="preserve">Version </w:t>
    </w:r>
    <w:r w:rsidR="007A342B" w:rsidRPr="007A342B">
      <w:rPr>
        <w:szCs w:val="16"/>
      </w:rPr>
      <w:t>4.0</w:t>
    </w:r>
    <w:r w:rsidR="00FC3C65">
      <w:rPr>
        <w:szCs w:val="16"/>
      </w:rPr>
      <w:t>1</w:t>
    </w:r>
    <w:r w:rsidR="00FC16C8" w:rsidRPr="007A342B">
      <w:rPr>
        <w:szCs w:val="16"/>
      </w:rPr>
      <w:t xml:space="preserve"> • Effective:</w:t>
    </w:r>
    <w:r w:rsidR="007A342B" w:rsidRPr="007A342B">
      <w:rPr>
        <w:szCs w:val="16"/>
      </w:rPr>
      <w:t xml:space="preserve"> </w:t>
    </w:r>
    <w:r w:rsidR="00FC3C65">
      <w:rPr>
        <w:szCs w:val="16"/>
      </w:rPr>
      <w:t>09 FEB 2024</w:t>
    </w:r>
    <w:r w:rsidR="00FC16C8" w:rsidRPr="007A342B">
      <w:rPr>
        <w:szCs w:val="16"/>
      </w:rPr>
      <w:t xml:space="preserve"> </w:t>
    </w:r>
    <w:r w:rsidRPr="002F28C1">
      <w:rPr>
        <w:b/>
        <w:noProof/>
        <w:lang w:eastAsia="en-AU"/>
      </w:rPr>
      <w:tab/>
    </w:r>
    <w:r w:rsidR="000224A0">
      <w:rPr>
        <w:b/>
        <w:noProof/>
        <w:lang w:eastAsia="en-AU"/>
      </w:rPr>
      <w:t>Department of Environment, Science and 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4C6A" w14:textId="7A4F2001" w:rsidR="003145AF" w:rsidRDefault="003145AF" w:rsidP="00C661AD">
    <w:pPr>
      <w:pStyle w:val="Footer"/>
      <w:tabs>
        <w:tab w:val="clear" w:pos="4153"/>
        <w:tab w:val="clear" w:pos="8306"/>
        <w:tab w:val="right" w:pos="9921"/>
      </w:tabs>
      <w:spacing w:before="120"/>
      <w:rPr>
        <w:sz w:val="16"/>
        <w:szCs w:val="16"/>
      </w:rPr>
    </w:pPr>
    <w:r w:rsidRPr="004E7651">
      <w:rPr>
        <w:sz w:val="16"/>
        <w:szCs w:val="16"/>
      </w:rPr>
      <w:t xml:space="preserve">Page </w:t>
    </w:r>
    <w:r w:rsidRPr="004E7651">
      <w:rPr>
        <w:sz w:val="16"/>
        <w:szCs w:val="16"/>
      </w:rPr>
      <w:fldChar w:fldCharType="begin"/>
    </w:r>
    <w:r w:rsidRPr="004E7651">
      <w:rPr>
        <w:sz w:val="16"/>
        <w:szCs w:val="16"/>
      </w:rPr>
      <w:instrText xml:space="preserve"> PAGE </w:instrText>
    </w:r>
    <w:r w:rsidRPr="004E7651">
      <w:rPr>
        <w:sz w:val="16"/>
        <w:szCs w:val="16"/>
      </w:rPr>
      <w:fldChar w:fldCharType="separate"/>
    </w:r>
    <w:r w:rsidR="00763D02">
      <w:rPr>
        <w:noProof/>
        <w:sz w:val="16"/>
        <w:szCs w:val="16"/>
      </w:rPr>
      <w:t>1</w:t>
    </w:r>
    <w:r w:rsidRPr="004E7651">
      <w:rPr>
        <w:sz w:val="16"/>
        <w:szCs w:val="16"/>
      </w:rPr>
      <w:fldChar w:fldCharType="end"/>
    </w:r>
    <w:r w:rsidRPr="004E7651">
      <w:rPr>
        <w:sz w:val="16"/>
        <w:szCs w:val="16"/>
      </w:rPr>
      <w:t xml:space="preserve"> of </w:t>
    </w:r>
    <w:r w:rsidRPr="004E7651">
      <w:rPr>
        <w:sz w:val="16"/>
        <w:szCs w:val="16"/>
      </w:rPr>
      <w:fldChar w:fldCharType="begin"/>
    </w:r>
    <w:r w:rsidRPr="004E7651">
      <w:rPr>
        <w:sz w:val="16"/>
        <w:szCs w:val="16"/>
      </w:rPr>
      <w:instrText xml:space="preserve"> NUMPAGES </w:instrText>
    </w:r>
    <w:r w:rsidRPr="004E7651">
      <w:rPr>
        <w:sz w:val="16"/>
        <w:szCs w:val="16"/>
      </w:rPr>
      <w:fldChar w:fldCharType="separate"/>
    </w:r>
    <w:r w:rsidR="00763D02">
      <w:rPr>
        <w:noProof/>
        <w:sz w:val="16"/>
        <w:szCs w:val="16"/>
      </w:rPr>
      <w:t>3</w:t>
    </w:r>
    <w:r w:rsidRPr="004E7651">
      <w:rPr>
        <w:sz w:val="16"/>
        <w:szCs w:val="16"/>
      </w:rPr>
      <w:fldChar w:fldCharType="end"/>
    </w:r>
    <w:r w:rsidRPr="004E7651">
      <w:rPr>
        <w:sz w:val="16"/>
        <w:szCs w:val="16"/>
      </w:rPr>
      <w:t xml:space="preserve"> • </w:t>
    </w:r>
    <w:r>
      <w:rPr>
        <w:noProof/>
        <w:sz w:val="16"/>
        <w:szCs w:val="16"/>
        <w:lang w:eastAsia="en-AU"/>
      </w:rPr>
      <w:t>ESR/201</w:t>
    </w:r>
    <w:r w:rsidR="00FC16C8">
      <w:rPr>
        <w:noProof/>
        <w:sz w:val="16"/>
        <w:szCs w:val="16"/>
        <w:lang w:eastAsia="en-AU"/>
      </w:rPr>
      <w:t>6</w:t>
    </w:r>
    <w:r w:rsidRPr="00A24248">
      <w:rPr>
        <w:noProof/>
        <w:sz w:val="16"/>
        <w:szCs w:val="16"/>
        <w:lang w:eastAsia="en-AU"/>
      </w:rPr>
      <w:t>/</w:t>
    </w:r>
    <w:r w:rsidR="00FC16C8">
      <w:rPr>
        <w:noProof/>
        <w:sz w:val="16"/>
        <w:szCs w:val="16"/>
        <w:lang w:eastAsia="en-AU"/>
      </w:rPr>
      <w:t>2346</w:t>
    </w:r>
    <w:r w:rsidRPr="00D227E6">
      <w:rPr>
        <w:sz w:val="16"/>
        <w:szCs w:val="16"/>
      </w:rPr>
      <w:t xml:space="preserve"> • </w:t>
    </w:r>
    <w:r w:rsidRPr="007A342B">
      <w:rPr>
        <w:sz w:val="16"/>
        <w:szCs w:val="16"/>
      </w:rPr>
      <w:t>Version</w:t>
    </w:r>
    <w:r w:rsidR="007A342B" w:rsidRPr="007A342B">
      <w:rPr>
        <w:sz w:val="16"/>
        <w:szCs w:val="16"/>
      </w:rPr>
      <w:t xml:space="preserve"> 4.0</w:t>
    </w:r>
    <w:r w:rsidR="00FC3C65">
      <w:rPr>
        <w:sz w:val="16"/>
        <w:szCs w:val="16"/>
      </w:rPr>
      <w:t>1</w:t>
    </w:r>
    <w:r w:rsidR="007A342B" w:rsidRPr="007A342B">
      <w:rPr>
        <w:sz w:val="16"/>
        <w:szCs w:val="16"/>
      </w:rPr>
      <w:t xml:space="preserve"> • Effective: </w:t>
    </w:r>
    <w:r w:rsidR="00FC3C65">
      <w:rPr>
        <w:sz w:val="16"/>
        <w:szCs w:val="16"/>
      </w:rPr>
      <w:t>09 FEB 2024</w:t>
    </w:r>
  </w:p>
  <w:p w14:paraId="7E86A813" w14:textId="77777777" w:rsidR="003145AF" w:rsidRPr="004E7651" w:rsidRDefault="003145AF" w:rsidP="003F113C">
    <w:pPr>
      <w:pStyle w:val="Footer"/>
      <w:rPr>
        <w:sz w:val="16"/>
        <w:szCs w:val="16"/>
      </w:rPr>
    </w:pPr>
  </w:p>
  <w:p w14:paraId="0EEAD771" w14:textId="77777777" w:rsidR="003145AF" w:rsidRPr="004E7651" w:rsidRDefault="003145AF" w:rsidP="003F113C">
    <w:pPr>
      <w:pStyle w:val="Footer"/>
      <w:rPr>
        <w:sz w:val="16"/>
        <w:szCs w:val="16"/>
      </w:rPr>
    </w:pPr>
  </w:p>
  <w:p w14:paraId="6257CB50" w14:textId="77777777" w:rsidR="003145AF" w:rsidRPr="004E7651" w:rsidRDefault="003145AF" w:rsidP="003F113C">
    <w:pPr>
      <w:pStyle w:val="Footer"/>
      <w:rPr>
        <w:sz w:val="16"/>
        <w:szCs w:val="16"/>
      </w:rPr>
    </w:pPr>
  </w:p>
  <w:p w14:paraId="5D1F9DEB" w14:textId="77777777" w:rsidR="003145AF" w:rsidRPr="004E7651" w:rsidRDefault="003145AF" w:rsidP="003F113C">
    <w:pPr>
      <w:pStyle w:val="Footer"/>
      <w:rPr>
        <w:sz w:val="16"/>
        <w:szCs w:val="16"/>
      </w:rPr>
    </w:pPr>
  </w:p>
  <w:p w14:paraId="20FA22C1" w14:textId="77777777" w:rsidR="003145AF" w:rsidRPr="004E7651" w:rsidRDefault="003145AF" w:rsidP="003F113C">
    <w:pPr>
      <w:pStyle w:val="Footer"/>
      <w:rPr>
        <w:sz w:val="16"/>
        <w:szCs w:val="16"/>
      </w:rPr>
    </w:pPr>
  </w:p>
  <w:p w14:paraId="37140C8C" w14:textId="77777777" w:rsidR="003145AF" w:rsidRPr="003F113C" w:rsidRDefault="003145AF" w:rsidP="003F1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A31B" w14:textId="77777777" w:rsidR="004F5AC3" w:rsidRDefault="004F5AC3">
      <w:r>
        <w:separator/>
      </w:r>
    </w:p>
  </w:footnote>
  <w:footnote w:type="continuationSeparator" w:id="0">
    <w:p w14:paraId="636C5434" w14:textId="77777777" w:rsidR="004F5AC3" w:rsidRDefault="004F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DF4B" w14:textId="78ECA863" w:rsidR="003145AF" w:rsidRDefault="00FC16C8" w:rsidP="009E04FB">
    <w:pPr>
      <w:pStyle w:val="docpg2type"/>
    </w:pPr>
    <w:r>
      <w:t>F</w:t>
    </w:r>
    <w:r w:rsidR="003145AF">
      <w:t>orm</w:t>
    </w:r>
  </w:p>
  <w:p w14:paraId="72DDE9E7" w14:textId="77777777" w:rsidR="003145AF" w:rsidRDefault="00FC16C8">
    <w:pPr>
      <w:pStyle w:val="docpg2title"/>
    </w:pPr>
    <w:r>
      <w:t>Meter installation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86BC" w14:textId="1C40FAD5" w:rsidR="003145AF" w:rsidRPr="003F113C" w:rsidRDefault="00FC3C65" w:rsidP="004F0925">
    <w:pPr>
      <w:pStyle w:val="textnormal"/>
      <w:spacing w:before="120"/>
      <w:rPr>
        <w:b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E37894" wp14:editId="445D52DA">
          <wp:simplePos x="0" y="0"/>
          <wp:positionH relativeFrom="page">
            <wp:align>left</wp:align>
          </wp:positionH>
          <wp:positionV relativeFrom="paragraph">
            <wp:posOffset>-352425</wp:posOffset>
          </wp:positionV>
          <wp:extent cx="7555647" cy="10687050"/>
          <wp:effectExtent l="0" t="0" r="762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47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46002A6"/>
    <w:multiLevelType w:val="hybridMultilevel"/>
    <w:tmpl w:val="8CB8D3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5649F"/>
    <w:multiLevelType w:val="multilevel"/>
    <w:tmpl w:val="1C322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4B1784B"/>
    <w:multiLevelType w:val="hybridMultilevel"/>
    <w:tmpl w:val="68DAFB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D6C64"/>
    <w:multiLevelType w:val="hybridMultilevel"/>
    <w:tmpl w:val="4D7AA124"/>
    <w:lvl w:ilvl="0" w:tplc="8CBED222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4F6338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727E18"/>
    <w:multiLevelType w:val="hybridMultilevel"/>
    <w:tmpl w:val="0E9E3D42"/>
    <w:lvl w:ilvl="0" w:tplc="6C128EC2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9" w15:restartNumberingAfterBreak="0">
    <w:nsid w:val="2E245350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D3E4148"/>
    <w:multiLevelType w:val="multilevel"/>
    <w:tmpl w:val="EE18BAF6"/>
    <w:lvl w:ilvl="0">
      <w:start w:val="1"/>
      <w:numFmt w:val="upp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0"/>
        </w:tabs>
        <w:ind w:left="21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11" w15:restartNumberingAfterBreak="0">
    <w:nsid w:val="41EE0501"/>
    <w:multiLevelType w:val="hybridMultilevel"/>
    <w:tmpl w:val="5426CC8A"/>
    <w:lvl w:ilvl="0" w:tplc="127EBF6E">
      <w:start w:val="1"/>
      <w:numFmt w:val="bullet"/>
      <w:lvlText w:val="–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86F1D"/>
    <w:multiLevelType w:val="multilevel"/>
    <w:tmpl w:val="28B640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AB37C1"/>
    <w:multiLevelType w:val="multilevel"/>
    <w:tmpl w:val="3FAE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1921DA8"/>
    <w:multiLevelType w:val="hybridMultilevel"/>
    <w:tmpl w:val="131EE2CE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EA72AD"/>
    <w:multiLevelType w:val="multilevel"/>
    <w:tmpl w:val="8646B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F7C64BF"/>
    <w:multiLevelType w:val="hybridMultilevel"/>
    <w:tmpl w:val="1C1A58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96799E"/>
    <w:multiLevelType w:val="hybridMultilevel"/>
    <w:tmpl w:val="883CD700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75B94"/>
    <w:multiLevelType w:val="hybridMultilevel"/>
    <w:tmpl w:val="191C9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DBF6AA4"/>
    <w:multiLevelType w:val="hybridMultilevel"/>
    <w:tmpl w:val="EC38E9A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FC0A40"/>
    <w:multiLevelType w:val="multilevel"/>
    <w:tmpl w:val="A5261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050150539">
    <w:abstractNumId w:val="11"/>
  </w:num>
  <w:num w:numId="2" w16cid:durableId="158011000">
    <w:abstractNumId w:val="3"/>
  </w:num>
  <w:num w:numId="3" w16cid:durableId="392238293">
    <w:abstractNumId w:val="8"/>
  </w:num>
  <w:num w:numId="4" w16cid:durableId="1685862303">
    <w:abstractNumId w:val="10"/>
  </w:num>
  <w:num w:numId="5" w16cid:durableId="202602304">
    <w:abstractNumId w:val="14"/>
  </w:num>
  <w:num w:numId="6" w16cid:durableId="133764360">
    <w:abstractNumId w:val="21"/>
  </w:num>
  <w:num w:numId="7" w16cid:durableId="291716051">
    <w:abstractNumId w:val="15"/>
  </w:num>
  <w:num w:numId="8" w16cid:durableId="154229569">
    <w:abstractNumId w:val="15"/>
  </w:num>
  <w:num w:numId="9" w16cid:durableId="237981900">
    <w:abstractNumId w:val="5"/>
  </w:num>
  <w:num w:numId="10" w16cid:durableId="980231088">
    <w:abstractNumId w:val="6"/>
  </w:num>
  <w:num w:numId="11" w16cid:durableId="26489655">
    <w:abstractNumId w:val="1"/>
  </w:num>
  <w:num w:numId="12" w16cid:durableId="564343724">
    <w:abstractNumId w:val="19"/>
  </w:num>
  <w:num w:numId="13" w16cid:durableId="359936221">
    <w:abstractNumId w:val="19"/>
  </w:num>
  <w:num w:numId="14" w16cid:durableId="1270504717">
    <w:abstractNumId w:val="19"/>
  </w:num>
  <w:num w:numId="15" w16cid:durableId="1062294889">
    <w:abstractNumId w:val="0"/>
  </w:num>
  <w:num w:numId="16" w16cid:durableId="1329098361">
    <w:abstractNumId w:val="0"/>
  </w:num>
  <w:num w:numId="17" w16cid:durableId="1346008648">
    <w:abstractNumId w:val="6"/>
  </w:num>
  <w:num w:numId="18" w16cid:durableId="439644367">
    <w:abstractNumId w:val="1"/>
  </w:num>
  <w:num w:numId="19" w16cid:durableId="705107605">
    <w:abstractNumId w:val="19"/>
  </w:num>
  <w:num w:numId="20" w16cid:durableId="315963123">
    <w:abstractNumId w:val="19"/>
  </w:num>
  <w:num w:numId="21" w16cid:durableId="1257448402">
    <w:abstractNumId w:val="19"/>
  </w:num>
  <w:num w:numId="22" w16cid:durableId="2023126574">
    <w:abstractNumId w:val="0"/>
  </w:num>
  <w:num w:numId="23" w16cid:durableId="1290744129">
    <w:abstractNumId w:val="6"/>
  </w:num>
  <w:num w:numId="24" w16cid:durableId="1013604870">
    <w:abstractNumId w:val="4"/>
  </w:num>
  <w:num w:numId="25" w16cid:durableId="2111394696">
    <w:abstractNumId w:val="16"/>
  </w:num>
  <w:num w:numId="26" w16cid:durableId="1939486414">
    <w:abstractNumId w:val="17"/>
  </w:num>
  <w:num w:numId="27" w16cid:durableId="231894472">
    <w:abstractNumId w:val="2"/>
  </w:num>
  <w:num w:numId="28" w16cid:durableId="485901106">
    <w:abstractNumId w:val="18"/>
  </w:num>
  <w:num w:numId="29" w16cid:durableId="1551501390">
    <w:abstractNumId w:val="20"/>
  </w:num>
  <w:num w:numId="30" w16cid:durableId="1747990825">
    <w:abstractNumId w:val="13"/>
  </w:num>
  <w:num w:numId="31" w16cid:durableId="966351935">
    <w:abstractNumId w:val="12"/>
  </w:num>
  <w:num w:numId="32" w16cid:durableId="176504195">
    <w:abstractNumId w:val="9"/>
  </w:num>
  <w:num w:numId="33" w16cid:durableId="252469458">
    <w:abstractNumId w:val="9"/>
  </w:num>
  <w:num w:numId="34" w16cid:durableId="157114513">
    <w:abstractNumId w:val="7"/>
  </w:num>
  <w:num w:numId="35" w16cid:durableId="1204714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uF+tJcJQSxWbyg77H1bNqWznXFuJSQfKAAq9t4Z56dHniFSmELgJCufg1nTJlvn9MpXclzqkScZKaLTX9Zog==" w:salt="DWlH6AzcRoGZRagyzrVQ1Q=="/>
  <w:defaultTabStop w:val="720"/>
  <w:noPunctuationKerning/>
  <w:characterSpacingControl w:val="doNotCompress"/>
  <w:hdrShapeDefaults>
    <o:shapedefaults v:ext="edit" spidmax="32769">
      <o:colormru v:ext="edit" colors="#c8c8c8,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0"/>
    <w:rsid w:val="00001B4D"/>
    <w:rsid w:val="00010101"/>
    <w:rsid w:val="000128C8"/>
    <w:rsid w:val="000151A1"/>
    <w:rsid w:val="00016E8D"/>
    <w:rsid w:val="000224A0"/>
    <w:rsid w:val="00036550"/>
    <w:rsid w:val="0004206A"/>
    <w:rsid w:val="000422B2"/>
    <w:rsid w:val="00042BEC"/>
    <w:rsid w:val="000743D6"/>
    <w:rsid w:val="0007667A"/>
    <w:rsid w:val="00076917"/>
    <w:rsid w:val="00086CFD"/>
    <w:rsid w:val="00087808"/>
    <w:rsid w:val="00091C68"/>
    <w:rsid w:val="00094DCD"/>
    <w:rsid w:val="000C73AC"/>
    <w:rsid w:val="000C7629"/>
    <w:rsid w:val="0011114B"/>
    <w:rsid w:val="00121F3F"/>
    <w:rsid w:val="001313A0"/>
    <w:rsid w:val="00136A76"/>
    <w:rsid w:val="001407B1"/>
    <w:rsid w:val="00145913"/>
    <w:rsid w:val="0015403F"/>
    <w:rsid w:val="00177BAC"/>
    <w:rsid w:val="00180D73"/>
    <w:rsid w:val="00186398"/>
    <w:rsid w:val="001904D4"/>
    <w:rsid w:val="001960B6"/>
    <w:rsid w:val="001970BF"/>
    <w:rsid w:val="001B3E74"/>
    <w:rsid w:val="001B45DD"/>
    <w:rsid w:val="001D3C4D"/>
    <w:rsid w:val="001E33D2"/>
    <w:rsid w:val="00206906"/>
    <w:rsid w:val="00211442"/>
    <w:rsid w:val="002208B2"/>
    <w:rsid w:val="00222B63"/>
    <w:rsid w:val="0023306D"/>
    <w:rsid w:val="00236F32"/>
    <w:rsid w:val="00240BCC"/>
    <w:rsid w:val="00263522"/>
    <w:rsid w:val="00272451"/>
    <w:rsid w:val="00275B40"/>
    <w:rsid w:val="002846FF"/>
    <w:rsid w:val="00290251"/>
    <w:rsid w:val="00292F2F"/>
    <w:rsid w:val="002963DB"/>
    <w:rsid w:val="00297D8E"/>
    <w:rsid w:val="002A4881"/>
    <w:rsid w:val="002C2FC4"/>
    <w:rsid w:val="002C44F3"/>
    <w:rsid w:val="002D486E"/>
    <w:rsid w:val="002D548E"/>
    <w:rsid w:val="002E0933"/>
    <w:rsid w:val="002E73D7"/>
    <w:rsid w:val="002F00E7"/>
    <w:rsid w:val="002F0FB0"/>
    <w:rsid w:val="002F28C1"/>
    <w:rsid w:val="003058AF"/>
    <w:rsid w:val="00310DE0"/>
    <w:rsid w:val="003145AF"/>
    <w:rsid w:val="003169F9"/>
    <w:rsid w:val="00321FE0"/>
    <w:rsid w:val="003245BD"/>
    <w:rsid w:val="00324B7A"/>
    <w:rsid w:val="0034457C"/>
    <w:rsid w:val="00346E37"/>
    <w:rsid w:val="003542BE"/>
    <w:rsid w:val="0035723B"/>
    <w:rsid w:val="00362065"/>
    <w:rsid w:val="00366AB9"/>
    <w:rsid w:val="0037391C"/>
    <w:rsid w:val="003772CD"/>
    <w:rsid w:val="0039228E"/>
    <w:rsid w:val="003A033D"/>
    <w:rsid w:val="003A73E0"/>
    <w:rsid w:val="003B7D53"/>
    <w:rsid w:val="003B7DE7"/>
    <w:rsid w:val="003F113C"/>
    <w:rsid w:val="00420DE8"/>
    <w:rsid w:val="00436287"/>
    <w:rsid w:val="004416DB"/>
    <w:rsid w:val="00442479"/>
    <w:rsid w:val="00447936"/>
    <w:rsid w:val="00455CD1"/>
    <w:rsid w:val="00465C65"/>
    <w:rsid w:val="00483B9A"/>
    <w:rsid w:val="00484433"/>
    <w:rsid w:val="00484B82"/>
    <w:rsid w:val="00484BA0"/>
    <w:rsid w:val="004A446C"/>
    <w:rsid w:val="004A7043"/>
    <w:rsid w:val="004B1672"/>
    <w:rsid w:val="004B1C7C"/>
    <w:rsid w:val="004C21F5"/>
    <w:rsid w:val="004C3F18"/>
    <w:rsid w:val="004E5176"/>
    <w:rsid w:val="004E7DE2"/>
    <w:rsid w:val="004F0925"/>
    <w:rsid w:val="004F2355"/>
    <w:rsid w:val="004F3319"/>
    <w:rsid w:val="004F5AC3"/>
    <w:rsid w:val="0050674A"/>
    <w:rsid w:val="005123E3"/>
    <w:rsid w:val="00526FAA"/>
    <w:rsid w:val="00543721"/>
    <w:rsid w:val="005530BE"/>
    <w:rsid w:val="00592201"/>
    <w:rsid w:val="005A2A4D"/>
    <w:rsid w:val="005A4C17"/>
    <w:rsid w:val="005A5B5C"/>
    <w:rsid w:val="005B115F"/>
    <w:rsid w:val="005C009F"/>
    <w:rsid w:val="005D143A"/>
    <w:rsid w:val="005E3425"/>
    <w:rsid w:val="005F0703"/>
    <w:rsid w:val="005F560B"/>
    <w:rsid w:val="00620006"/>
    <w:rsid w:val="00625437"/>
    <w:rsid w:val="00625BF9"/>
    <w:rsid w:val="00643C22"/>
    <w:rsid w:val="006453C8"/>
    <w:rsid w:val="006570C8"/>
    <w:rsid w:val="00660262"/>
    <w:rsid w:val="006633A7"/>
    <w:rsid w:val="006947AF"/>
    <w:rsid w:val="006950CF"/>
    <w:rsid w:val="00695D17"/>
    <w:rsid w:val="00696750"/>
    <w:rsid w:val="00696DAE"/>
    <w:rsid w:val="006A4AD3"/>
    <w:rsid w:val="006C0057"/>
    <w:rsid w:val="006C323C"/>
    <w:rsid w:val="006D1126"/>
    <w:rsid w:val="006E5B34"/>
    <w:rsid w:val="006F480F"/>
    <w:rsid w:val="00701900"/>
    <w:rsid w:val="00702ACC"/>
    <w:rsid w:val="00722698"/>
    <w:rsid w:val="00745894"/>
    <w:rsid w:val="0075463D"/>
    <w:rsid w:val="007555D2"/>
    <w:rsid w:val="00763D02"/>
    <w:rsid w:val="00766A77"/>
    <w:rsid w:val="00775893"/>
    <w:rsid w:val="00782977"/>
    <w:rsid w:val="00786D6C"/>
    <w:rsid w:val="007910C3"/>
    <w:rsid w:val="007A1B4B"/>
    <w:rsid w:val="007A342B"/>
    <w:rsid w:val="007D1344"/>
    <w:rsid w:val="007D7FC9"/>
    <w:rsid w:val="007F4932"/>
    <w:rsid w:val="007F5A8E"/>
    <w:rsid w:val="008133DD"/>
    <w:rsid w:val="00815ABF"/>
    <w:rsid w:val="0082696C"/>
    <w:rsid w:val="00833570"/>
    <w:rsid w:val="008356EB"/>
    <w:rsid w:val="00836ED7"/>
    <w:rsid w:val="008754D2"/>
    <w:rsid w:val="008778C2"/>
    <w:rsid w:val="00894082"/>
    <w:rsid w:val="008A18D2"/>
    <w:rsid w:val="008A1E6A"/>
    <w:rsid w:val="008A1ECC"/>
    <w:rsid w:val="008A2CEB"/>
    <w:rsid w:val="008A5343"/>
    <w:rsid w:val="008B0195"/>
    <w:rsid w:val="008E65ED"/>
    <w:rsid w:val="008F0D2E"/>
    <w:rsid w:val="00923C54"/>
    <w:rsid w:val="00931565"/>
    <w:rsid w:val="00935DD1"/>
    <w:rsid w:val="00936D08"/>
    <w:rsid w:val="0094105F"/>
    <w:rsid w:val="00957B52"/>
    <w:rsid w:val="00963750"/>
    <w:rsid w:val="009641AE"/>
    <w:rsid w:val="0096475D"/>
    <w:rsid w:val="0097772F"/>
    <w:rsid w:val="009849E9"/>
    <w:rsid w:val="00987085"/>
    <w:rsid w:val="009E04FB"/>
    <w:rsid w:val="009E771E"/>
    <w:rsid w:val="009F5DAD"/>
    <w:rsid w:val="00A07710"/>
    <w:rsid w:val="00A10D46"/>
    <w:rsid w:val="00A17418"/>
    <w:rsid w:val="00A24248"/>
    <w:rsid w:val="00A52067"/>
    <w:rsid w:val="00A56BB9"/>
    <w:rsid w:val="00A6216E"/>
    <w:rsid w:val="00A649C0"/>
    <w:rsid w:val="00A673DE"/>
    <w:rsid w:val="00AA46D2"/>
    <w:rsid w:val="00AB3BC9"/>
    <w:rsid w:val="00AB59AD"/>
    <w:rsid w:val="00AD660D"/>
    <w:rsid w:val="00AD7B54"/>
    <w:rsid w:val="00AE03C4"/>
    <w:rsid w:val="00AE1782"/>
    <w:rsid w:val="00AE2AA2"/>
    <w:rsid w:val="00AE4EEE"/>
    <w:rsid w:val="00B016AF"/>
    <w:rsid w:val="00B05286"/>
    <w:rsid w:val="00B06DB5"/>
    <w:rsid w:val="00B12EEB"/>
    <w:rsid w:val="00B25D53"/>
    <w:rsid w:val="00B3463F"/>
    <w:rsid w:val="00B43D46"/>
    <w:rsid w:val="00B46F61"/>
    <w:rsid w:val="00B47080"/>
    <w:rsid w:val="00B51EC8"/>
    <w:rsid w:val="00B54851"/>
    <w:rsid w:val="00B569B7"/>
    <w:rsid w:val="00B56D4C"/>
    <w:rsid w:val="00B66242"/>
    <w:rsid w:val="00B73462"/>
    <w:rsid w:val="00B8736A"/>
    <w:rsid w:val="00B9357C"/>
    <w:rsid w:val="00B944EA"/>
    <w:rsid w:val="00B95181"/>
    <w:rsid w:val="00BA4721"/>
    <w:rsid w:val="00BB149B"/>
    <w:rsid w:val="00BB15AD"/>
    <w:rsid w:val="00BB23AE"/>
    <w:rsid w:val="00BB2EC4"/>
    <w:rsid w:val="00BB3A7C"/>
    <w:rsid w:val="00BB3C57"/>
    <w:rsid w:val="00BC3C1B"/>
    <w:rsid w:val="00BD49DE"/>
    <w:rsid w:val="00BE0074"/>
    <w:rsid w:val="00BE1327"/>
    <w:rsid w:val="00BF38F5"/>
    <w:rsid w:val="00BF6943"/>
    <w:rsid w:val="00C00F2C"/>
    <w:rsid w:val="00C01A82"/>
    <w:rsid w:val="00C03A6F"/>
    <w:rsid w:val="00C054C8"/>
    <w:rsid w:val="00C206DF"/>
    <w:rsid w:val="00C661AD"/>
    <w:rsid w:val="00C722B8"/>
    <w:rsid w:val="00C73217"/>
    <w:rsid w:val="00C7638F"/>
    <w:rsid w:val="00CD538D"/>
    <w:rsid w:val="00CE54B2"/>
    <w:rsid w:val="00CF19E6"/>
    <w:rsid w:val="00D00448"/>
    <w:rsid w:val="00D0162C"/>
    <w:rsid w:val="00D05B28"/>
    <w:rsid w:val="00D11B7B"/>
    <w:rsid w:val="00D14B43"/>
    <w:rsid w:val="00D17A0F"/>
    <w:rsid w:val="00D227E6"/>
    <w:rsid w:val="00D67AB9"/>
    <w:rsid w:val="00D71776"/>
    <w:rsid w:val="00D81275"/>
    <w:rsid w:val="00D90BDD"/>
    <w:rsid w:val="00D919F1"/>
    <w:rsid w:val="00D93404"/>
    <w:rsid w:val="00D94CA4"/>
    <w:rsid w:val="00DA3C37"/>
    <w:rsid w:val="00DC7DD3"/>
    <w:rsid w:val="00DD32BA"/>
    <w:rsid w:val="00DD724C"/>
    <w:rsid w:val="00DF308F"/>
    <w:rsid w:val="00DF7DE4"/>
    <w:rsid w:val="00E12B2E"/>
    <w:rsid w:val="00E174EA"/>
    <w:rsid w:val="00E21C3F"/>
    <w:rsid w:val="00E23EE8"/>
    <w:rsid w:val="00E247ED"/>
    <w:rsid w:val="00E24813"/>
    <w:rsid w:val="00E304FB"/>
    <w:rsid w:val="00E34B90"/>
    <w:rsid w:val="00E62F86"/>
    <w:rsid w:val="00E63760"/>
    <w:rsid w:val="00E66525"/>
    <w:rsid w:val="00E66E23"/>
    <w:rsid w:val="00E7488D"/>
    <w:rsid w:val="00E919D1"/>
    <w:rsid w:val="00EC47D4"/>
    <w:rsid w:val="00ED7B0C"/>
    <w:rsid w:val="00F03871"/>
    <w:rsid w:val="00F1701C"/>
    <w:rsid w:val="00F1728D"/>
    <w:rsid w:val="00F21A8B"/>
    <w:rsid w:val="00F27B93"/>
    <w:rsid w:val="00F426FB"/>
    <w:rsid w:val="00F47A00"/>
    <w:rsid w:val="00F61E5B"/>
    <w:rsid w:val="00F70BCD"/>
    <w:rsid w:val="00F7546A"/>
    <w:rsid w:val="00F76CAC"/>
    <w:rsid w:val="00F875A0"/>
    <w:rsid w:val="00F95D33"/>
    <w:rsid w:val="00FA466A"/>
    <w:rsid w:val="00FA78C3"/>
    <w:rsid w:val="00FB3C4B"/>
    <w:rsid w:val="00FB7BB8"/>
    <w:rsid w:val="00FC16C8"/>
    <w:rsid w:val="00FC3C65"/>
    <w:rsid w:val="00FC4718"/>
    <w:rsid w:val="00FC4C72"/>
    <w:rsid w:val="00FD12D1"/>
    <w:rsid w:val="00FD5301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c8c8c8,#ddd,#eaeaea,#f8f8f8"/>
    </o:shapedefaults>
    <o:shapelayout v:ext="edit">
      <o:idmap v:ext="edit" data="1"/>
    </o:shapelayout>
  </w:shapeDefaults>
  <w:decimalSymbol w:val="."/>
  <w:listSeparator w:val=","/>
  <w14:docId w14:val="316D3298"/>
  <w15:docId w15:val="{DAF936E1-810E-4834-A99E-8E7194D4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textnormal"/>
    <w:qFormat/>
    <w:rsid w:val="00AB59A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35723B"/>
    <w:pPr>
      <w:keepNext/>
      <w:widowControl w:val="0"/>
      <w:numPr>
        <w:numId w:val="32"/>
      </w:numPr>
      <w:spacing w:before="12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35723B"/>
    <w:pPr>
      <w:keepNext/>
      <w:numPr>
        <w:ilvl w:val="1"/>
        <w:numId w:val="32"/>
      </w:numPr>
      <w:spacing w:before="120"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AB59AD"/>
    <w:pPr>
      <w:keepNext/>
      <w:numPr>
        <w:ilvl w:val="2"/>
        <w:numId w:val="32"/>
      </w:numPr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AB59AD"/>
    <w:pPr>
      <w:keepNext/>
      <w:numPr>
        <w:ilvl w:val="3"/>
        <w:numId w:val="32"/>
      </w:numPr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AB59AD"/>
    <w:pPr>
      <w:keepNext/>
      <w:numPr>
        <w:ilvl w:val="4"/>
        <w:numId w:val="32"/>
      </w:numPr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AB59AD"/>
    <w:pPr>
      <w:keepNext/>
      <w:numPr>
        <w:ilvl w:val="5"/>
        <w:numId w:val="32"/>
      </w:numPr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AB59AD"/>
    <w:pPr>
      <w:keepNext/>
      <w:numPr>
        <w:ilvl w:val="6"/>
        <w:numId w:val="32"/>
      </w:numPr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AB59AD"/>
    <w:pPr>
      <w:keepNext/>
      <w:numPr>
        <w:ilvl w:val="7"/>
        <w:numId w:val="32"/>
      </w:numPr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AB59AD"/>
    <w:pPr>
      <w:keepNext/>
      <w:numPr>
        <w:ilvl w:val="8"/>
        <w:numId w:val="3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AB59AD"/>
    <w:pPr>
      <w:spacing w:after="120" w:line="280" w:lineRule="exact"/>
    </w:pPr>
  </w:style>
  <w:style w:type="paragraph" w:styleId="z-BottomofForm">
    <w:name w:val="HTML Bottom of Form"/>
    <w:basedOn w:val="Normal"/>
    <w:next w:val="Normal"/>
    <w:hidden/>
    <w:pPr>
      <w:keepLines/>
      <w:pBdr>
        <w:top w:val="single" w:sz="6" w:space="1" w:color="auto"/>
      </w:pBdr>
      <w:suppressAutoHyphens/>
      <w:jc w:val="center"/>
    </w:pPr>
    <w:rPr>
      <w:snapToGrid w:val="0"/>
      <w:vanish/>
      <w:sz w:val="16"/>
      <w:szCs w:val="20"/>
      <w:lang w:val="en-US"/>
    </w:rPr>
  </w:style>
  <w:style w:type="paragraph" w:customStyle="1" w:styleId="bullet2">
    <w:name w:val="bullet2"/>
    <w:basedOn w:val="textnormal"/>
    <w:rsid w:val="00AB59AD"/>
    <w:pPr>
      <w:numPr>
        <w:ilvl w:val="1"/>
        <w:numId w:val="18"/>
      </w:numPr>
    </w:pPr>
  </w:style>
  <w:style w:type="paragraph" w:customStyle="1" w:styleId="bullet3">
    <w:name w:val="bullet3"/>
    <w:basedOn w:val="textnormal"/>
    <w:rsid w:val="00AB59AD"/>
    <w:pPr>
      <w:numPr>
        <w:ilvl w:val="2"/>
        <w:numId w:val="21"/>
      </w:numPr>
    </w:pPr>
  </w:style>
  <w:style w:type="paragraph" w:customStyle="1" w:styleId="listAlpha">
    <w:name w:val="list Alpha"/>
    <w:basedOn w:val="textnormal"/>
    <w:rsid w:val="00AB59AD"/>
    <w:pPr>
      <w:numPr>
        <w:ilvl w:val="4"/>
        <w:numId w:val="21"/>
      </w:numPr>
    </w:pPr>
  </w:style>
  <w:style w:type="paragraph" w:customStyle="1" w:styleId="listact1">
    <w:name w:val="list act 1"/>
    <w:basedOn w:val="Normal"/>
    <w:rsid w:val="00AB59AD"/>
    <w:pPr>
      <w:spacing w:after="120" w:line="280" w:lineRule="exact"/>
    </w:pPr>
  </w:style>
  <w:style w:type="paragraph" w:customStyle="1" w:styleId="listact2">
    <w:name w:val="list act 2"/>
    <w:basedOn w:val="Normal"/>
    <w:rsid w:val="00AB59AD"/>
    <w:pPr>
      <w:spacing w:after="120" w:line="280" w:lineRule="exact"/>
    </w:pPr>
  </w:style>
  <w:style w:type="paragraph" w:customStyle="1" w:styleId="listact3">
    <w:name w:val="list act 3"/>
    <w:basedOn w:val="Normal"/>
    <w:rsid w:val="00AB59AD"/>
    <w:pPr>
      <w:spacing w:after="120" w:line="280" w:lineRule="exact"/>
    </w:pPr>
  </w:style>
  <w:style w:type="paragraph" w:customStyle="1" w:styleId="listNum">
    <w:name w:val="list Num"/>
    <w:basedOn w:val="textnormal"/>
    <w:rsid w:val="00AB59AD"/>
    <w:pPr>
      <w:numPr>
        <w:ilvl w:val="3"/>
        <w:numId w:val="21"/>
      </w:numPr>
    </w:pPr>
  </w:style>
  <w:style w:type="paragraph" w:customStyle="1" w:styleId="bullet1">
    <w:name w:val="bullet1"/>
    <w:basedOn w:val="textnormal"/>
    <w:rsid w:val="00AB59AD"/>
    <w:pPr>
      <w:numPr>
        <w:numId w:val="17"/>
      </w:numPr>
    </w:pPr>
  </w:style>
  <w:style w:type="paragraph" w:customStyle="1" w:styleId="disclaimheading">
    <w:name w:val="disclaim heading"/>
    <w:basedOn w:val="Normal"/>
    <w:next w:val="disclaimtext"/>
    <w:rsid w:val="00AB59AD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AB59AD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">
    <w:name w:val="doc pg1 title"/>
    <w:basedOn w:val="Normal"/>
    <w:next w:val="docpurpose"/>
    <w:rsid w:val="00AB59AD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AB59AD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AB59AD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AB59AD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AB59AD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AB59AD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2D486E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AB59AD"/>
    <w:rPr>
      <w:color w:val="000000"/>
    </w:rPr>
  </w:style>
  <w:style w:type="paragraph" w:customStyle="1" w:styleId="footerline8pt">
    <w:name w:val="footer line 8pt"/>
    <w:basedOn w:val="Normal"/>
    <w:next w:val="textnormal"/>
    <w:rsid w:val="00AB59AD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AB59AD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AB59AD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AB59AD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AB59AD"/>
  </w:style>
  <w:style w:type="paragraph" w:customStyle="1" w:styleId="Heading2num">
    <w:name w:val="Heading 2 num"/>
    <w:basedOn w:val="Heading2"/>
    <w:next w:val="textnormal"/>
    <w:rsid w:val="00AB59AD"/>
    <w:pPr>
      <w:spacing w:before="240"/>
    </w:pPr>
  </w:style>
  <w:style w:type="paragraph" w:customStyle="1" w:styleId="tableheading">
    <w:name w:val="table heading"/>
    <w:basedOn w:val="Normal"/>
    <w:rsid w:val="00DF7DE4"/>
    <w:pPr>
      <w:spacing w:before="40" w:after="40"/>
    </w:pPr>
    <w:rPr>
      <w:rFonts w:cs="Arial"/>
      <w:caps/>
      <w:sz w:val="16"/>
    </w:rPr>
  </w:style>
  <w:style w:type="paragraph" w:customStyle="1" w:styleId="textbold">
    <w:name w:val="text bold"/>
    <w:basedOn w:val="Normal"/>
    <w:next w:val="textnormal"/>
    <w:rsid w:val="00AB59AD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AB59AD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AB59AD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AB59AD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AB59AD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rsid w:val="00AB59AD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AB59AD"/>
    <w:pPr>
      <w:spacing w:after="120" w:line="280" w:lineRule="exact"/>
      <w:jc w:val="center"/>
    </w:pPr>
    <w:rPr>
      <w:sz w:val="16"/>
    </w:rPr>
  </w:style>
  <w:style w:type="paragraph" w:styleId="TOC1">
    <w:name w:val="toc 1"/>
    <w:basedOn w:val="Normal"/>
    <w:next w:val="Normal"/>
    <w:uiPriority w:val="39"/>
    <w:rsid w:val="00AB59AD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uiPriority w:val="39"/>
    <w:rsid w:val="00AB59AD"/>
    <w:pPr>
      <w:ind w:left="200"/>
    </w:pPr>
    <w:rPr>
      <w:b w:val="0"/>
    </w:rPr>
  </w:style>
  <w:style w:type="paragraph" w:styleId="TOC3">
    <w:name w:val="toc 3"/>
    <w:basedOn w:val="TOC1"/>
    <w:next w:val="Normal"/>
    <w:uiPriority w:val="39"/>
    <w:rsid w:val="00AB59AD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AB59AD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AB59AD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AB59AD"/>
    <w:pPr>
      <w:ind w:left="1000"/>
    </w:pPr>
  </w:style>
  <w:style w:type="paragraph" w:styleId="TOC7">
    <w:name w:val="toc 7"/>
    <w:basedOn w:val="textnormal"/>
    <w:next w:val="Normal"/>
    <w:semiHidden/>
    <w:rsid w:val="00AB59AD"/>
    <w:pPr>
      <w:ind w:left="1200"/>
    </w:pPr>
  </w:style>
  <w:style w:type="paragraph" w:styleId="TOC8">
    <w:name w:val="toc 8"/>
    <w:basedOn w:val="textnormal"/>
    <w:next w:val="Normal"/>
    <w:semiHidden/>
    <w:rsid w:val="00AB59AD"/>
    <w:pPr>
      <w:ind w:left="1400"/>
    </w:pPr>
  </w:style>
  <w:style w:type="paragraph" w:styleId="TOC9">
    <w:name w:val="toc 9"/>
    <w:basedOn w:val="textnormal"/>
    <w:next w:val="Normal"/>
    <w:semiHidden/>
    <w:rsid w:val="00AB59AD"/>
    <w:pPr>
      <w:ind w:left="1600"/>
    </w:pPr>
  </w:style>
  <w:style w:type="paragraph" w:styleId="TOCHeading">
    <w:name w:val="TOC Heading"/>
    <w:basedOn w:val="Heading1"/>
    <w:next w:val="textnormal"/>
    <w:qFormat/>
    <w:rsid w:val="00AB59AD"/>
  </w:style>
  <w:style w:type="paragraph" w:styleId="Header">
    <w:name w:val="header"/>
    <w:basedOn w:val="Normal"/>
    <w:rsid w:val="00AB59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59AD"/>
    <w:pPr>
      <w:tabs>
        <w:tab w:val="center" w:pos="4153"/>
        <w:tab w:val="right" w:pos="8306"/>
      </w:tabs>
    </w:pPr>
  </w:style>
  <w:style w:type="paragraph" w:customStyle="1" w:styleId="docpg1titlelandscape">
    <w:name w:val="doc pg1 title landscape"/>
    <w:basedOn w:val="Normal"/>
    <w:next w:val="Normal"/>
    <w:rsid w:val="00AB59AD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AB59AD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AB59AD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text">
    <w:name w:val="footer text"/>
    <w:basedOn w:val="Normal"/>
    <w:rsid w:val="00AB59AD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uiPriority w:val="99"/>
    <w:rsid w:val="00AB59AD"/>
    <w:rPr>
      <w:color w:val="0000FF"/>
      <w:u w:val="single"/>
    </w:rPr>
  </w:style>
  <w:style w:type="paragraph" w:customStyle="1" w:styleId="listAct10">
    <w:name w:val="list Act 1"/>
    <w:basedOn w:val="textnormal"/>
    <w:rsid w:val="00AB59AD"/>
  </w:style>
  <w:style w:type="paragraph" w:customStyle="1" w:styleId="listAct20">
    <w:name w:val="list Act 2"/>
    <w:rsid w:val="00AB59AD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0">
    <w:name w:val="list Act 3"/>
    <w:basedOn w:val="textnormal"/>
    <w:rsid w:val="00AB59AD"/>
  </w:style>
  <w:style w:type="paragraph" w:styleId="ListNumber4">
    <w:name w:val="List Number 4"/>
    <w:basedOn w:val="Normal"/>
    <w:rsid w:val="00AB59AD"/>
    <w:pPr>
      <w:numPr>
        <w:numId w:val="22"/>
      </w:numPr>
    </w:pPr>
  </w:style>
  <w:style w:type="paragraph" w:styleId="BalloonText">
    <w:name w:val="Balloon Text"/>
    <w:basedOn w:val="Normal"/>
    <w:link w:val="BalloonTextChar"/>
    <w:rsid w:val="00222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B6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B47080"/>
    <w:rPr>
      <w:color w:val="800080"/>
      <w:u w:val="single"/>
    </w:rPr>
  </w:style>
  <w:style w:type="character" w:styleId="CommentReference">
    <w:name w:val="annotation reference"/>
    <w:rsid w:val="00E66E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E23"/>
    <w:rPr>
      <w:szCs w:val="20"/>
    </w:rPr>
  </w:style>
  <w:style w:type="character" w:customStyle="1" w:styleId="CommentTextChar">
    <w:name w:val="Comment Text Char"/>
    <w:link w:val="CommentText"/>
    <w:rsid w:val="00E66E2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7629"/>
    <w:rPr>
      <w:b/>
      <w:bCs/>
    </w:rPr>
  </w:style>
  <w:style w:type="character" w:customStyle="1" w:styleId="CommentSubjectChar">
    <w:name w:val="Comment Subject Char"/>
    <w:link w:val="CommentSubject"/>
    <w:rsid w:val="000C7629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89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opage">
    <w:name w:val="verso page"/>
    <w:basedOn w:val="BodyText"/>
    <w:rsid w:val="00894082"/>
    <w:pPr>
      <w:autoSpaceDE w:val="0"/>
      <w:autoSpaceDN w:val="0"/>
      <w:adjustRightInd w:val="0"/>
      <w:spacing w:before="60" w:after="60"/>
    </w:pPr>
    <w:rPr>
      <w:rFonts w:ascii="Times New Roman" w:hAnsi="Times New Roman" w:cs="AgfaRotisSerif"/>
      <w:szCs w:val="18"/>
      <w:lang w:eastAsia="en-AU"/>
    </w:rPr>
  </w:style>
  <w:style w:type="paragraph" w:styleId="FootnoteText">
    <w:name w:val="footnote text"/>
    <w:basedOn w:val="Normal"/>
    <w:link w:val="FootnoteTextChar"/>
    <w:rsid w:val="008754D2"/>
    <w:rPr>
      <w:sz w:val="18"/>
      <w:szCs w:val="20"/>
    </w:rPr>
  </w:style>
  <w:style w:type="character" w:customStyle="1" w:styleId="FootnoteTextChar">
    <w:name w:val="Footnote Text Char"/>
    <w:link w:val="FootnoteText"/>
    <w:rsid w:val="008754D2"/>
    <w:rPr>
      <w:rFonts w:ascii="Arial" w:hAnsi="Arial"/>
      <w:sz w:val="18"/>
      <w:lang w:eastAsia="en-US"/>
    </w:rPr>
  </w:style>
  <w:style w:type="character" w:styleId="FootnoteReference">
    <w:name w:val="footnote reference"/>
    <w:rsid w:val="00894082"/>
    <w:rPr>
      <w:vertAlign w:val="superscript"/>
    </w:rPr>
  </w:style>
  <w:style w:type="paragraph" w:styleId="BodyText">
    <w:name w:val="Body Text"/>
    <w:basedOn w:val="Normal"/>
    <w:link w:val="BodyTextChar"/>
    <w:rsid w:val="00894082"/>
    <w:pPr>
      <w:spacing w:after="120"/>
    </w:pPr>
  </w:style>
  <w:style w:type="character" w:customStyle="1" w:styleId="BodyTextChar">
    <w:name w:val="Body Text Char"/>
    <w:link w:val="BodyText"/>
    <w:rsid w:val="00894082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8A2CEB"/>
    <w:rPr>
      <w:rFonts w:ascii="Arial" w:hAnsi="Arial"/>
      <w:szCs w:val="24"/>
      <w:lang w:eastAsia="en-US"/>
    </w:rPr>
  </w:style>
  <w:style w:type="character" w:styleId="SubtleEmphasis">
    <w:name w:val="Subtle Emphasis"/>
    <w:uiPriority w:val="19"/>
    <w:qFormat/>
    <w:rsid w:val="00786D6C"/>
    <w:rPr>
      <w:sz w:val="16"/>
      <w:szCs w:val="16"/>
    </w:rPr>
  </w:style>
  <w:style w:type="paragraph" w:styleId="Title">
    <w:name w:val="Title"/>
    <w:basedOn w:val="docpg1title"/>
    <w:next w:val="Normal"/>
    <w:link w:val="TitleChar"/>
    <w:qFormat/>
    <w:rsid w:val="003145AF"/>
  </w:style>
  <w:style w:type="character" w:customStyle="1" w:styleId="TitleChar">
    <w:name w:val="Title Char"/>
    <w:basedOn w:val="DefaultParagraphFont"/>
    <w:link w:val="Title"/>
    <w:rsid w:val="003145AF"/>
    <w:rPr>
      <w:rFonts w:ascii="Arial" w:hAnsi="Arial" w:cs="Arial"/>
      <w:b/>
      <w:sz w:val="2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35723B"/>
    <w:rPr>
      <w:rFonts w:ascii="Arial" w:hAnsi="Arial" w:cs="Arial"/>
      <w:b/>
      <w:bCs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7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Form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1881E8E57E440B5442997B1E6197C" ma:contentTypeVersion="66" ma:contentTypeDescription="Create a new document." ma:contentTypeScope="" ma:versionID="ec3897ee5a7f1110b35918f8f5c67697">
  <xsd:schema xmlns:xsd="http://www.w3.org/2001/XMLSchema" xmlns:xs="http://www.w3.org/2001/XMLSchema" xmlns:p="http://schemas.microsoft.com/office/2006/metadata/properties" xmlns:ns2="ffa88937-8c80-4647-b2a3-226160ca7cbc" xmlns:ns3="0c447575-dabd-4842-abcd-e0abcafd9620" targetNamespace="http://schemas.microsoft.com/office/2006/metadata/properties" ma:root="true" ma:fieldsID="8e091b8c029a57b34a58dd46d5b7e602" ns2:_="" ns3:_="">
    <xsd:import namespace="ffa88937-8c80-4647-b2a3-226160ca7cbc"/>
    <xsd:import namespace="0c447575-dabd-4842-abcd-e0abcafd9620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88937-8c80-4647-b2a3-226160ca7cbc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>
      <xsd:simpleType>
        <xsd:restriction base="dms:Note">
          <xsd:maxLength value="255"/>
        </xsd:restriction>
      </xsd:simpleType>
    </xsd:element>
    <xsd:element name="DocumentType" ma:index="4" ma:displayName="DocumentType" ma:list="{f11545de-c2e8-449c-b91f-842f1f97ebc7}" ma:internalName="DocumentType" ma:readOnly="false" ma:showField="Title">
      <xsd:simpleType>
        <xsd:restriction base="dms:Lookup"/>
      </xsd:simpleType>
    </xsd:element>
    <xsd:element name="Status" ma:index="5" ma:displayName="Status" ma:list="{13cc12ef-ec1b-4d22-b304-f658c7e693df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percentage="FALSE">
      <xsd:simpleType>
        <xsd:restriction base="dms:Number">
          <xsd:maxInclusive value="999"/>
        </xsd:restriction>
      </xsd:simpleType>
    </xsd:element>
    <xsd:element name="Theme" ma:index="7" ma:displayName="Theme" ma:list="{9de441b1-1f9a-4611-9ffe-93377bb497ec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>
      <xsd:simpleType>
        <xsd:restriction base="dms:DateTime"/>
      </xsd:simpleType>
    </xsd:element>
    <xsd:element name="LastReviewed" ma:index="10" ma:displayName="LastReviewed" ma:format="DateOnly" ma:internalName="LastReviewed">
      <xsd:simpleType>
        <xsd:restriction base="dms:DateTime"/>
      </xsd:simpleType>
    </xsd:element>
    <xsd:element name="ReviewDate" ma:index="11" ma:displayName="NextReviewDue" ma:format="DateOnly" ma:internalName="ReviewDat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f1c4abbe-fa6a-4a38-9839-70766a4a84ea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TP"/>
          <xsd:enumeration value="ORR"/>
          <xsd:enumeration value="OSW"/>
          <xsd:enumeration value="QPW"/>
          <xsd:enumeration value="QRIC"/>
          <xsd:enumeration value="SIG"/>
          <xsd:enumeration value="SLM"/>
          <xsd:enumeration value="UWS"/>
          <xsd:enumeration value="VAL"/>
          <xsd:enumeration value="VEG"/>
          <xsd:enumeration value="WSS"/>
          <xsd:enumeration value="WTM"/>
        </xsd:restriction>
      </xsd:simpleType>
    </xsd:element>
    <xsd:element name="BusinessAreaUnit" ma:index="15" nillable="true" ma:displayName="BusinessAreaSubUnit" ma:list="{bb1c5714-725d-426b-98e3-8442a4d103ba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ternalName="Old_x002d_PR_x002d_Referenc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9a3badb8-59ca-4f82-826a-1b5b472f963f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>
      <xsd:simpleType>
        <xsd:restriction base="dms:Text">
          <xsd:maxLength value="255"/>
        </xsd:restriction>
      </xsd:simpleType>
    </xsd:element>
    <xsd:element name="eDRMSReference" ma:index="19" nillable="true" ma:displayName="eDocsReference" ma:decimals="0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>
      <xsd:simpleType>
        <xsd:restriction base="dms:Text">
          <xsd:maxLength value="255"/>
        </xsd:restriction>
      </xsd:simpleType>
    </xsd:element>
    <xsd:element name="Comment" ma:index="21" nillable="true" ma:displayName="Comment" ma:description="Do not use this field - to be retired" ma:internalName="Comment">
      <xsd:simpleType>
        <xsd:restriction base="dms:Text">
          <xsd:maxLength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7575-dabd-4842-abcd-e0abcafd9620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Cycle xmlns="a6eb6d0f-3f21-4dd7-afed-8d5f3983301e">2 years</ReviewCycle>
    <eDRMSReference xmlns="a6eb6d0f-3f21-4dd7-afed-8d5f3983301e" xsi:nil="true"/>
    <ReviewDate xmlns="a6eb6d0f-3f21-4dd7-afed-8d5f3983301e">2026-02-08T14:00:00+00:00</ReviewDate>
    <LastReviewed xmlns="a6eb6d0f-3f21-4dd7-afed-8d5f3983301e">2024-02-08T14:00:00+00:00</LastReviewed>
    <CTS_x002d_MECSReference xmlns="a6eb6d0f-3f21-4dd7-afed-8d5f3983301e" xsi:nil="true"/>
    <InternetPresenceType xmlns="a6eb6d0f-3f21-4dd7-afed-8d5f3983301e">3</InternetPresenceType>
    <DocumentType xmlns="a6eb6d0f-3f21-4dd7-afed-8d5f3983301e">12</DocumentType>
    <Theme xmlns="a6eb6d0f-3f21-4dd7-afed-8d5f3983301e">161</Theme>
    <Status xmlns="a6eb6d0f-3f21-4dd7-afed-8d5f3983301e">1</Status>
    <DocumentVersion xmlns="a6eb6d0f-3f21-4dd7-afed-8d5f3983301e">4.01</DocumentVersion>
    <Description0 xmlns="a6eb6d0f-3f21-4dd7-afed-8d5f3983301e">This form is to be used by the holder of an environmental authority for a coal seam gas (CSG) activity when installing a discharge meter.</Description0>
    <BusLevelChoice xmlns="a6eb6d0f-3f21-4dd7-afed-8d5f3983301e">ESR</BusLevelChoice>
    <BusinessAreaUnit xmlns="a6eb6d0f-3f21-4dd7-afed-8d5f3983301e">40</BusinessAreaUnit>
    <Old_x002d_PR_x002d_Reference xmlns="a6eb6d0f-3f21-4dd7-afed-8d5f3983301e">EM639</Old_x002d_PR_x002d_Reference>
    <FileReference xmlns="a6eb6d0f-3f21-4dd7-afed-8d5f3983301e">Z:\Document Management System\Document updates\ESR-2016-2346 EM639\Master copy</FileReference>
    <Legislation xmlns="a6eb6d0f-3f21-4dd7-afed-8d5f3983301e">
      <Value>31</Value>
    </Legislation>
    <Comment xmlns="a6eb6d0f-3f21-4dd7-afed-8d5f3983301e" xsi:nil="true"/>
    <EndorsedDate xmlns="a6eb6d0f-3f21-4dd7-afed-8d5f3983301e">2020-02-02T14:00:00+00:00</EndorsedDate>
    <_dlc_DocId xmlns="36c4576f-a6df-4ec9-86f2-9e3472ddee8f">POLICY-7-2346</_dlc_DocId>
    <_dlc_DocIdUrl xmlns="36c4576f-a6df-4ec9-86f2-9e3472ddee8f">
      <Url>https://itpqld.sharepoint.com/sites/SPO-DAF-ITP-IM-IS/PR/_layouts/15/DocIdRedir.aspx?ID=POLICY-7-2346</Url>
      <Description>POLICY-7-2346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E5C55A-8117-4341-ADA4-6792F739F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3626B-4EA5-40EF-B29A-E8488561364B}"/>
</file>

<file path=customXml/itemProps4.xml><?xml version="1.0" encoding="utf-8"?>
<ds:datastoreItem xmlns:ds="http://schemas.openxmlformats.org/officeDocument/2006/customXml" ds:itemID="{FD4E28DC-6424-4EAD-BF56-4E2FF2AC29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73F3F8-F0C5-4964-9B7A-4FD6D6E1A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88937-8c80-4647-b2a3-226160ca7cbc"/>
    <ds:schemaRef ds:uri="0c447575-dabd-4842-abcd-e0abcafd9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F5FE8C-A230-4258-A086-DDEA5AA9A90C}">
  <ds:schemaRefs>
    <ds:schemaRef ds:uri="0c447575-dabd-4842-abcd-e0abcafd9620"/>
    <ds:schemaRef ds:uri="http://purl.org/dc/terms/"/>
    <ds:schemaRef ds:uri="http://purl.org/dc/dcmitype/"/>
    <ds:schemaRef ds:uri="http://schemas.microsoft.com/office/2006/metadata/properties"/>
    <ds:schemaRef ds:uri="ffa88937-8c80-4647-b2a3-226160ca7cb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4EB7E83F-EA1E-4B57-B830-0D2FB954F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seam gas: Meter installation form</vt:lpstr>
    </vt:vector>
  </TitlesOfParts>
  <Manager/>
  <Company/>
  <LinksUpToDate>false</LinksUpToDate>
  <CharactersWithSpaces>3330</CharactersWithSpaces>
  <SharedDoc>false</SharedDoc>
  <HLinks>
    <vt:vector size="30" baseType="variant">
      <vt:variant>
        <vt:i4>1245224</vt:i4>
      </vt:variant>
      <vt:variant>
        <vt:i4>81</vt:i4>
      </vt:variant>
      <vt:variant>
        <vt:i4>0</vt:i4>
      </vt:variant>
      <vt:variant>
        <vt:i4>5</vt:i4>
      </vt:variant>
      <vt:variant>
        <vt:lpwstr>mailto:privacy@ehp.qld.gov.au</vt:lpwstr>
      </vt:variant>
      <vt:variant>
        <vt:lpwstr/>
      </vt:variant>
      <vt:variant>
        <vt:i4>6357036</vt:i4>
      </vt:variant>
      <vt:variant>
        <vt:i4>78</vt:i4>
      </vt:variant>
      <vt:variant>
        <vt:i4>0</vt:i4>
      </vt:variant>
      <vt:variant>
        <vt:i4>5</vt:i4>
      </vt:variant>
      <vt:variant>
        <vt:lpwstr>http://ehpintranet/governance/privacy-ethics/privacy/toolkits.html</vt:lpwstr>
      </vt:variant>
      <vt:variant>
        <vt:lpwstr/>
      </vt:variant>
      <vt:variant>
        <vt:i4>3670097</vt:i4>
      </vt:variant>
      <vt:variant>
        <vt:i4>0</vt:i4>
      </vt:variant>
      <vt:variant>
        <vt:i4>0</vt:i4>
      </vt:variant>
      <vt:variant>
        <vt:i4>5</vt:i4>
      </vt:variant>
      <vt:variant>
        <vt:lpwstr>mailto:nprsrehp.comms@ehp.qld.gov.au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http://portal:6004/sites/PR/Documentation/Administrator Work Instructions/Quality Check an Item.pdf</vt:lpwstr>
      </vt:variant>
      <vt:variant>
        <vt:lpwstr/>
      </vt:variant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http://portal:6004/sites/PR/Documentation/Administrator Work Instructions/Quality Check an Item.pdf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 seam gas: Meter installation form</dc:title>
  <dc:subject>This form is to be used by the holder of an environmental authority for a coal seam gas (CSG) activity when installing a discharge meter.</dc:subject>
  <dc:creator>Department of Environment, Science and Innovation</dc:creator>
  <cp:keywords>ESR/2016/2346; EM639; discharge; meter; installation; form; petroleum; coal; seam; gas; CSG; environmental authority; EA;</cp:keywords>
  <dc:description/>
  <cp:lastModifiedBy>Lauren Sharpe</cp:lastModifiedBy>
  <cp:revision>4</cp:revision>
  <dcterms:created xsi:type="dcterms:W3CDTF">2024-02-13T02:10:00Z</dcterms:created>
  <dcterms:modified xsi:type="dcterms:W3CDTF">2024-02-13T23:49:00Z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375ea189-aafd-4571-b859-6d6b515bc378</vt:lpwstr>
  </property>
  <property fmtid="{D5CDD505-2E9C-101B-9397-08002B2CF9AE}" pid="3" name="ContentTypeId">
    <vt:lpwstr>0x010100B989F9ED3AA73E4AA540DC49247935BF</vt:lpwstr>
  </property>
  <property fmtid="{D5CDD505-2E9C-101B-9397-08002B2CF9AE}" pid="4" name="STEPS Version">
    <vt:lpwstr>101209</vt:lpwstr>
  </property>
  <property fmtid="{D5CDD505-2E9C-101B-9397-08002B2CF9AE}" pid="5" name="Version here">
    <vt:lpwstr>101209</vt:lpwstr>
  </property>
</Properties>
</file>